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44"/>
          <w:rtl w:val="0"/>
        </w:rPr>
        <w:t xml:space="preserve">Watson Bug list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44"/>
          <w:rtl w:val="0"/>
        </w:rPr>
        <w:t xml:space="preserve">11/17/2014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Spread Sheets: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Copy and paste does not work properly</w:t>
      </w:r>
      <w:r w:rsidRPr="00000000" w:rsidR="00000000" w:rsidDel="00000000">
        <w:rPr>
          <w:rFonts w:cs="Times New Roman" w:hAnsi="Times New Roman" w:eastAsia="Times New Roman" w:ascii="Times New Roman"/>
          <w:sz w:val="24"/>
          <w:rtl w:val="0"/>
        </w:rPr>
        <w:t xml:space="preserve">.  Issue has been narrowed down to be something to do with when you copy and then paste long lists(2 or more) of expressions directly next to each other. Thought is that the bug is related to the relation functionality and when you place an expression in the spreadsheet the program searches all of the nearby cells for relatability.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Visual copy paste bug. </w:t>
      </w:r>
      <w:r w:rsidRPr="00000000" w:rsidR="00000000" w:rsidDel="00000000">
        <w:rPr>
          <w:rFonts w:cs="Times New Roman" w:hAnsi="Times New Roman" w:eastAsia="Times New Roman" w:ascii="Times New Roman"/>
          <w:sz w:val="24"/>
          <w:rtl w:val="0"/>
        </w:rPr>
        <w:t xml:space="preserve">When you copy a long list of expressions(2 or more) to another row more often than not a bug will occur that will cause another list in the same rows to stop being visible, requiring to click on them again to work.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Keyboard copy and paste cause issues. </w:t>
      </w:r>
      <w:r w:rsidRPr="00000000" w:rsidR="00000000" w:rsidDel="00000000">
        <w:rPr>
          <w:rFonts w:cs="Times New Roman" w:hAnsi="Times New Roman" w:eastAsia="Times New Roman" w:ascii="Times New Roman"/>
          <w:sz w:val="24"/>
          <w:rtl w:val="0"/>
        </w:rPr>
        <w:t xml:space="preserve">Issue resolved.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Save and Load does not work properly. </w:t>
      </w:r>
      <w:r w:rsidRPr="00000000" w:rsidR="00000000" w:rsidDel="00000000">
        <w:rPr>
          <w:rFonts w:cs="Times New Roman" w:hAnsi="Times New Roman" w:eastAsia="Times New Roman" w:ascii="Times New Roman"/>
          <w:sz w:val="24"/>
          <w:rtl w:val="0"/>
        </w:rPr>
        <w:t xml:space="preserve"> Not much to elaborate here.  The work done should be saved, and then should be populated again when the user accesses the problem.  This issue is being worked on by Landon.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Solve buttons do not appear on the problems where a user should be able to access the spread sheets to do their work.</w:t>
      </w:r>
      <w:r w:rsidRPr="00000000" w:rsidR="00000000" w:rsidDel="00000000">
        <w:rPr>
          <w:rFonts w:cs="Times New Roman" w:hAnsi="Times New Roman" w:eastAsia="Times New Roman" w:ascii="Times New Roman"/>
          <w:sz w:val="24"/>
          <w:rtl w:val="0"/>
        </w:rPr>
        <w:t xml:space="preserve">  This issue has been solved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The problems did not populate with the data as they did in the original</w:t>
      </w:r>
      <w:r w:rsidRPr="00000000" w:rsidR="00000000" w:rsidDel="00000000">
        <w:rPr>
          <w:rFonts w:cs="Times New Roman" w:hAnsi="Times New Roman" w:eastAsia="Times New Roman" w:ascii="Times New Roman"/>
          <w:sz w:val="24"/>
          <w:rtl w:val="0"/>
        </w:rPr>
        <w:t xml:space="preserve">.  This problem is solved.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There is no view functionality for this chapter’s questions. </w:t>
      </w:r>
      <w:r w:rsidRPr="00000000" w:rsidR="00000000" w:rsidDel="00000000">
        <w:rPr>
          <w:rFonts w:cs="Times New Roman" w:hAnsi="Times New Roman" w:eastAsia="Times New Roman" w:ascii="Times New Roman"/>
          <w:sz w:val="24"/>
          <w:rtl w:val="0"/>
        </w:rPr>
        <w:t xml:space="preserve"> This issue has not been addressed yet.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Data Base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Explore button loses functionality after it has been clicked once</w:t>
      </w:r>
      <w:r w:rsidRPr="00000000" w:rsidR="00000000" w:rsidDel="00000000">
        <w:rPr>
          <w:rFonts w:cs="Times New Roman" w:hAnsi="Times New Roman" w:eastAsia="Times New Roman" w:ascii="Times New Roman"/>
          <w:sz w:val="24"/>
          <w:rtl w:val="0"/>
        </w:rPr>
        <w:t xml:space="preserve">.  After being clicked once and the user returns to the page this button then loads a broken page.  This problem has been explored, but it was not resolved.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The solve button breaks after a user has clicked it once.</w:t>
      </w:r>
      <w:r w:rsidRPr="00000000" w:rsidR="00000000" w:rsidDel="00000000">
        <w:rPr>
          <w:rFonts w:cs="Times New Roman" w:hAnsi="Times New Roman" w:eastAsia="Times New Roman" w:ascii="Times New Roman"/>
          <w:sz w:val="24"/>
          <w:rtl w:val="0"/>
        </w:rPr>
        <w:t xml:space="preserve">  This issue appears to be the same as the previous.  This problem was explored, but was not resolved.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Graphics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Some users found that the code could not be edited after clicking run</w:t>
      </w:r>
      <w:r w:rsidRPr="00000000" w:rsidR="00000000" w:rsidDel="00000000">
        <w:rPr>
          <w:rFonts w:cs="Times New Roman" w:hAnsi="Times New Roman" w:eastAsia="Times New Roman" w:ascii="Times New Roman"/>
          <w:sz w:val="24"/>
          <w:rtl w:val="0"/>
        </w:rPr>
        <w:t xml:space="preserve">.  This issue was not able to be replicated.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During the labs many users were not able to utilize the polygon properly when in program mode.  </w:t>
      </w:r>
      <w:r w:rsidRPr="00000000" w:rsidR="00000000" w:rsidDel="00000000">
        <w:rPr>
          <w:rFonts w:cs="Times New Roman" w:hAnsi="Times New Roman" w:eastAsia="Times New Roman" w:ascii="Times New Roman"/>
          <w:sz w:val="24"/>
          <w:rtl w:val="0"/>
        </w:rPr>
        <w:t xml:space="preserve">This was thought to be an issue, but was just an ambiguous function.  By moving the cursor that allows a row of code to be edited into the area of the polygon where the points are made a new point is added.  Therefor this issue is resolved.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Deleting code left empty lines</w:t>
      </w:r>
      <w:r w:rsidRPr="00000000" w:rsidR="00000000" w:rsidDel="00000000">
        <w:rPr>
          <w:rFonts w:cs="Times New Roman" w:hAnsi="Times New Roman" w:eastAsia="Times New Roman" w:ascii="Times New Roman"/>
          <w:sz w:val="24"/>
          <w:rtl w:val="0"/>
        </w:rPr>
        <w:t xml:space="preserve">.  During the lab some users found that the graphics programming mode would leave empty lines of code after deleting code.  This blank line causes the code to be unable to run.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JavaScript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Walking the code. </w:t>
      </w:r>
      <w:r w:rsidRPr="00000000" w:rsidR="00000000" w:rsidDel="00000000">
        <w:rPr>
          <w:rFonts w:cs="Times New Roman" w:hAnsi="Times New Roman" w:eastAsia="Times New Roman" w:ascii="Times New Roman"/>
          <w:sz w:val="24"/>
          <w:rtl w:val="0"/>
        </w:rPr>
        <w:t xml:space="preserve">When walking through the code the line that is currently being examined has been executed before it was highlighted.  Mike requests that the code not run until the next line is highlighted.  The issue was marked as low priority and has not been examined.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Variables unable to be deleted or named. </w:t>
      </w:r>
      <w:r w:rsidRPr="00000000" w:rsidR="00000000" w:rsidDel="00000000">
        <w:rPr>
          <w:rFonts w:cs="Times New Roman" w:hAnsi="Times New Roman" w:eastAsia="Times New Roman" w:ascii="Times New Roman"/>
          <w:sz w:val="24"/>
          <w:rtl w:val="0"/>
        </w:rPr>
        <w:t xml:space="preserve"> During the lab some users found that they could not delete or name their variables.  Deleting the variable and making a new one would allow the user to continue working without issue though.  This issue has not been explored.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Variables not showing up in the lists when the user clicks a field to use a variable. </w:t>
      </w:r>
      <w:r w:rsidRPr="00000000" w:rsidR="00000000" w:rsidDel="00000000">
        <w:rPr>
          <w:rFonts w:cs="Times New Roman" w:hAnsi="Times New Roman" w:eastAsia="Times New Roman" w:ascii="Times New Roman"/>
          <w:sz w:val="24"/>
          <w:rtl w:val="0"/>
        </w:rPr>
        <w:t xml:space="preserve"> This issue would stop when the user changes the variable type and then changes it back the lists updates properly.  This issue has not been explored.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One user experienced the walk and run functionality cease to work.</w:t>
      </w:r>
      <w:r w:rsidRPr="00000000" w:rsidR="00000000" w:rsidDel="00000000">
        <w:rPr>
          <w:rFonts w:cs="Times New Roman" w:hAnsi="Times New Roman" w:eastAsia="Times New Roman" w:ascii="Times New Roman"/>
          <w:sz w:val="24"/>
          <w:rtl w:val="0"/>
        </w:rPr>
        <w:t xml:space="preserve">  This issue was not replicated yet, and only one instance of it was observed.  The console error read that an array index was out of bounds.  This issue has not been explored beyond attempting to replicate.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No code repopulation. </w:t>
      </w:r>
      <w:r w:rsidRPr="00000000" w:rsidR="00000000" w:rsidDel="00000000">
        <w:rPr>
          <w:rFonts w:cs="Times New Roman" w:hAnsi="Times New Roman" w:eastAsia="Times New Roman" w:ascii="Times New Roman"/>
          <w:sz w:val="24"/>
          <w:rtl w:val="0"/>
        </w:rPr>
        <w:t xml:space="preserve"> There are problems in JavaScript that should have code in the editor already.  This issue has been resolved.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Save and load not functioning properly. </w:t>
      </w:r>
      <w:r w:rsidRPr="00000000" w:rsidR="00000000" w:rsidDel="00000000">
        <w:rPr>
          <w:rFonts w:cs="Times New Roman" w:hAnsi="Times New Roman" w:eastAsia="Times New Roman" w:ascii="Times New Roman"/>
          <w:sz w:val="24"/>
          <w:rtl w:val="0"/>
        </w:rPr>
        <w:t xml:space="preserve"> After saving an exercise the work done can be viewed in the view window in the chapter.  Clicking solve again though has a tendency to create a broken button.  The console says there are rows of null.  This issue is being explored.  It seemed to be prevalent mostly on the problems with prepopulating code, however it has been replicated on other problems as well.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Assembly Lab</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Problems do not prepopulate with code.  </w:t>
      </w:r>
      <w:r w:rsidRPr="00000000" w:rsidR="00000000" w:rsidDel="00000000">
        <w:rPr>
          <w:rFonts w:cs="Times New Roman" w:hAnsi="Times New Roman" w:eastAsia="Times New Roman" w:ascii="Times New Roman"/>
          <w:sz w:val="24"/>
          <w:rtl w:val="0"/>
        </w:rPr>
        <w:t xml:space="preserve">There are problems where the code editor should have code prepopulated into it.  None of the problems do this.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The code does not update properly after making changes. </w:t>
      </w:r>
      <w:r w:rsidRPr="00000000" w:rsidR="00000000" w:rsidDel="00000000">
        <w:rPr>
          <w:rFonts w:cs="Times New Roman" w:hAnsi="Times New Roman" w:eastAsia="Times New Roman" w:ascii="Times New Roman"/>
          <w:sz w:val="24"/>
          <w:rtl w:val="0"/>
        </w:rPr>
        <w:t xml:space="preserve"> If the user runs the code then changes something then runs again the previous copy of the code is still run.  If a line is deleted and replaced, or if a change causes a deletion of a line of code then the code will be run correctly.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Miscellaneous </w:t>
      </w:r>
    </w:p>
    <w:p w:rsidP="00000000" w:rsidRPr="00000000" w:rsidR="00000000" w:rsidDel="00000000" w:rsidRDefault="00000000">
      <w:pPr>
        <w:contextualSpacing w:val="0"/>
      </w:pPr>
      <w:bookmarkStart w:id="0" w:colFirst="0" w:name="h.gjdgxs" w:colLast="0"/>
      <w:bookmarkEnd w:id="0"/>
      <w:r w:rsidRPr="00000000" w:rsidR="00000000" w:rsidDel="00000000">
        <w:rPr>
          <w:rFonts w:cs="Times New Roman" w:hAnsi="Times New Roman" w:eastAsia="Times New Roman" w:ascii="Times New Roman"/>
          <w:b w:val="1"/>
          <w:sz w:val="24"/>
          <w:rtl w:val="0"/>
        </w:rPr>
        <w:t xml:space="preserve">The version of the book that is downloaded from watson.latech.edu does not match what is hosted on the site</w:t>
      </w:r>
      <w:r w:rsidRPr="00000000" w:rsidR="00000000" w:rsidDel="00000000">
        <w:rPr>
          <w:rFonts w:cs="Times New Roman" w:hAnsi="Times New Roman" w:eastAsia="Times New Roman" w:ascii="Times New Roman"/>
          <w:sz w:val="24"/>
          <w:rtl w:val="0"/>
        </w:rPr>
        <w:t xml:space="preserve">.  Most notably the database section.  In the downloaded one the explore and solve buttons are not there.  It looks like the downloadable one is out of sync.  This issue has not be explored or discussed much.</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160" w:line="259"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Watson Fall 2014 Clean up Bug list.docx.docx</dc:title>
</cp:coreProperties>
</file>