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E987" w14:textId="4867D8ED" w:rsidR="007730EE" w:rsidRPr="00ED33DB" w:rsidRDefault="00D70AC4" w:rsidP="00ED33DB">
      <w:pPr>
        <w:jc w:val="center"/>
        <w:rPr>
          <w:b/>
          <w:bCs/>
          <w:sz w:val="48"/>
          <w:szCs w:val="48"/>
        </w:rPr>
      </w:pPr>
      <w:r w:rsidRPr="00ED33DB">
        <w:rPr>
          <w:b/>
          <w:bCs/>
          <w:sz w:val="48"/>
          <w:szCs w:val="48"/>
        </w:rPr>
        <w:t>Design</w:t>
      </w:r>
      <w:r w:rsidR="00321CF1">
        <w:rPr>
          <w:b/>
          <w:bCs/>
          <w:sz w:val="48"/>
          <w:szCs w:val="48"/>
        </w:rPr>
        <w:t xml:space="preserve"> – HW9</w:t>
      </w:r>
    </w:p>
    <w:p w14:paraId="2C3D99FE" w14:textId="022F9779" w:rsidR="00D70AC4" w:rsidRPr="00ED33DB" w:rsidRDefault="008B7002">
      <w:pPr>
        <w:rPr>
          <w:b/>
          <w:bCs/>
          <w:sz w:val="32"/>
          <w:szCs w:val="32"/>
        </w:rPr>
      </w:pPr>
      <w:r w:rsidRPr="00ED33DB">
        <w:rPr>
          <w:rFonts w:hint="eastAsia"/>
          <w:b/>
          <w:bCs/>
          <w:sz w:val="32"/>
          <w:szCs w:val="32"/>
        </w:rPr>
        <w:t>L</w:t>
      </w:r>
      <w:r w:rsidRPr="00ED33DB">
        <w:rPr>
          <w:b/>
          <w:bCs/>
          <w:sz w:val="32"/>
          <w:szCs w:val="32"/>
        </w:rPr>
        <w:t>eaderboard</w:t>
      </w:r>
    </w:p>
    <w:p w14:paraId="703B7467" w14:textId="410DABBB" w:rsidR="00ED0D56" w:rsidRDefault="00F64261" w:rsidP="00F64261">
      <w:pPr>
        <w:jc w:val="center"/>
      </w:pPr>
      <w:r w:rsidRPr="00F64261">
        <w:rPr>
          <w:noProof/>
        </w:rPr>
        <w:drawing>
          <wp:inline distT="0" distB="0" distL="0" distR="0" wp14:anchorId="4481ED64" wp14:editId="41377FC2">
            <wp:extent cx="4143171" cy="1879042"/>
            <wp:effectExtent l="0" t="0" r="0" b="6985"/>
            <wp:docPr id="1175236054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36054" name="圖片 1" descr="一張含有 文字, 螢幕擷取畫面, 字型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122" cy="18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5F60" w14:textId="2B2D28B0" w:rsidR="008B7002" w:rsidRPr="00ED33DB" w:rsidRDefault="00855489" w:rsidP="00ED33DB">
      <w:pPr>
        <w:snapToGrid w:val="0"/>
        <w:spacing w:beforeLines="50" w:before="180" w:afterLines="50" w:after="180"/>
        <w:ind w:leftChars="118" w:left="283" w:firstLine="1"/>
        <w:rPr>
          <w:b/>
          <w:bCs/>
        </w:rPr>
      </w:pPr>
      <w:r w:rsidRPr="00ED33DB">
        <w:rPr>
          <w:b/>
          <w:bCs/>
        </w:rPr>
        <w:t>F</w:t>
      </w:r>
      <w:r w:rsidR="001637DB" w:rsidRPr="00ED33DB">
        <w:rPr>
          <w:b/>
          <w:bCs/>
        </w:rPr>
        <w:t>unction</w:t>
      </w:r>
      <w:r w:rsidRPr="00ED33DB">
        <w:rPr>
          <w:b/>
          <w:bCs/>
        </w:rPr>
        <w:t xml:space="preserve"> &amp; Elements</w:t>
      </w:r>
    </w:p>
    <w:p w14:paraId="21F4035D" w14:textId="38E64A6A" w:rsidR="001637DB" w:rsidRDefault="001637DB" w:rsidP="00ED33DB">
      <w:pPr>
        <w:pStyle w:val="a3"/>
        <w:numPr>
          <w:ilvl w:val="0"/>
          <w:numId w:val="1"/>
        </w:numPr>
        <w:ind w:leftChars="0" w:left="709" w:hanging="425"/>
      </w:pPr>
      <w:r>
        <w:t>Select minimum &amp; maximum rank</w:t>
      </w:r>
      <w:r w:rsidR="00F64261">
        <w:t>.</w:t>
      </w:r>
    </w:p>
    <w:p w14:paraId="0D0BF90C" w14:textId="3906EC43" w:rsidR="001637DB" w:rsidRDefault="00403EEB" w:rsidP="00ED33DB">
      <w:pPr>
        <w:pStyle w:val="a3"/>
        <w:numPr>
          <w:ilvl w:val="0"/>
          <w:numId w:val="1"/>
        </w:numPr>
        <w:ind w:leftChars="0" w:left="709" w:hanging="425"/>
      </w:pPr>
      <w:r>
        <w:rPr>
          <w:rFonts w:hint="eastAsia"/>
        </w:rPr>
        <w:t>L</w:t>
      </w:r>
      <w:r>
        <w:t>eader</w:t>
      </w:r>
      <w:r w:rsidR="001A14E1">
        <w:t xml:space="preserve">board for </w:t>
      </w:r>
      <w:r w:rsidR="00162380">
        <w:rPr>
          <w:rFonts w:hint="eastAsia"/>
        </w:rPr>
        <w:t>S</w:t>
      </w:r>
      <w:r w:rsidR="001A14E1">
        <w:t xml:space="preserve">ong (all songs), </w:t>
      </w:r>
      <w:r w:rsidR="00162380">
        <w:t>A</w:t>
      </w:r>
      <w:r w:rsidR="001A14E1">
        <w:t>rtist</w:t>
      </w:r>
      <w:r w:rsidR="00162380">
        <w:t xml:space="preserve"> (all artists), Genre (all genres), Song of </w:t>
      </w:r>
      <w:r w:rsidR="00E03268">
        <w:t>genre (all songs in specific genre), Song of Artist (all song of an artist)</w:t>
      </w:r>
      <w:r w:rsidR="004E3CE9">
        <w:t>.</w:t>
      </w:r>
    </w:p>
    <w:p w14:paraId="776E15DF" w14:textId="78455AD2" w:rsidR="00BA3733" w:rsidRDefault="00BA3733" w:rsidP="00ED33DB">
      <w:pPr>
        <w:pStyle w:val="a3"/>
        <w:numPr>
          <w:ilvl w:val="0"/>
          <w:numId w:val="1"/>
        </w:numPr>
        <w:ind w:leftChars="0" w:left="709" w:hanging="425"/>
      </w:pPr>
      <w:r>
        <w:rPr>
          <w:rFonts w:hint="eastAsia"/>
        </w:rPr>
        <w:t>Se</w:t>
      </w:r>
      <w:r>
        <w:t>arching box with filters</w:t>
      </w:r>
    </w:p>
    <w:p w14:paraId="3769F3BB" w14:textId="2739CAB1" w:rsidR="00ED51D7" w:rsidRDefault="002C08D1" w:rsidP="00ED51D7">
      <w:pPr>
        <w:pStyle w:val="a3"/>
        <w:numPr>
          <w:ilvl w:val="0"/>
          <w:numId w:val="1"/>
        </w:numPr>
        <w:ind w:leftChars="0" w:left="709" w:hanging="425"/>
      </w:pPr>
      <w:r>
        <w:rPr>
          <w:rFonts w:hint="eastAsia"/>
        </w:rPr>
        <w:t>T</w:t>
      </w:r>
      <w:r>
        <w:t>ooltip</w:t>
      </w:r>
      <w:r w:rsidR="004E3CE9">
        <w:t>.</w:t>
      </w:r>
    </w:p>
    <w:p w14:paraId="27E88CB0" w14:textId="3E46AA84" w:rsidR="00ED51D7" w:rsidRPr="00ED33DB" w:rsidRDefault="000A3407" w:rsidP="00ED33DB">
      <w:pPr>
        <w:snapToGrid w:val="0"/>
        <w:spacing w:beforeLines="50" w:before="180" w:afterLines="50" w:after="180"/>
        <w:ind w:leftChars="118" w:left="283"/>
        <w:rPr>
          <w:b/>
          <w:bCs/>
        </w:rPr>
      </w:pPr>
      <w:r w:rsidRPr="00ED33DB">
        <w:rPr>
          <w:b/>
          <w:bCs/>
        </w:rPr>
        <w:t>Target user</w:t>
      </w:r>
    </w:p>
    <w:p w14:paraId="2C201C41" w14:textId="1703F77D" w:rsidR="000A3407" w:rsidRDefault="000A3407" w:rsidP="00ED33DB">
      <w:pPr>
        <w:pStyle w:val="a3"/>
        <w:numPr>
          <w:ilvl w:val="0"/>
          <w:numId w:val="2"/>
        </w:numPr>
        <w:ind w:leftChars="0" w:left="709" w:hanging="425"/>
      </w:pPr>
      <w:r>
        <w:t xml:space="preserve">People who want to </w:t>
      </w:r>
      <w:r w:rsidR="00283C0F">
        <w:t>search for popular songs to listen.</w:t>
      </w:r>
    </w:p>
    <w:p w14:paraId="6C878B8B" w14:textId="6BC328F3" w:rsidR="00283C0F" w:rsidRDefault="00283C0F" w:rsidP="00ED33DB">
      <w:pPr>
        <w:pStyle w:val="a3"/>
        <w:numPr>
          <w:ilvl w:val="0"/>
          <w:numId w:val="2"/>
        </w:numPr>
        <w:ind w:leftChars="0" w:left="709" w:hanging="425"/>
      </w:pPr>
      <w:r>
        <w:t>People who want to know top</w:t>
      </w:r>
      <w:r w:rsidR="000C3615">
        <w:t xml:space="preserve"> artists &amp; search for songs of a specific artist</w:t>
      </w:r>
      <w:r w:rsidR="004E3CE9">
        <w:t>.</w:t>
      </w:r>
    </w:p>
    <w:p w14:paraId="1C559F2D" w14:textId="74880DC5" w:rsidR="000C3615" w:rsidRDefault="00121F67" w:rsidP="00ED33DB">
      <w:pPr>
        <w:pStyle w:val="a3"/>
        <w:numPr>
          <w:ilvl w:val="0"/>
          <w:numId w:val="2"/>
        </w:numPr>
        <w:ind w:leftChars="0" w:left="709" w:hanging="425"/>
      </w:pPr>
      <w:r>
        <w:t>People who want to explore his interested on new music genre</w:t>
      </w:r>
      <w:r w:rsidR="004E3CE9">
        <w:t>.</w:t>
      </w:r>
    </w:p>
    <w:p w14:paraId="2454210B" w14:textId="22853807" w:rsidR="00121F67" w:rsidRDefault="005D5ECA" w:rsidP="00ED33DB">
      <w:pPr>
        <w:pStyle w:val="a3"/>
        <w:numPr>
          <w:ilvl w:val="0"/>
          <w:numId w:val="2"/>
        </w:numPr>
        <w:ind w:leftChars="0" w:left="709" w:hanging="425"/>
      </w:pPr>
      <w:r>
        <w:rPr>
          <w:rFonts w:hint="eastAsia"/>
        </w:rPr>
        <w:t>P</w:t>
      </w:r>
      <w:r>
        <w:t>eople who want to learn more about a specific music genre</w:t>
      </w:r>
      <w:r w:rsidR="004E3CE9">
        <w:t>.</w:t>
      </w:r>
    </w:p>
    <w:p w14:paraId="4D1209BD" w14:textId="77777777" w:rsidR="00ED33DB" w:rsidRDefault="00ED33DB" w:rsidP="004E3CE9">
      <w:pPr>
        <w:rPr>
          <w:rFonts w:hint="eastAsia"/>
        </w:rPr>
      </w:pPr>
    </w:p>
    <w:p w14:paraId="230E8EC8" w14:textId="70D96454" w:rsidR="00ED33DB" w:rsidRPr="00ED33DB" w:rsidRDefault="004E3CE9" w:rsidP="004E3CE9">
      <w:pPr>
        <w:rPr>
          <w:b/>
          <w:bCs/>
          <w:sz w:val="32"/>
          <w:szCs w:val="32"/>
        </w:rPr>
      </w:pPr>
      <w:r w:rsidRPr="00ED33DB">
        <w:rPr>
          <w:rFonts w:hint="eastAsia"/>
          <w:b/>
          <w:bCs/>
          <w:sz w:val="32"/>
          <w:szCs w:val="32"/>
        </w:rPr>
        <w:t>R</w:t>
      </w:r>
      <w:r w:rsidRPr="00ED33DB">
        <w:rPr>
          <w:b/>
          <w:bCs/>
          <w:sz w:val="32"/>
          <w:szCs w:val="32"/>
        </w:rPr>
        <w:t>adar</w:t>
      </w:r>
    </w:p>
    <w:p w14:paraId="0AA512C1" w14:textId="4BBEEA17" w:rsidR="00ED33DB" w:rsidRDefault="00845400" w:rsidP="00ED33DB">
      <w:pPr>
        <w:jc w:val="center"/>
      </w:pPr>
      <w:r w:rsidRPr="00845400">
        <w:rPr>
          <w:noProof/>
        </w:rPr>
        <w:drawing>
          <wp:inline distT="0" distB="0" distL="0" distR="0" wp14:anchorId="26DEAC91" wp14:editId="5B0D08CA">
            <wp:extent cx="4834366" cy="2155849"/>
            <wp:effectExtent l="0" t="0" r="4445" b="0"/>
            <wp:docPr id="116336244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62443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724" cy="220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403C" w14:textId="0C49AD79" w:rsidR="002E73A6" w:rsidRPr="00ED33DB" w:rsidRDefault="00855489" w:rsidP="00ED33DB">
      <w:pPr>
        <w:spacing w:beforeLines="50" w:before="180" w:afterLines="50" w:after="180"/>
        <w:ind w:leftChars="118" w:left="283"/>
        <w:rPr>
          <w:b/>
          <w:bCs/>
        </w:rPr>
      </w:pPr>
      <w:r w:rsidRPr="00ED33DB">
        <w:rPr>
          <w:b/>
          <w:bCs/>
        </w:rPr>
        <w:lastRenderedPageBreak/>
        <w:t>F</w:t>
      </w:r>
      <w:r w:rsidR="002E73A6" w:rsidRPr="00ED33DB">
        <w:rPr>
          <w:b/>
          <w:bCs/>
        </w:rPr>
        <w:t>unction</w:t>
      </w:r>
      <w:r w:rsidRPr="00ED33DB">
        <w:rPr>
          <w:b/>
          <w:bCs/>
        </w:rPr>
        <w:t xml:space="preserve"> &amp; Elements</w:t>
      </w:r>
    </w:p>
    <w:p w14:paraId="74BE675C" w14:textId="3E99F9A9" w:rsidR="00D7043A" w:rsidRDefault="00D7043A" w:rsidP="00D7043A">
      <w:pPr>
        <w:pStyle w:val="a3"/>
        <w:numPr>
          <w:ilvl w:val="0"/>
          <w:numId w:val="3"/>
        </w:numPr>
        <w:ind w:leftChars="0" w:left="709" w:hanging="425"/>
      </w:pPr>
      <w:r>
        <w:t xml:space="preserve">Sort the radar graphs by [ popularity | name | </w:t>
      </w:r>
      <w:proofErr w:type="gramStart"/>
      <w:r>
        <w:t>shape ]</w:t>
      </w:r>
      <w:proofErr w:type="gramEnd"/>
      <w:r>
        <w:t>.</w:t>
      </w:r>
    </w:p>
    <w:p w14:paraId="6D89ABEF" w14:textId="7C9C1A03" w:rsidR="00D7043A" w:rsidRDefault="005B1EA4" w:rsidP="008478DF">
      <w:pPr>
        <w:pStyle w:val="a3"/>
        <w:numPr>
          <w:ilvl w:val="0"/>
          <w:numId w:val="3"/>
        </w:numPr>
        <w:ind w:leftChars="0" w:left="709" w:hanging="425"/>
      </w:pPr>
      <w:r>
        <w:t>Tooltip on the point in the radar graph.</w:t>
      </w:r>
    </w:p>
    <w:p w14:paraId="13E8B951" w14:textId="2E982188" w:rsidR="00AA768A" w:rsidRPr="00ED33DB" w:rsidRDefault="00855489" w:rsidP="00ED33DB">
      <w:pPr>
        <w:spacing w:beforeLines="50" w:before="180" w:afterLines="50" w:after="180"/>
        <w:ind w:leftChars="118" w:left="283"/>
        <w:rPr>
          <w:b/>
          <w:bCs/>
        </w:rPr>
      </w:pPr>
      <w:r w:rsidRPr="00ED33DB">
        <w:rPr>
          <w:rFonts w:hint="eastAsia"/>
          <w:b/>
          <w:bCs/>
        </w:rPr>
        <w:t>T</w:t>
      </w:r>
      <w:r w:rsidRPr="00ED33DB">
        <w:rPr>
          <w:b/>
          <w:bCs/>
        </w:rPr>
        <w:t>arget user:</w:t>
      </w:r>
    </w:p>
    <w:p w14:paraId="689A277D" w14:textId="7BA5BD79" w:rsidR="00855489" w:rsidRDefault="00BE0DF6" w:rsidP="00D7043A">
      <w:pPr>
        <w:pStyle w:val="a3"/>
        <w:numPr>
          <w:ilvl w:val="0"/>
          <w:numId w:val="4"/>
        </w:numPr>
        <w:ind w:leftChars="0" w:left="709" w:hanging="425"/>
      </w:pPr>
      <w:r>
        <w:t xml:space="preserve">People who want to know the common characteristics of </w:t>
      </w:r>
      <w:r w:rsidR="00442C5C">
        <w:t>popular</w:t>
      </w:r>
      <w:r w:rsidR="00B57CE6">
        <w:t xml:space="preserve"> music genres.</w:t>
      </w:r>
    </w:p>
    <w:p w14:paraId="10303FE0" w14:textId="54242FA6" w:rsidR="00F471DB" w:rsidRDefault="00F471DB" w:rsidP="00D7043A">
      <w:pPr>
        <w:pStyle w:val="a3"/>
        <w:numPr>
          <w:ilvl w:val="0"/>
          <w:numId w:val="4"/>
        </w:numPr>
        <w:ind w:leftChars="0" w:left="709" w:hanging="425"/>
      </w:pPr>
      <w:r>
        <w:rPr>
          <w:rFonts w:hint="eastAsia"/>
        </w:rPr>
        <w:t>P</w:t>
      </w:r>
      <w:r>
        <w:t xml:space="preserve">eople who want to know whether which music genres are </w:t>
      </w:r>
      <w:proofErr w:type="gramStart"/>
      <w:r>
        <w:t>similar to</w:t>
      </w:r>
      <w:proofErr w:type="gramEnd"/>
      <w:r>
        <w:t xml:space="preserve"> each other (</w:t>
      </w:r>
      <w:r w:rsidR="00774742">
        <w:t xml:space="preserve">a pair of music genres are considered similar if the shape of </w:t>
      </w:r>
      <w:r w:rsidR="00151F0C">
        <w:t>the radar graphs are similar)</w:t>
      </w:r>
    </w:p>
    <w:p w14:paraId="4CD1B224" w14:textId="77777777" w:rsidR="003D0704" w:rsidRDefault="003D0704" w:rsidP="003D0704"/>
    <w:p w14:paraId="278FE54F" w14:textId="78786865" w:rsidR="003D0704" w:rsidRPr="00ED33DB" w:rsidRDefault="003D0704" w:rsidP="003D0704">
      <w:pPr>
        <w:rPr>
          <w:b/>
          <w:bCs/>
          <w:sz w:val="32"/>
          <w:szCs w:val="32"/>
        </w:rPr>
      </w:pPr>
      <w:r w:rsidRPr="00ED33DB">
        <w:rPr>
          <w:rFonts w:hint="eastAsia"/>
          <w:b/>
          <w:bCs/>
          <w:sz w:val="32"/>
          <w:szCs w:val="32"/>
        </w:rPr>
        <w:t>C</w:t>
      </w:r>
      <w:r w:rsidRPr="00ED33DB">
        <w:rPr>
          <w:b/>
          <w:bCs/>
          <w:sz w:val="32"/>
          <w:szCs w:val="32"/>
        </w:rPr>
        <w:t>orrelation matrix</w:t>
      </w:r>
    </w:p>
    <w:p w14:paraId="324141E9" w14:textId="031856C2" w:rsidR="003D0704" w:rsidRDefault="003D0704" w:rsidP="003D0704">
      <w:pPr>
        <w:jc w:val="center"/>
      </w:pPr>
      <w:r w:rsidRPr="003D0704">
        <w:rPr>
          <w:noProof/>
        </w:rPr>
        <w:drawing>
          <wp:inline distT="0" distB="0" distL="0" distR="0" wp14:anchorId="57C4F7AA" wp14:editId="653BA928">
            <wp:extent cx="4638745" cy="2101565"/>
            <wp:effectExtent l="0" t="0" r="0" b="0"/>
            <wp:docPr id="408720448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20448" name="圖片 1" descr="一張含有 文字, 螢幕擷取畫面, 圖表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059" cy="211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F91B" w14:textId="77777777" w:rsidR="008478DF" w:rsidRDefault="008478DF" w:rsidP="003D0704">
      <w:pPr>
        <w:jc w:val="center"/>
      </w:pPr>
    </w:p>
    <w:p w14:paraId="5C4BFA9E" w14:textId="23044356" w:rsidR="003D0704" w:rsidRPr="00ED33DB" w:rsidRDefault="00E6606F" w:rsidP="008478DF">
      <w:pPr>
        <w:spacing w:beforeLines="50" w:before="180" w:afterLines="50" w:after="180"/>
        <w:ind w:leftChars="118" w:left="283"/>
        <w:rPr>
          <w:b/>
          <w:bCs/>
        </w:rPr>
      </w:pPr>
      <w:r w:rsidRPr="00ED33DB">
        <w:rPr>
          <w:b/>
          <w:bCs/>
        </w:rPr>
        <w:t>Target user:</w:t>
      </w:r>
    </w:p>
    <w:p w14:paraId="5ABF765C" w14:textId="38928D39" w:rsidR="005B1EA4" w:rsidRPr="005B1EA4" w:rsidRDefault="00E6606F" w:rsidP="005B1EA4">
      <w:pPr>
        <w:pStyle w:val="a3"/>
        <w:numPr>
          <w:ilvl w:val="0"/>
          <w:numId w:val="5"/>
        </w:numPr>
        <w:ind w:leftChars="0" w:left="709" w:hanging="425"/>
      </w:pPr>
      <w:r>
        <w:t xml:space="preserve">People who want to know the common </w:t>
      </w:r>
      <w:r w:rsidR="000A0D87">
        <w:t xml:space="preserve">relationship between columns. For example, you can observe that loudness </w:t>
      </w:r>
      <w:r w:rsidR="00AD590F">
        <w:t xml:space="preserve">&amp; energy have a positive correlation, energy &amp; </w:t>
      </w:r>
      <w:r w:rsidR="00242695">
        <w:t>acousticness have a negative correlation.</w:t>
      </w:r>
    </w:p>
    <w:sectPr w:rsidR="005B1EA4" w:rsidRPr="005B1E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ABC"/>
    <w:multiLevelType w:val="hybridMultilevel"/>
    <w:tmpl w:val="FDBA8400"/>
    <w:lvl w:ilvl="0" w:tplc="A2E845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7C040B"/>
    <w:multiLevelType w:val="hybridMultilevel"/>
    <w:tmpl w:val="03341D80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247B99"/>
    <w:multiLevelType w:val="hybridMultilevel"/>
    <w:tmpl w:val="00D0681E"/>
    <w:lvl w:ilvl="0" w:tplc="A7B089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3D0341"/>
    <w:multiLevelType w:val="hybridMultilevel"/>
    <w:tmpl w:val="7BBEC70C"/>
    <w:lvl w:ilvl="0" w:tplc="CEB48A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1415ED"/>
    <w:multiLevelType w:val="hybridMultilevel"/>
    <w:tmpl w:val="03341D80"/>
    <w:lvl w:ilvl="0" w:tplc="3B7A01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9FE588A"/>
    <w:multiLevelType w:val="hybridMultilevel"/>
    <w:tmpl w:val="B1048580"/>
    <w:lvl w:ilvl="0" w:tplc="15549E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4706155">
    <w:abstractNumId w:val="0"/>
  </w:num>
  <w:num w:numId="2" w16cid:durableId="1571959770">
    <w:abstractNumId w:val="3"/>
  </w:num>
  <w:num w:numId="3" w16cid:durableId="1114979746">
    <w:abstractNumId w:val="4"/>
  </w:num>
  <w:num w:numId="4" w16cid:durableId="1534732904">
    <w:abstractNumId w:val="5"/>
  </w:num>
  <w:num w:numId="5" w16cid:durableId="1793283793">
    <w:abstractNumId w:val="2"/>
  </w:num>
  <w:num w:numId="6" w16cid:durableId="1198933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09"/>
    <w:rsid w:val="000A0D87"/>
    <w:rsid w:val="000A3407"/>
    <w:rsid w:val="000C3615"/>
    <w:rsid w:val="00121F67"/>
    <w:rsid w:val="00151F0C"/>
    <w:rsid w:val="00162380"/>
    <w:rsid w:val="001637DB"/>
    <w:rsid w:val="001A14E1"/>
    <w:rsid w:val="00242695"/>
    <w:rsid w:val="00283C0F"/>
    <w:rsid w:val="002C08D1"/>
    <w:rsid w:val="002E73A6"/>
    <w:rsid w:val="00321CF1"/>
    <w:rsid w:val="003D0704"/>
    <w:rsid w:val="003E7400"/>
    <w:rsid w:val="003F0109"/>
    <w:rsid w:val="00403EEB"/>
    <w:rsid w:val="00442C5C"/>
    <w:rsid w:val="00483C1D"/>
    <w:rsid w:val="004E3CE9"/>
    <w:rsid w:val="005B1EA4"/>
    <w:rsid w:val="005D5ECA"/>
    <w:rsid w:val="006C126C"/>
    <w:rsid w:val="007730EE"/>
    <w:rsid w:val="00774742"/>
    <w:rsid w:val="00845400"/>
    <w:rsid w:val="008478DF"/>
    <w:rsid w:val="00855489"/>
    <w:rsid w:val="008B7002"/>
    <w:rsid w:val="009E4A66"/>
    <w:rsid w:val="00A57785"/>
    <w:rsid w:val="00AA768A"/>
    <w:rsid w:val="00AD590F"/>
    <w:rsid w:val="00B57CE6"/>
    <w:rsid w:val="00BA3733"/>
    <w:rsid w:val="00BE0DF6"/>
    <w:rsid w:val="00D7043A"/>
    <w:rsid w:val="00D70AC4"/>
    <w:rsid w:val="00E03268"/>
    <w:rsid w:val="00E6606F"/>
    <w:rsid w:val="00ED0D56"/>
    <w:rsid w:val="00ED33DB"/>
    <w:rsid w:val="00ED51D7"/>
    <w:rsid w:val="00F471DB"/>
    <w:rsid w:val="00F6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6BC7"/>
  <w15:chartTrackingRefBased/>
  <w15:docId w15:val="{D4885843-334A-49B5-B34F-6FF96041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7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沈昱宏</dc:creator>
  <cp:keywords/>
  <dc:description/>
  <cp:lastModifiedBy>沈昱宏</cp:lastModifiedBy>
  <cp:revision>43</cp:revision>
  <dcterms:created xsi:type="dcterms:W3CDTF">2023-11-23T12:34:00Z</dcterms:created>
  <dcterms:modified xsi:type="dcterms:W3CDTF">2023-12-03T16:04:00Z</dcterms:modified>
</cp:coreProperties>
</file>