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4E0C" w14:textId="77777777" w:rsidR="00CD59E4" w:rsidRPr="000F3B2C" w:rsidRDefault="00CD59E4" w:rsidP="00CD59E4">
      <w:pPr>
        <w:jc w:val="center"/>
        <w:rPr>
          <w:rFonts w:ascii="Times New Roman" w:hAnsi="Times New Roman" w:cs="Times New Roman"/>
          <w:sz w:val="36"/>
          <w:szCs w:val="36"/>
          <w:lang w:val="en-US"/>
        </w:rPr>
      </w:pPr>
      <w:r w:rsidRPr="000F3B2C">
        <w:rPr>
          <w:rFonts w:ascii="Times New Roman" w:eastAsia="Times New Roman" w:hAnsi="Times New Roman" w:cs="Times New Roman"/>
          <w:sz w:val="36"/>
          <w:szCs w:val="36"/>
          <w:lang w:val="en-US"/>
        </w:rPr>
        <w:t xml:space="preserve">NYCU Introduction to Machine Learning, Homework </w:t>
      </w:r>
      <w:r>
        <w:rPr>
          <w:rFonts w:asciiTheme="minorEastAsia" w:hAnsiTheme="minorEastAsia" w:cs="Times New Roman" w:hint="eastAsia"/>
          <w:sz w:val="36"/>
          <w:szCs w:val="36"/>
          <w:lang w:val="en-US"/>
        </w:rPr>
        <w:t>2</w:t>
      </w:r>
    </w:p>
    <w:p w14:paraId="116DF921" w14:textId="77777777" w:rsidR="00CD59E4" w:rsidRPr="000F3B2C" w:rsidRDefault="00CD59E4" w:rsidP="00CD59E4">
      <w:pPr>
        <w:jc w:val="right"/>
        <w:rPr>
          <w:rFonts w:ascii="Times New Roman" w:eastAsia="Times New Roman" w:hAnsi="Times New Roman" w:cs="Times New Roman"/>
          <w:sz w:val="24"/>
          <w:szCs w:val="24"/>
          <w:u w:val="single"/>
          <w:lang w:val="en-US"/>
        </w:rPr>
      </w:pPr>
      <w:r>
        <w:rPr>
          <w:rFonts w:asciiTheme="minorEastAsia" w:hAnsiTheme="minorEastAsia" w:cs="Times New Roman" w:hint="eastAsia"/>
          <w:sz w:val="28"/>
          <w:szCs w:val="28"/>
          <w:u w:val="single"/>
          <w:lang w:val="en-US"/>
        </w:rPr>
        <w:t>110705013</w:t>
      </w:r>
      <w:r w:rsidRPr="000F3B2C">
        <w:rPr>
          <w:rFonts w:ascii="Times New Roman" w:eastAsia="Times New Roman" w:hAnsi="Times New Roman" w:cs="Times New Roman"/>
          <w:b/>
          <w:sz w:val="28"/>
          <w:szCs w:val="28"/>
          <w:lang w:val="en-US"/>
        </w:rPr>
        <w:t xml:space="preserve">, </w:t>
      </w:r>
      <w:r>
        <w:rPr>
          <w:rFonts w:ascii="新細明體" w:eastAsia="新細明體" w:hAnsi="新細明體" w:cs="新細明體" w:hint="eastAsia"/>
          <w:b/>
          <w:sz w:val="28"/>
          <w:szCs w:val="28"/>
          <w:lang w:val="en-US"/>
        </w:rPr>
        <w:t>沈昱宏</w:t>
      </w:r>
    </w:p>
    <w:p w14:paraId="42FB2780" w14:textId="77777777" w:rsidR="00CD59E4" w:rsidRPr="000F3B2C" w:rsidRDefault="00CD59E4" w:rsidP="00CD59E4">
      <w:pPr>
        <w:rPr>
          <w:rFonts w:ascii="Times New Roman" w:eastAsia="Times New Roman" w:hAnsi="Times New Roman" w:cs="Times New Roman"/>
          <w:sz w:val="24"/>
          <w:szCs w:val="24"/>
          <w:lang w:val="en-US"/>
        </w:rPr>
      </w:pPr>
    </w:p>
    <w:p w14:paraId="38274267" w14:textId="77777777" w:rsidR="00CD59E4" w:rsidRDefault="00CD59E4" w:rsidP="00CD59E4">
      <w:pPr>
        <w:rPr>
          <w:rFonts w:ascii="Times New Roman" w:hAnsi="Times New Roman" w:cs="Times New Roman"/>
          <w:sz w:val="24"/>
          <w:szCs w:val="24"/>
          <w:lang w:val="en-US"/>
        </w:rPr>
      </w:pPr>
      <w:r w:rsidRPr="000F3B2C">
        <w:rPr>
          <w:rFonts w:ascii="Times New Roman" w:eastAsia="Times New Roman" w:hAnsi="Times New Roman" w:cs="Times New Roman"/>
          <w:b/>
          <w:sz w:val="28"/>
          <w:szCs w:val="28"/>
          <w:lang w:val="en-US"/>
        </w:rPr>
        <w:t>Part. 1, Coding (50%)</w:t>
      </w:r>
      <w:r w:rsidRPr="000F3B2C">
        <w:rPr>
          <w:rFonts w:ascii="Times New Roman" w:eastAsia="Times New Roman" w:hAnsi="Times New Roman" w:cs="Times New Roman"/>
          <w:sz w:val="24"/>
          <w:szCs w:val="24"/>
          <w:lang w:val="en-US"/>
        </w:rPr>
        <w:t>:</w:t>
      </w:r>
    </w:p>
    <w:p w14:paraId="552B2848" w14:textId="77777777" w:rsidR="00CD59E4" w:rsidRPr="001E29F3" w:rsidRDefault="00CD59E4" w:rsidP="00CD59E4">
      <w:pPr>
        <w:rPr>
          <w:rFonts w:ascii="Times New Roman" w:hAnsi="Times New Roman" w:cs="Times New Roman"/>
          <w:sz w:val="24"/>
          <w:szCs w:val="24"/>
          <w:lang w:val="en-US"/>
        </w:rPr>
      </w:pPr>
    </w:p>
    <w:p w14:paraId="73B53B34" w14:textId="111648D8" w:rsidR="00CD59E4" w:rsidRPr="000F3B2C" w:rsidRDefault="00CD59E4" w:rsidP="00CD59E4">
      <w:pPr>
        <w:rPr>
          <w:rFonts w:ascii="Times New Roman" w:eastAsia="Times New Roman" w:hAnsi="Times New Roman" w:cs="Times New Roman"/>
          <w:b/>
          <w:sz w:val="24"/>
          <w:szCs w:val="24"/>
          <w:lang w:val="en-US"/>
        </w:rPr>
      </w:pPr>
      <w:r w:rsidRPr="000F3B2C">
        <w:rPr>
          <w:rFonts w:ascii="Times New Roman" w:eastAsia="Times New Roman" w:hAnsi="Times New Roman" w:cs="Times New Roman"/>
          <w:b/>
          <w:sz w:val="24"/>
          <w:szCs w:val="24"/>
          <w:lang w:val="en-US"/>
        </w:rPr>
        <w:t>(1</w:t>
      </w:r>
      <w:r w:rsidR="00543DC1">
        <w:rPr>
          <w:rFonts w:ascii="Times New Roman" w:eastAsia="Times New Roman" w:hAnsi="Times New Roman" w:cs="Times New Roman"/>
          <w:b/>
          <w:sz w:val="24"/>
          <w:szCs w:val="24"/>
          <w:lang w:val="en-US"/>
        </w:rPr>
        <w:t>5</w:t>
      </w:r>
      <w:r w:rsidRPr="000F3B2C">
        <w:rPr>
          <w:rFonts w:ascii="Times New Roman" w:eastAsia="Times New Roman" w:hAnsi="Times New Roman" w:cs="Times New Roman"/>
          <w:b/>
          <w:sz w:val="24"/>
          <w:szCs w:val="24"/>
          <w:lang w:val="en-US"/>
        </w:rPr>
        <w:t xml:space="preserve">%) </w:t>
      </w:r>
      <w:r w:rsidRPr="0003599A">
        <w:rPr>
          <w:rFonts w:ascii="Times New Roman" w:eastAsia="Times New Roman" w:hAnsi="Times New Roman" w:cs="Times New Roman"/>
          <w:b/>
          <w:sz w:val="24"/>
          <w:szCs w:val="24"/>
          <w:lang w:val="en-US"/>
        </w:rPr>
        <w:t>Logistic Regression</w:t>
      </w:r>
    </w:p>
    <w:p w14:paraId="0AAD2D0F" w14:textId="7B65513D" w:rsidR="00CD59E4" w:rsidRPr="000F3B2C" w:rsidRDefault="00CD59E4" w:rsidP="00CD59E4">
      <w:pPr>
        <w:rPr>
          <w:rFonts w:ascii="Times New Roman" w:eastAsia="Times New Roman" w:hAnsi="Times New Roman" w:cs="Times New Roman"/>
          <w:b/>
          <w:sz w:val="24"/>
          <w:szCs w:val="24"/>
          <w:lang w:val="en-US"/>
        </w:rPr>
      </w:pPr>
    </w:p>
    <w:p w14:paraId="1077A3E2" w14:textId="77777777" w:rsidR="00E45DE3" w:rsidRDefault="00E45DE3" w:rsidP="0003211A">
      <w:pPr>
        <w:numPr>
          <w:ilvl w:val="0"/>
          <w:numId w:val="2"/>
        </w:numPr>
        <w:snapToGrid w:val="0"/>
        <w:spacing w:afterLines="50" w:after="120"/>
        <w:ind w:left="714" w:hanging="357"/>
        <w:rPr>
          <w:rFonts w:ascii="Times New Roman" w:eastAsia="Times New Roman" w:hAnsi="Times New Roman" w:cs="Times New Roman"/>
          <w:sz w:val="24"/>
          <w:szCs w:val="24"/>
          <w:lang w:val="en-US"/>
        </w:rPr>
      </w:pPr>
      <w:r w:rsidRPr="00E45DE3">
        <w:rPr>
          <w:rFonts w:ascii="Times New Roman" w:eastAsia="Times New Roman" w:hAnsi="Times New Roman" w:cs="Times New Roman"/>
          <w:sz w:val="24"/>
          <w:szCs w:val="24"/>
          <w:lang w:val="en-US"/>
        </w:rPr>
        <w:t xml:space="preserve">(0%) Show the hyperparameters (learning rate and iteration) that you used. </w:t>
      </w:r>
    </w:p>
    <w:p w14:paraId="2C4B7B5F" w14:textId="128D89E0" w:rsidR="0000467D" w:rsidRDefault="009D358D" w:rsidP="0000467D">
      <w:pPr>
        <w:ind w:left="720"/>
        <w:rPr>
          <w:rFonts w:ascii="Times New Roman" w:hAnsi="Times New Roman" w:cs="Times New Roman"/>
          <w:sz w:val="24"/>
          <w:szCs w:val="24"/>
          <w:lang w:val="en-US"/>
        </w:rPr>
      </w:pPr>
      <w:r w:rsidRPr="009D358D">
        <w:rPr>
          <w:rFonts w:ascii="Times New Roman" w:eastAsia="Times New Roman" w:hAnsi="Times New Roman" w:cs="Times New Roman"/>
          <w:noProof/>
          <w:sz w:val="24"/>
          <w:szCs w:val="24"/>
          <w:lang w:val="en-US"/>
        </w:rPr>
        <w:drawing>
          <wp:inline distT="0" distB="0" distL="0" distR="0" wp14:anchorId="41BD141D" wp14:editId="0DB96811">
            <wp:extent cx="5060118" cy="236240"/>
            <wp:effectExtent l="0" t="0" r="7620" b="0"/>
            <wp:docPr id="194547569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75694" name=""/>
                    <pic:cNvPicPr/>
                  </pic:nvPicPr>
                  <pic:blipFill>
                    <a:blip r:embed="rId8"/>
                    <a:stretch>
                      <a:fillRect/>
                    </a:stretch>
                  </pic:blipFill>
                  <pic:spPr>
                    <a:xfrm>
                      <a:off x="0" y="0"/>
                      <a:ext cx="5060118" cy="236240"/>
                    </a:xfrm>
                    <a:prstGeom prst="rect">
                      <a:avLst/>
                    </a:prstGeom>
                  </pic:spPr>
                </pic:pic>
              </a:graphicData>
            </a:graphic>
          </wp:inline>
        </w:drawing>
      </w:r>
    </w:p>
    <w:p w14:paraId="68CBA19B" w14:textId="44D14B88" w:rsidR="0000467D" w:rsidRDefault="0000467D" w:rsidP="009D358D">
      <w:pPr>
        <w:ind w:left="720"/>
        <w:rPr>
          <w:rFonts w:ascii="Times New Roman" w:hAnsi="Times New Roman" w:cs="Times New Roman"/>
          <w:sz w:val="24"/>
          <w:szCs w:val="24"/>
          <w:lang w:val="en-US"/>
        </w:rPr>
      </w:pPr>
      <w:r w:rsidRPr="0000467D">
        <w:rPr>
          <w:rFonts w:ascii="Times New Roman" w:hAnsi="Times New Roman" w:cs="Times New Roman"/>
          <w:noProof/>
          <w:sz w:val="24"/>
          <w:szCs w:val="24"/>
          <w:lang w:val="en-US"/>
        </w:rPr>
        <w:drawing>
          <wp:inline distT="0" distB="0" distL="0" distR="0" wp14:anchorId="7753DB6B" wp14:editId="67084F26">
            <wp:extent cx="5059680" cy="440690"/>
            <wp:effectExtent l="0" t="0" r="7620" b="0"/>
            <wp:docPr id="4302594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59495" name=""/>
                    <pic:cNvPicPr/>
                  </pic:nvPicPr>
                  <pic:blipFill rotWithShape="1">
                    <a:blip r:embed="rId9"/>
                    <a:srcRect r="11751"/>
                    <a:stretch/>
                  </pic:blipFill>
                  <pic:spPr bwMode="auto">
                    <a:xfrm>
                      <a:off x="0" y="0"/>
                      <a:ext cx="5059680" cy="440690"/>
                    </a:xfrm>
                    <a:prstGeom prst="rect">
                      <a:avLst/>
                    </a:prstGeom>
                    <a:ln>
                      <a:noFill/>
                    </a:ln>
                    <a:extLst>
                      <a:ext uri="{53640926-AAD7-44D8-BBD7-CCE9431645EC}">
                        <a14:shadowObscured xmlns:a14="http://schemas.microsoft.com/office/drawing/2010/main"/>
                      </a:ext>
                    </a:extLst>
                  </pic:spPr>
                </pic:pic>
              </a:graphicData>
            </a:graphic>
          </wp:inline>
        </w:drawing>
      </w:r>
    </w:p>
    <w:p w14:paraId="20D250ED" w14:textId="705B0FE9" w:rsidR="0000467D" w:rsidRPr="0000467D" w:rsidRDefault="00CC5848" w:rsidP="0003211A">
      <w:pPr>
        <w:spacing w:beforeLines="50" w:before="120" w:afterLines="50" w:after="120"/>
        <w:ind w:left="720"/>
        <w:rPr>
          <w:rFonts w:ascii="Times New Roman" w:hAnsi="Times New Roman" w:cs="Times New Roman"/>
          <w:sz w:val="24"/>
          <w:szCs w:val="24"/>
          <w:lang w:val="en-US"/>
        </w:rPr>
      </w:pPr>
      <w:r>
        <w:rPr>
          <w:rFonts w:ascii="Times New Roman" w:hAnsi="Times New Roman" w:cs="Times New Roman"/>
          <w:sz w:val="24"/>
          <w:szCs w:val="24"/>
          <w:lang w:val="en-US"/>
        </w:rPr>
        <w:t>learning_</w:t>
      </w:r>
      <w:proofErr w:type="gramStart"/>
      <w:r>
        <w:rPr>
          <w:rFonts w:ascii="Times New Roman" w:hAnsi="Times New Roman" w:cs="Times New Roman"/>
          <w:sz w:val="24"/>
          <w:szCs w:val="24"/>
          <w:lang w:val="en-US"/>
        </w:rPr>
        <w:t>rate :</w:t>
      </w:r>
      <w:proofErr w:type="gramEnd"/>
      <w:r>
        <w:rPr>
          <w:rFonts w:ascii="Times New Roman" w:hAnsi="Times New Roman" w:cs="Times New Roman"/>
          <w:sz w:val="24"/>
          <w:szCs w:val="24"/>
          <w:lang w:val="en-US"/>
        </w:rPr>
        <w:t xml:space="preserve"> </w:t>
      </w:r>
      <w:r w:rsidR="00F33476">
        <w:rPr>
          <w:rFonts w:ascii="Times New Roman" w:hAnsi="Times New Roman" w:cs="Times New Roman" w:hint="eastAsia"/>
          <w:sz w:val="24"/>
          <w:szCs w:val="24"/>
          <w:lang w:val="en-US"/>
        </w:rPr>
        <w:t>0</w:t>
      </w:r>
      <w:r w:rsidR="00F33476">
        <w:rPr>
          <w:rFonts w:ascii="Times New Roman" w:hAnsi="Times New Roman" w:cs="Times New Roman"/>
          <w:sz w:val="24"/>
          <w:szCs w:val="24"/>
          <w:lang w:val="en-US"/>
        </w:rPr>
        <w:t xml:space="preserve">.001 for the first 125000 and 0.0005 for </w:t>
      </w:r>
      <w:r>
        <w:rPr>
          <w:rFonts w:ascii="Times New Roman" w:hAnsi="Times New Roman" w:cs="Times New Roman"/>
          <w:sz w:val="24"/>
          <w:szCs w:val="24"/>
          <w:lang w:val="en-US"/>
        </w:rPr>
        <w:t>subsequent 5000.</w:t>
      </w:r>
    </w:p>
    <w:p w14:paraId="029519E7" w14:textId="77777777" w:rsidR="0003211A" w:rsidRDefault="00E45DE3" w:rsidP="0003211A">
      <w:pPr>
        <w:pStyle w:val="a7"/>
        <w:numPr>
          <w:ilvl w:val="0"/>
          <w:numId w:val="2"/>
        </w:numPr>
        <w:spacing w:beforeLines="50" w:before="120" w:afterLines="50" w:after="120"/>
        <w:ind w:leftChars="0" w:left="714" w:hanging="357"/>
        <w:rPr>
          <w:rFonts w:ascii="Times New Roman" w:eastAsia="Times New Roman" w:hAnsi="Times New Roman" w:cs="Times New Roman"/>
          <w:sz w:val="24"/>
          <w:szCs w:val="24"/>
          <w:lang w:val="en-US"/>
        </w:rPr>
      </w:pPr>
      <w:r w:rsidRPr="00E45DE3">
        <w:rPr>
          <w:rFonts w:ascii="Times New Roman" w:eastAsia="Times New Roman" w:hAnsi="Times New Roman" w:cs="Times New Roman"/>
          <w:sz w:val="24"/>
          <w:szCs w:val="24"/>
          <w:lang w:val="en-US"/>
        </w:rPr>
        <w:t>(5</w:t>
      </w:r>
      <w:proofErr w:type="gramStart"/>
      <w:r w:rsidRPr="00E45DE3">
        <w:rPr>
          <w:rFonts w:ascii="Times New Roman" w:eastAsia="Times New Roman" w:hAnsi="Times New Roman" w:cs="Times New Roman"/>
          <w:sz w:val="24"/>
          <w:szCs w:val="24"/>
          <w:lang w:val="en-US"/>
        </w:rPr>
        <w:t>%)</w:t>
      </w:r>
      <w:r w:rsidR="002E6B85" w:rsidRPr="00E45DE3">
        <w:rPr>
          <w:rFonts w:ascii="Times New Roman" w:eastAsia="Times New Roman" w:hAnsi="Times New Roman" w:cs="Times New Roman"/>
          <w:sz w:val="24"/>
          <w:szCs w:val="24"/>
          <w:lang w:val="en-US"/>
        </w:rPr>
        <w:t>(</w:t>
      </w:r>
      <w:proofErr w:type="gramEnd"/>
      <w:r w:rsidR="002E6B85" w:rsidRPr="00E45DE3">
        <w:rPr>
          <w:rFonts w:ascii="Times New Roman" w:eastAsia="Times New Roman" w:hAnsi="Times New Roman" w:cs="Times New Roman"/>
          <w:sz w:val="24"/>
          <w:szCs w:val="24"/>
          <w:lang w:val="en-US"/>
        </w:rPr>
        <w:t>10%)</w:t>
      </w:r>
      <w:r w:rsidRPr="00E45DE3">
        <w:rPr>
          <w:rFonts w:ascii="Times New Roman" w:eastAsia="Times New Roman" w:hAnsi="Times New Roman" w:cs="Times New Roman"/>
          <w:sz w:val="24"/>
          <w:szCs w:val="24"/>
          <w:lang w:val="en-US"/>
        </w:rPr>
        <w:t xml:space="preserve"> Show the weights and intercept of your model.</w:t>
      </w:r>
      <w:r w:rsidR="002E6B85">
        <w:rPr>
          <w:rFonts w:ascii="Times New Roman" w:eastAsia="Times New Roman" w:hAnsi="Times New Roman" w:cs="Times New Roman"/>
          <w:sz w:val="24"/>
          <w:szCs w:val="24"/>
          <w:lang w:val="en-US"/>
        </w:rPr>
        <w:t xml:space="preserve"> &amp; </w:t>
      </w:r>
      <w:r w:rsidR="002E6B85" w:rsidRPr="00E45DE3">
        <w:rPr>
          <w:rFonts w:ascii="Times New Roman" w:eastAsia="Times New Roman" w:hAnsi="Times New Roman" w:cs="Times New Roman"/>
          <w:sz w:val="24"/>
          <w:szCs w:val="24"/>
          <w:lang w:val="en-US"/>
        </w:rPr>
        <w:t>Show the accuracy score of your model on the testing set.</w:t>
      </w:r>
      <w:r w:rsidR="00F143A5" w:rsidRPr="00F143A5">
        <w:rPr>
          <w:rFonts w:ascii="Times New Roman" w:eastAsia="Times New Roman" w:hAnsi="Times New Roman" w:cs="Times New Roman"/>
          <w:sz w:val="24"/>
          <w:szCs w:val="24"/>
          <w:lang w:val="en-US"/>
        </w:rPr>
        <w:t xml:space="preserve"> </w:t>
      </w:r>
    </w:p>
    <w:p w14:paraId="55346F89" w14:textId="1923843F" w:rsidR="00E45DE3" w:rsidRDefault="00F143A5" w:rsidP="0003211A">
      <w:pPr>
        <w:pStyle w:val="a7"/>
        <w:spacing w:beforeLines="50" w:before="120" w:afterLines="50" w:after="120"/>
        <w:ind w:leftChars="0" w:left="714"/>
        <w:rPr>
          <w:rFonts w:ascii="Times New Roman" w:eastAsia="Times New Roman" w:hAnsi="Times New Roman" w:cs="Times New Roman"/>
          <w:sz w:val="24"/>
          <w:szCs w:val="24"/>
          <w:lang w:val="en-US"/>
        </w:rPr>
      </w:pPr>
      <w:r w:rsidRPr="002E6B85">
        <w:rPr>
          <w:rFonts w:ascii="Times New Roman" w:eastAsia="Times New Roman" w:hAnsi="Times New Roman" w:cs="Times New Roman"/>
          <w:noProof/>
          <w:sz w:val="24"/>
          <w:szCs w:val="24"/>
          <w:lang w:val="en-US"/>
        </w:rPr>
        <w:drawing>
          <wp:inline distT="0" distB="0" distL="0" distR="0" wp14:anchorId="51D90B13" wp14:editId="0E8AB617">
            <wp:extent cx="5059680" cy="311011"/>
            <wp:effectExtent l="0" t="0" r="0" b="0"/>
            <wp:docPr id="16963229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22930" name=""/>
                    <pic:cNvPicPr/>
                  </pic:nvPicPr>
                  <pic:blipFill>
                    <a:blip r:embed="rId10"/>
                    <a:stretch>
                      <a:fillRect/>
                    </a:stretch>
                  </pic:blipFill>
                  <pic:spPr>
                    <a:xfrm>
                      <a:off x="0" y="0"/>
                      <a:ext cx="5266864" cy="323746"/>
                    </a:xfrm>
                    <a:prstGeom prst="rect">
                      <a:avLst/>
                    </a:prstGeom>
                  </pic:spPr>
                </pic:pic>
              </a:graphicData>
            </a:graphic>
          </wp:inline>
        </w:drawing>
      </w:r>
    </w:p>
    <w:p w14:paraId="05EB0CF5" w14:textId="7CD42332" w:rsidR="006E1216" w:rsidRPr="002E6B85" w:rsidRDefault="00F143A5" w:rsidP="002E6B85">
      <w:pPr>
        <w:pStyle w:val="a7"/>
        <w:numPr>
          <w:ilvl w:val="0"/>
          <w:numId w:val="2"/>
        </w:numPr>
        <w:ind w:leftChars="0"/>
        <w:rPr>
          <w:rFonts w:ascii="Times New Roman" w:eastAsia="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2.)</w:t>
      </w:r>
    </w:p>
    <w:p w14:paraId="77C9C89C" w14:textId="40822872" w:rsidR="00CD59E4" w:rsidRPr="00E45DE3" w:rsidRDefault="00CD59E4" w:rsidP="00CD59E4">
      <w:pPr>
        <w:ind w:left="720"/>
        <w:rPr>
          <w:rFonts w:ascii="Times New Roman" w:eastAsia="Times New Roman" w:hAnsi="Times New Roman" w:cs="Times New Roman"/>
          <w:sz w:val="24"/>
          <w:szCs w:val="24"/>
          <w:lang w:val="en-US"/>
        </w:rPr>
      </w:pPr>
    </w:p>
    <w:p w14:paraId="2F398D49" w14:textId="6560E190" w:rsidR="00E45DE3" w:rsidRPr="00871EBB" w:rsidRDefault="00E45DE3" w:rsidP="00E45DE3">
      <w:pPr>
        <w:rPr>
          <w:rFonts w:ascii="Times New Roman" w:hAnsi="Times New Roman" w:cs="Times New Roman"/>
          <w:sz w:val="24"/>
          <w:szCs w:val="24"/>
          <w:lang w:val="en-US"/>
        </w:rPr>
      </w:pPr>
    </w:p>
    <w:p w14:paraId="132204AE" w14:textId="15F6A98B" w:rsidR="00CD59E4" w:rsidRPr="000F3B2C" w:rsidRDefault="00CD59E4" w:rsidP="00CD59E4">
      <w:pPr>
        <w:rPr>
          <w:rFonts w:ascii="Times New Roman" w:eastAsia="Times New Roman" w:hAnsi="Times New Roman" w:cs="Times New Roman"/>
          <w:b/>
          <w:sz w:val="24"/>
          <w:szCs w:val="24"/>
          <w:lang w:val="en-US"/>
        </w:rPr>
      </w:pPr>
      <w:r w:rsidRPr="000F3B2C">
        <w:rPr>
          <w:rFonts w:ascii="Times New Roman" w:eastAsia="Times New Roman" w:hAnsi="Times New Roman" w:cs="Times New Roman"/>
          <w:b/>
          <w:sz w:val="24"/>
          <w:szCs w:val="24"/>
          <w:lang w:val="en-US"/>
        </w:rPr>
        <w:t>(</w:t>
      </w:r>
      <w:r w:rsidR="00853DB2">
        <w:rPr>
          <w:rFonts w:ascii="Times New Roman" w:eastAsia="Times New Roman" w:hAnsi="Times New Roman" w:cs="Times New Roman"/>
          <w:b/>
          <w:sz w:val="24"/>
          <w:szCs w:val="24"/>
          <w:lang w:val="en-US"/>
        </w:rPr>
        <w:t>35</w:t>
      </w:r>
      <w:r w:rsidRPr="000F3B2C">
        <w:rPr>
          <w:rFonts w:ascii="Times New Roman" w:eastAsia="Times New Roman" w:hAnsi="Times New Roman" w:cs="Times New Roman"/>
          <w:b/>
          <w:sz w:val="24"/>
          <w:szCs w:val="24"/>
          <w:lang w:val="en-US"/>
        </w:rPr>
        <w:t xml:space="preserve">%) </w:t>
      </w:r>
      <w:r w:rsidR="00853DB2" w:rsidRPr="00853DB2">
        <w:rPr>
          <w:rFonts w:ascii="Times New Roman" w:eastAsia="Times New Roman" w:hAnsi="Times New Roman" w:cs="Times New Roman"/>
          <w:b/>
          <w:sz w:val="24"/>
          <w:szCs w:val="24"/>
          <w:lang w:val="en-US"/>
        </w:rPr>
        <w:t>Fisher’s Linear Discriminant (FLD)</w:t>
      </w:r>
    </w:p>
    <w:p w14:paraId="1B1A525E" w14:textId="6BEF7AC3" w:rsidR="00CD59E4" w:rsidRDefault="00CA666E" w:rsidP="00CA666E">
      <w:pPr>
        <w:ind w:leftChars="322" w:left="708"/>
        <w:rPr>
          <w:rFonts w:ascii="Times New Roman" w:hAnsi="Times New Roman" w:cs="Times New Roman"/>
          <w:sz w:val="24"/>
          <w:szCs w:val="24"/>
          <w:lang w:val="en-US"/>
        </w:rPr>
      </w:pPr>
      <w:r>
        <w:rPr>
          <w:rFonts w:ascii="Times New Roman" w:hAnsi="Times New Roman" w:cs="Times New Roman"/>
          <w:sz w:val="24"/>
          <w:szCs w:val="24"/>
          <w:lang w:val="en-US"/>
        </w:rPr>
        <w:t>(full screenshot)</w:t>
      </w:r>
    </w:p>
    <w:p w14:paraId="04172B0F" w14:textId="4DDD4ECC" w:rsidR="00CA666E" w:rsidRPr="00CA666E" w:rsidRDefault="00CA666E" w:rsidP="00CA666E">
      <w:pPr>
        <w:ind w:leftChars="322" w:left="708"/>
        <w:rPr>
          <w:rFonts w:ascii="Times New Roman" w:hAnsi="Times New Roman" w:cs="Times New Roman"/>
          <w:sz w:val="24"/>
          <w:szCs w:val="24"/>
          <w:lang w:val="en-US"/>
        </w:rPr>
      </w:pPr>
      <w:r w:rsidRPr="00CA666E">
        <w:rPr>
          <w:rFonts w:ascii="Times New Roman" w:hAnsi="Times New Roman" w:cs="Times New Roman"/>
          <w:noProof/>
          <w:sz w:val="24"/>
          <w:szCs w:val="24"/>
          <w:lang w:val="en-US"/>
        </w:rPr>
        <w:drawing>
          <wp:inline distT="0" distB="0" distL="0" distR="0" wp14:anchorId="55DD634D" wp14:editId="3A574E98">
            <wp:extent cx="4327477" cy="1316600"/>
            <wp:effectExtent l="0" t="0" r="0" b="0"/>
            <wp:docPr id="623385538"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85538" name="圖片 1" descr="一張含有 文字, 螢幕擷取畫面, 字型 的圖片&#10;&#10;自動產生的描述"/>
                    <pic:cNvPicPr/>
                  </pic:nvPicPr>
                  <pic:blipFill>
                    <a:blip r:embed="rId11"/>
                    <a:stretch>
                      <a:fillRect/>
                    </a:stretch>
                  </pic:blipFill>
                  <pic:spPr>
                    <a:xfrm>
                      <a:off x="0" y="0"/>
                      <a:ext cx="4428054" cy="1347200"/>
                    </a:xfrm>
                    <a:prstGeom prst="rect">
                      <a:avLst/>
                    </a:prstGeom>
                  </pic:spPr>
                </pic:pic>
              </a:graphicData>
            </a:graphic>
          </wp:inline>
        </w:drawing>
      </w:r>
    </w:p>
    <w:p w14:paraId="5BD69ABE" w14:textId="1C0FCAD5" w:rsidR="00CD59E4" w:rsidRPr="000F3B2C" w:rsidRDefault="00726E31" w:rsidP="0003211A">
      <w:pPr>
        <w:numPr>
          <w:ilvl w:val="0"/>
          <w:numId w:val="2"/>
        </w:numPr>
        <w:spacing w:beforeLines="50" w:before="120" w:afterLines="50" w:after="120"/>
        <w:ind w:left="714" w:hanging="357"/>
        <w:rPr>
          <w:rFonts w:ascii="Times New Roman" w:eastAsia="Times New Roman" w:hAnsi="Times New Roman" w:cs="Times New Roman"/>
          <w:sz w:val="24"/>
          <w:szCs w:val="24"/>
          <w:lang w:val="en-US"/>
        </w:rPr>
      </w:pPr>
      <w:r w:rsidRPr="00726E31">
        <w:rPr>
          <w:lang w:val="en-US"/>
        </w:rPr>
        <w:t xml:space="preserve">(0%) Show the mean vectors </w:t>
      </w:r>
      <w:r>
        <w:rPr>
          <w:rFonts w:ascii="Cambria Math" w:hAnsi="Cambria Math" w:cs="Cambria Math"/>
        </w:rPr>
        <w:t>𝑚</w:t>
      </w:r>
      <w:r w:rsidRPr="00726E31">
        <w:rPr>
          <w:lang w:val="en-US"/>
        </w:rPr>
        <w:t xml:space="preserve"> (i=0, 1) of each class of the training set.</w:t>
      </w:r>
    </w:p>
    <w:p w14:paraId="52FB4683" w14:textId="2B9853D8" w:rsidR="00CD59E4" w:rsidRPr="00726E31" w:rsidRDefault="00822BCC" w:rsidP="00CD59E4">
      <w:pPr>
        <w:ind w:left="720"/>
        <w:rPr>
          <w:rFonts w:ascii="Times New Roman" w:eastAsia="Times New Roman" w:hAnsi="Times New Roman" w:cs="Times New Roman"/>
          <w:sz w:val="24"/>
          <w:szCs w:val="24"/>
          <w:lang w:val="en-US"/>
        </w:rPr>
      </w:pPr>
      <w:r w:rsidRPr="00822BCC">
        <w:rPr>
          <w:rFonts w:ascii="Times New Roman" w:eastAsia="Times New Roman" w:hAnsi="Times New Roman" w:cs="Times New Roman"/>
          <w:noProof/>
          <w:sz w:val="24"/>
          <w:szCs w:val="24"/>
          <w:lang w:val="en-US"/>
        </w:rPr>
        <w:drawing>
          <wp:inline distT="0" distB="0" distL="0" distR="0" wp14:anchorId="0DD544A3" wp14:editId="7807141F">
            <wp:extent cx="5043488" cy="165342"/>
            <wp:effectExtent l="0" t="0" r="0" b="6350"/>
            <wp:docPr id="17940088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08880" name=""/>
                    <pic:cNvPicPr/>
                  </pic:nvPicPr>
                  <pic:blipFill>
                    <a:blip r:embed="rId12"/>
                    <a:stretch>
                      <a:fillRect/>
                    </a:stretch>
                  </pic:blipFill>
                  <pic:spPr>
                    <a:xfrm>
                      <a:off x="0" y="0"/>
                      <a:ext cx="5194426" cy="170290"/>
                    </a:xfrm>
                    <a:prstGeom prst="rect">
                      <a:avLst/>
                    </a:prstGeom>
                  </pic:spPr>
                </pic:pic>
              </a:graphicData>
            </a:graphic>
          </wp:inline>
        </w:drawing>
      </w:r>
    </w:p>
    <w:p w14:paraId="300A6077" w14:textId="77777777" w:rsidR="0003211A" w:rsidRDefault="00726E31" w:rsidP="0003211A">
      <w:pPr>
        <w:numPr>
          <w:ilvl w:val="0"/>
          <w:numId w:val="2"/>
        </w:numPr>
        <w:spacing w:beforeLines="50" w:before="120" w:afterLines="50" w:after="120"/>
        <w:ind w:left="714" w:hanging="357"/>
        <w:rPr>
          <w:rFonts w:ascii="Times New Roman" w:eastAsia="Times New Roman" w:hAnsi="Times New Roman" w:cs="Times New Roman"/>
          <w:sz w:val="24"/>
          <w:szCs w:val="24"/>
          <w:lang w:val="en-US"/>
        </w:rPr>
      </w:pPr>
      <w:r w:rsidRPr="00726E31">
        <w:rPr>
          <w:lang w:val="en-US"/>
        </w:rPr>
        <w:t xml:space="preserve">(5%) Show the within-class scatter matrix </w:t>
      </w:r>
      <w:r>
        <w:rPr>
          <w:rFonts w:ascii="Cambria Math" w:hAnsi="Cambria Math" w:cs="Cambria Math"/>
        </w:rPr>
        <w:t>𝑆</w:t>
      </w:r>
      <w:r w:rsidR="00350869" w:rsidRPr="00350869">
        <w:rPr>
          <w:rFonts w:ascii="Cambria Math" w:hAnsi="Cambria Math" w:cs="Cambria Math"/>
          <w:vertAlign w:val="subscript"/>
          <w:lang w:val="en-US"/>
        </w:rPr>
        <w:t>W</w:t>
      </w:r>
      <w:r w:rsidRPr="00726E31">
        <w:rPr>
          <w:lang w:val="en-US"/>
        </w:rPr>
        <w:t xml:space="preserve"> of the training set. </w:t>
      </w:r>
      <w:r>
        <w:rPr>
          <w:rFonts w:ascii="Cambria Math" w:hAnsi="Cambria Math" w:cs="Cambria Math"/>
        </w:rPr>
        <w:t>𝑊</w:t>
      </w:r>
      <w:r w:rsidRPr="00726E31">
        <w:rPr>
          <w:rFonts w:ascii="Times New Roman" w:eastAsia="Times New Roman" w:hAnsi="Times New Roman" w:cs="Times New Roman"/>
          <w:noProof/>
          <w:sz w:val="24"/>
          <w:szCs w:val="24"/>
          <w:lang w:val="en-US"/>
        </w:rPr>
        <w:t xml:space="preserve"> </w:t>
      </w:r>
    </w:p>
    <w:p w14:paraId="2AE4E0FD" w14:textId="308316B1" w:rsidR="00CD59E4" w:rsidRPr="00726E31" w:rsidRDefault="00F31D16" w:rsidP="0003211A">
      <w:pPr>
        <w:spacing w:beforeLines="50" w:before="120" w:afterLines="50" w:after="120"/>
        <w:ind w:left="714"/>
        <w:rPr>
          <w:rFonts w:ascii="Times New Roman" w:eastAsia="Times New Roman" w:hAnsi="Times New Roman" w:cs="Times New Roman"/>
          <w:sz w:val="24"/>
          <w:szCs w:val="24"/>
          <w:lang w:val="en-US"/>
        </w:rPr>
      </w:pPr>
      <w:r w:rsidRPr="00F31D16">
        <w:rPr>
          <w:rFonts w:ascii="Times New Roman" w:eastAsia="Times New Roman" w:hAnsi="Times New Roman" w:cs="Times New Roman"/>
          <w:noProof/>
          <w:sz w:val="24"/>
          <w:szCs w:val="24"/>
          <w:lang w:val="en-US"/>
        </w:rPr>
        <w:drawing>
          <wp:inline distT="0" distB="0" distL="0" distR="0" wp14:anchorId="10AE5196" wp14:editId="5611DC70">
            <wp:extent cx="2562935" cy="607219"/>
            <wp:effectExtent l="0" t="0" r="8890" b="2540"/>
            <wp:docPr id="965291782" name="圖片 1" descr="一張含有 文字, 字型, 印刷術,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91782" name="圖片 1" descr="一張含有 文字, 字型, 印刷術, 螢幕擷取畫面 的圖片&#10;&#10;自動產生的描述"/>
                    <pic:cNvPicPr/>
                  </pic:nvPicPr>
                  <pic:blipFill>
                    <a:blip r:embed="rId13"/>
                    <a:stretch>
                      <a:fillRect/>
                    </a:stretch>
                  </pic:blipFill>
                  <pic:spPr>
                    <a:xfrm>
                      <a:off x="0" y="0"/>
                      <a:ext cx="2581199" cy="611546"/>
                    </a:xfrm>
                    <a:prstGeom prst="rect">
                      <a:avLst/>
                    </a:prstGeom>
                  </pic:spPr>
                </pic:pic>
              </a:graphicData>
            </a:graphic>
          </wp:inline>
        </w:drawing>
      </w:r>
    </w:p>
    <w:p w14:paraId="29982061" w14:textId="227CB52F" w:rsidR="00CD59E4" w:rsidRPr="00344005" w:rsidRDefault="00726E31" w:rsidP="0003211A">
      <w:pPr>
        <w:numPr>
          <w:ilvl w:val="0"/>
          <w:numId w:val="2"/>
        </w:numPr>
        <w:spacing w:afterLines="50" w:after="120"/>
        <w:ind w:left="714" w:hanging="357"/>
        <w:rPr>
          <w:rFonts w:ascii="Times New Roman" w:eastAsia="Times New Roman" w:hAnsi="Times New Roman" w:cs="Times New Roman"/>
          <w:sz w:val="24"/>
          <w:szCs w:val="24"/>
          <w:lang w:val="en-US"/>
        </w:rPr>
      </w:pPr>
      <w:r w:rsidRPr="00726E31">
        <w:rPr>
          <w:lang w:val="en-US"/>
        </w:rPr>
        <w:t>(5%)</w:t>
      </w:r>
      <w:r>
        <w:rPr>
          <w:lang w:val="en-US"/>
        </w:rPr>
        <w:t xml:space="preserve"> </w:t>
      </w:r>
      <w:r w:rsidRPr="00726E31">
        <w:rPr>
          <w:lang w:val="en-US"/>
        </w:rPr>
        <w:t xml:space="preserve">Show the between-class scatter matrix </w:t>
      </w:r>
      <w:r>
        <w:rPr>
          <w:rFonts w:ascii="Cambria Math" w:hAnsi="Cambria Math" w:cs="Cambria Math"/>
        </w:rPr>
        <w:t>𝑆</w:t>
      </w:r>
      <w:r w:rsidRPr="00350869">
        <w:rPr>
          <w:rFonts w:ascii="Cambria Math" w:hAnsi="Cambria Math" w:cs="Cambria Math"/>
          <w:vertAlign w:val="subscript"/>
          <w:lang w:val="en-US"/>
        </w:rPr>
        <w:t>B</w:t>
      </w:r>
      <w:r w:rsidRPr="00726E31">
        <w:rPr>
          <w:lang w:val="en-US"/>
        </w:rPr>
        <w:t xml:space="preserve"> of the training set.</w:t>
      </w:r>
    </w:p>
    <w:p w14:paraId="481EE1C8" w14:textId="2909622E" w:rsidR="00344005" w:rsidRPr="00350869" w:rsidRDefault="00344005" w:rsidP="00344005">
      <w:pPr>
        <w:ind w:left="720"/>
        <w:rPr>
          <w:rFonts w:ascii="Times New Roman" w:eastAsia="Times New Roman" w:hAnsi="Times New Roman" w:cs="Times New Roman"/>
          <w:sz w:val="24"/>
          <w:szCs w:val="24"/>
          <w:lang w:val="en-US"/>
        </w:rPr>
      </w:pPr>
      <w:r w:rsidRPr="00344005">
        <w:rPr>
          <w:rFonts w:ascii="Times New Roman" w:eastAsia="Times New Roman" w:hAnsi="Times New Roman" w:cs="Times New Roman"/>
          <w:noProof/>
          <w:sz w:val="24"/>
          <w:szCs w:val="24"/>
          <w:lang w:val="en-US"/>
        </w:rPr>
        <w:drawing>
          <wp:inline distT="0" distB="0" distL="0" distR="0" wp14:anchorId="6808540D" wp14:editId="228D72A8">
            <wp:extent cx="2400508" cy="609653"/>
            <wp:effectExtent l="0" t="0" r="0" b="0"/>
            <wp:docPr id="1041465605"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65605" name="圖片 1" descr="一張含有 文字, 字型, 螢幕擷取畫面, 數字 的圖片&#10;&#10;自動產生的描述"/>
                    <pic:cNvPicPr/>
                  </pic:nvPicPr>
                  <pic:blipFill>
                    <a:blip r:embed="rId14"/>
                    <a:stretch>
                      <a:fillRect/>
                    </a:stretch>
                  </pic:blipFill>
                  <pic:spPr>
                    <a:xfrm>
                      <a:off x="0" y="0"/>
                      <a:ext cx="2400508" cy="609653"/>
                    </a:xfrm>
                    <a:prstGeom prst="rect">
                      <a:avLst/>
                    </a:prstGeom>
                  </pic:spPr>
                </pic:pic>
              </a:graphicData>
            </a:graphic>
          </wp:inline>
        </w:drawing>
      </w:r>
    </w:p>
    <w:p w14:paraId="1030C3FF" w14:textId="7435AC7B" w:rsidR="00350869" w:rsidRPr="00E914A1" w:rsidRDefault="00350869" w:rsidP="0003211A">
      <w:pPr>
        <w:numPr>
          <w:ilvl w:val="0"/>
          <w:numId w:val="2"/>
        </w:numPr>
        <w:spacing w:afterLines="50" w:after="120"/>
        <w:ind w:left="714" w:hanging="357"/>
        <w:rPr>
          <w:rFonts w:ascii="Times New Roman" w:eastAsia="Times New Roman" w:hAnsi="Times New Roman" w:cs="Times New Roman"/>
          <w:sz w:val="24"/>
          <w:szCs w:val="24"/>
          <w:lang w:val="en-US"/>
        </w:rPr>
      </w:pPr>
      <w:r w:rsidRPr="00726E31">
        <w:rPr>
          <w:lang w:val="en-US"/>
        </w:rPr>
        <w:lastRenderedPageBreak/>
        <w:t>(5%) Show the Fisher</w:t>
      </w:r>
      <w:proofErr w:type="gramStart"/>
      <w:r w:rsidRPr="00726E31">
        <w:rPr>
          <w:lang w:val="en-US"/>
        </w:rPr>
        <w:t>’</w:t>
      </w:r>
      <w:proofErr w:type="gramEnd"/>
      <w:r w:rsidRPr="00726E31">
        <w:rPr>
          <w:lang w:val="en-US"/>
        </w:rPr>
        <w:t xml:space="preserve">s linear discriminant </w:t>
      </w:r>
      <w:r>
        <w:rPr>
          <w:rFonts w:ascii="Cambria Math" w:hAnsi="Cambria Math" w:cs="Cambria Math"/>
        </w:rPr>
        <w:t>𝑤</w:t>
      </w:r>
      <w:r w:rsidRPr="00726E31">
        <w:rPr>
          <w:lang w:val="en-US"/>
        </w:rPr>
        <w:t xml:space="preserve"> of the training set.</w:t>
      </w:r>
    </w:p>
    <w:p w14:paraId="675E3474" w14:textId="665BCC8C" w:rsidR="00E914A1" w:rsidRPr="00350869" w:rsidRDefault="00E914A1" w:rsidP="00E914A1">
      <w:pPr>
        <w:ind w:left="720"/>
        <w:rPr>
          <w:rFonts w:ascii="Times New Roman" w:eastAsia="Times New Roman" w:hAnsi="Times New Roman" w:cs="Times New Roman"/>
          <w:sz w:val="24"/>
          <w:szCs w:val="24"/>
          <w:lang w:val="en-US"/>
        </w:rPr>
      </w:pPr>
      <w:r w:rsidRPr="00E914A1">
        <w:rPr>
          <w:rFonts w:ascii="Times New Roman" w:eastAsia="Times New Roman" w:hAnsi="Times New Roman" w:cs="Times New Roman"/>
          <w:noProof/>
          <w:sz w:val="24"/>
          <w:szCs w:val="24"/>
          <w:lang w:val="en-US"/>
        </w:rPr>
        <w:drawing>
          <wp:inline distT="0" distB="0" distL="0" distR="0" wp14:anchorId="6AC31556" wp14:editId="59167575">
            <wp:extent cx="2339543" cy="358171"/>
            <wp:effectExtent l="0" t="0" r="3810" b="3810"/>
            <wp:docPr id="16301123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12313" name=""/>
                    <pic:cNvPicPr/>
                  </pic:nvPicPr>
                  <pic:blipFill>
                    <a:blip r:embed="rId15"/>
                    <a:stretch>
                      <a:fillRect/>
                    </a:stretch>
                  </pic:blipFill>
                  <pic:spPr>
                    <a:xfrm>
                      <a:off x="0" y="0"/>
                      <a:ext cx="2339543" cy="358171"/>
                    </a:xfrm>
                    <a:prstGeom prst="rect">
                      <a:avLst/>
                    </a:prstGeom>
                  </pic:spPr>
                </pic:pic>
              </a:graphicData>
            </a:graphic>
          </wp:inline>
        </w:drawing>
      </w:r>
    </w:p>
    <w:p w14:paraId="52F3CDDD" w14:textId="07C4BCEA" w:rsidR="00350869" w:rsidRPr="00E914A1" w:rsidRDefault="00350869" w:rsidP="0003211A">
      <w:pPr>
        <w:numPr>
          <w:ilvl w:val="0"/>
          <w:numId w:val="2"/>
        </w:numPr>
        <w:spacing w:beforeLines="50" w:before="120" w:afterLines="50" w:after="120"/>
        <w:ind w:left="714" w:hanging="357"/>
        <w:rPr>
          <w:rFonts w:ascii="Times New Roman" w:eastAsia="Times New Roman" w:hAnsi="Times New Roman" w:cs="Times New Roman"/>
          <w:sz w:val="24"/>
          <w:szCs w:val="24"/>
          <w:lang w:val="en-US"/>
        </w:rPr>
      </w:pPr>
      <w:r w:rsidRPr="00726E31">
        <w:rPr>
          <w:lang w:val="en-US"/>
        </w:rPr>
        <w:t>(10%) Obtain predictions for the testing set by measuring the distance between the projected value of the testing data and the projected means of the training data for the two classes.</w:t>
      </w:r>
    </w:p>
    <w:p w14:paraId="4C55FA40" w14:textId="482D2A3D" w:rsidR="00E914A1" w:rsidRDefault="00E914A1" w:rsidP="00E914A1">
      <w:pPr>
        <w:ind w:left="720"/>
        <w:rPr>
          <w:rFonts w:ascii="Times New Roman" w:hAnsi="Times New Roman" w:cs="Times New Roman"/>
          <w:sz w:val="24"/>
          <w:szCs w:val="24"/>
          <w:lang w:val="en-US"/>
        </w:rPr>
      </w:pPr>
      <w:r w:rsidRPr="00E914A1">
        <w:rPr>
          <w:rFonts w:ascii="Times New Roman" w:eastAsia="Times New Roman" w:hAnsi="Times New Roman" w:cs="Times New Roman"/>
          <w:noProof/>
          <w:sz w:val="24"/>
          <w:szCs w:val="24"/>
          <w:lang w:val="en-US"/>
        </w:rPr>
        <w:drawing>
          <wp:inline distT="0" distB="0" distL="0" distR="0" wp14:anchorId="07BA306B" wp14:editId="0CE02C93">
            <wp:extent cx="2865368" cy="243861"/>
            <wp:effectExtent l="0" t="0" r="0" b="3810"/>
            <wp:docPr id="20147600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60005" name=""/>
                    <pic:cNvPicPr/>
                  </pic:nvPicPr>
                  <pic:blipFill>
                    <a:blip r:embed="rId16"/>
                    <a:stretch>
                      <a:fillRect/>
                    </a:stretch>
                  </pic:blipFill>
                  <pic:spPr>
                    <a:xfrm>
                      <a:off x="0" y="0"/>
                      <a:ext cx="2865368" cy="243861"/>
                    </a:xfrm>
                    <a:prstGeom prst="rect">
                      <a:avLst/>
                    </a:prstGeom>
                  </pic:spPr>
                </pic:pic>
              </a:graphicData>
            </a:graphic>
          </wp:inline>
        </w:drawing>
      </w:r>
    </w:p>
    <w:p w14:paraId="3C30873C" w14:textId="77777777" w:rsidR="0003211A" w:rsidRPr="0003211A" w:rsidRDefault="0003211A" w:rsidP="00E914A1">
      <w:pPr>
        <w:ind w:left="720"/>
        <w:rPr>
          <w:rFonts w:ascii="Times New Roman" w:hAnsi="Times New Roman" w:cs="Times New Roman" w:hint="eastAsia"/>
          <w:sz w:val="24"/>
          <w:szCs w:val="24"/>
          <w:lang w:val="en-US"/>
        </w:rPr>
      </w:pPr>
    </w:p>
    <w:p w14:paraId="4C1EF43E" w14:textId="484456AF" w:rsidR="00CD59E4" w:rsidRPr="0003211A" w:rsidRDefault="00844FAF" w:rsidP="0003211A">
      <w:pPr>
        <w:numPr>
          <w:ilvl w:val="0"/>
          <w:numId w:val="2"/>
        </w:numPr>
        <w:spacing w:beforeLines="50" w:before="120" w:afterLines="50" w:after="120"/>
        <w:ind w:left="714" w:hanging="357"/>
        <w:rPr>
          <w:rFonts w:ascii="Times New Roman" w:eastAsia="Times New Roman" w:hAnsi="Times New Roman" w:cs="Times New Roman"/>
          <w:sz w:val="24"/>
          <w:szCs w:val="24"/>
          <w:lang w:val="en-US"/>
        </w:rPr>
      </w:pPr>
      <w:r w:rsidRPr="00844FAF">
        <w:rPr>
          <w:lang w:val="en-US"/>
        </w:rPr>
        <w:t xml:space="preserve">(10%) Plot the projection line (x-axis: age, y-axis: thalach). </w:t>
      </w:r>
    </w:p>
    <w:p w14:paraId="00448790" w14:textId="77777777" w:rsidR="0003211A" w:rsidRPr="00844FAF" w:rsidRDefault="0003211A" w:rsidP="0003211A">
      <w:pPr>
        <w:spacing w:beforeLines="50" w:before="120" w:afterLines="50" w:after="120"/>
        <w:ind w:left="714"/>
        <w:rPr>
          <w:rFonts w:ascii="Times New Roman" w:eastAsia="Times New Roman" w:hAnsi="Times New Roman" w:cs="Times New Roman" w:hint="eastAsia"/>
          <w:sz w:val="24"/>
          <w:szCs w:val="24"/>
          <w:lang w:val="en-US"/>
        </w:rPr>
      </w:pPr>
    </w:p>
    <w:p w14:paraId="64E9D539" w14:textId="4CB4F71D" w:rsidR="00CD59E4" w:rsidRDefault="00C64A91" w:rsidP="0003211A">
      <w:pPr>
        <w:ind w:left="720"/>
        <w:jc w:val="center"/>
        <w:rPr>
          <w:rFonts w:ascii="Times New Roman" w:eastAsia="Times New Roman" w:hAnsi="Times New Roman" w:cs="Times New Roman"/>
          <w:sz w:val="24"/>
          <w:szCs w:val="24"/>
        </w:rPr>
      </w:pPr>
      <w:r w:rsidRPr="00C64A91">
        <w:rPr>
          <w:rFonts w:ascii="Times New Roman" w:eastAsia="Times New Roman" w:hAnsi="Times New Roman" w:cs="Times New Roman"/>
          <w:noProof/>
          <w:sz w:val="24"/>
          <w:szCs w:val="24"/>
        </w:rPr>
        <w:drawing>
          <wp:inline distT="0" distB="0" distL="0" distR="0" wp14:anchorId="5578FD1C" wp14:editId="7371960B">
            <wp:extent cx="4293691" cy="4708366"/>
            <wp:effectExtent l="0" t="0" r="0" b="0"/>
            <wp:docPr id="800064795"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64795" name="圖片 1" descr="一張含有 文字, 螢幕擷取畫面, 圖表, 繪圖 的圖片&#10;&#10;自動產生的描述"/>
                    <pic:cNvPicPr/>
                  </pic:nvPicPr>
                  <pic:blipFill>
                    <a:blip r:embed="rId17"/>
                    <a:stretch>
                      <a:fillRect/>
                    </a:stretch>
                  </pic:blipFill>
                  <pic:spPr>
                    <a:xfrm>
                      <a:off x="0" y="0"/>
                      <a:ext cx="4304751" cy="4720494"/>
                    </a:xfrm>
                    <a:prstGeom prst="rect">
                      <a:avLst/>
                    </a:prstGeom>
                  </pic:spPr>
                </pic:pic>
              </a:graphicData>
            </a:graphic>
          </wp:inline>
        </w:drawing>
      </w:r>
    </w:p>
    <w:p w14:paraId="79A5E2D7" w14:textId="77777777" w:rsidR="00CD59E4" w:rsidRDefault="00CD59E4" w:rsidP="00CD59E4">
      <w:pPr>
        <w:ind w:left="720"/>
        <w:rPr>
          <w:rFonts w:ascii="Times New Roman" w:eastAsia="Times New Roman" w:hAnsi="Times New Roman" w:cs="Times New Roman"/>
          <w:sz w:val="24"/>
          <w:szCs w:val="24"/>
        </w:rPr>
      </w:pPr>
    </w:p>
    <w:p w14:paraId="6BFC4AF6" w14:textId="77777777" w:rsidR="00CD59E4" w:rsidRDefault="00CD59E4" w:rsidP="00CD59E4">
      <w:pPr>
        <w:rPr>
          <w:rFonts w:ascii="Times New Roman" w:eastAsia="Times New Roman" w:hAnsi="Times New Roman" w:cs="Times New Roman"/>
          <w:sz w:val="24"/>
          <w:szCs w:val="24"/>
        </w:rPr>
      </w:pPr>
    </w:p>
    <w:p w14:paraId="48D4BF1F" w14:textId="77777777" w:rsidR="00CD59E4" w:rsidRDefault="00CD59E4" w:rsidP="00CD59E4">
      <w:pPr>
        <w:rPr>
          <w:rFonts w:ascii="Times New Roman" w:hAnsi="Times New Roman" w:cs="Times New Roman"/>
          <w:sz w:val="24"/>
          <w:szCs w:val="24"/>
        </w:rPr>
      </w:pPr>
    </w:p>
    <w:p w14:paraId="2CFFC6B0" w14:textId="77777777" w:rsidR="0003211A" w:rsidRDefault="0003211A" w:rsidP="00CD59E4">
      <w:pPr>
        <w:rPr>
          <w:rFonts w:ascii="Times New Roman" w:hAnsi="Times New Roman" w:cs="Times New Roman"/>
          <w:sz w:val="24"/>
          <w:szCs w:val="24"/>
        </w:rPr>
      </w:pPr>
    </w:p>
    <w:p w14:paraId="2F50E9EC" w14:textId="77777777" w:rsidR="0003211A" w:rsidRDefault="0003211A" w:rsidP="00CD59E4">
      <w:pPr>
        <w:rPr>
          <w:rFonts w:ascii="Times New Roman" w:hAnsi="Times New Roman" w:cs="Times New Roman"/>
          <w:sz w:val="24"/>
          <w:szCs w:val="24"/>
        </w:rPr>
      </w:pPr>
    </w:p>
    <w:p w14:paraId="5C379244" w14:textId="77777777" w:rsidR="0003211A" w:rsidRDefault="0003211A" w:rsidP="00CD59E4">
      <w:pPr>
        <w:rPr>
          <w:rFonts w:ascii="Times New Roman" w:hAnsi="Times New Roman" w:cs="Times New Roman"/>
          <w:sz w:val="24"/>
          <w:szCs w:val="24"/>
        </w:rPr>
      </w:pPr>
    </w:p>
    <w:p w14:paraId="3A176DCA" w14:textId="77777777" w:rsidR="0003211A" w:rsidRDefault="0003211A" w:rsidP="00CD59E4">
      <w:pPr>
        <w:rPr>
          <w:rFonts w:ascii="Times New Roman" w:hAnsi="Times New Roman" w:cs="Times New Roman"/>
          <w:sz w:val="24"/>
          <w:szCs w:val="24"/>
        </w:rPr>
      </w:pPr>
    </w:p>
    <w:p w14:paraId="2600D7F7" w14:textId="77777777" w:rsidR="0003211A" w:rsidRPr="0003211A" w:rsidRDefault="0003211A" w:rsidP="00CD59E4">
      <w:pPr>
        <w:rPr>
          <w:rFonts w:ascii="Times New Roman" w:hAnsi="Times New Roman" w:cs="Times New Roman" w:hint="eastAsia"/>
          <w:sz w:val="24"/>
          <w:szCs w:val="24"/>
        </w:rPr>
      </w:pPr>
    </w:p>
    <w:p w14:paraId="24B4D690" w14:textId="77777777" w:rsidR="00CD59E4" w:rsidRDefault="00CD59E4" w:rsidP="00CD59E4">
      <w:pPr>
        <w:rPr>
          <w:rFonts w:ascii="Times New Roman" w:hAnsi="Times New Roman" w:cs="Times New Roman"/>
          <w:b/>
          <w:sz w:val="28"/>
          <w:szCs w:val="28"/>
        </w:rPr>
      </w:pPr>
      <w:r>
        <w:rPr>
          <w:rFonts w:ascii="Times New Roman" w:eastAsia="Times New Roman" w:hAnsi="Times New Roman" w:cs="Times New Roman"/>
          <w:b/>
          <w:sz w:val="28"/>
          <w:szCs w:val="28"/>
        </w:rPr>
        <w:lastRenderedPageBreak/>
        <w:t>Part. 2, Questions (50%):</w:t>
      </w:r>
    </w:p>
    <w:p w14:paraId="78AFB14C" w14:textId="77777777" w:rsidR="00352DEC" w:rsidRPr="00352DEC" w:rsidRDefault="00352DEC" w:rsidP="00CD59E4">
      <w:pPr>
        <w:rPr>
          <w:rFonts w:ascii="Times New Roman" w:hAnsi="Times New Roman" w:cs="Times New Roman" w:hint="eastAsia"/>
          <w:b/>
          <w:sz w:val="28"/>
          <w:szCs w:val="28"/>
        </w:rPr>
      </w:pPr>
    </w:p>
    <w:p w14:paraId="48982508" w14:textId="715BAA9F" w:rsidR="00CD59E4" w:rsidRPr="00EE67B7" w:rsidRDefault="00EE67B7" w:rsidP="00CD59E4">
      <w:pPr>
        <w:numPr>
          <w:ilvl w:val="0"/>
          <w:numId w:val="1"/>
        </w:numPr>
        <w:rPr>
          <w:rFonts w:ascii="Times New Roman" w:eastAsia="Times New Roman" w:hAnsi="Times New Roman" w:cs="Times New Roman"/>
          <w:sz w:val="24"/>
          <w:szCs w:val="24"/>
          <w:lang w:val="en-US"/>
        </w:rPr>
      </w:pPr>
      <w:r w:rsidRPr="00EE67B7">
        <w:rPr>
          <w:rFonts w:ascii="Times New Roman" w:eastAsia="Times New Roman" w:hAnsi="Times New Roman" w:cs="Times New Roman"/>
          <w:sz w:val="24"/>
          <w:szCs w:val="24"/>
          <w:lang w:val="en-US"/>
        </w:rPr>
        <w:t>(5%) What’s the difference between the sigmoid function and the softmax function? In what scenarios will the two functions be used? Please at least provide one difference for the first question and answer the second question respectively.</w:t>
      </w:r>
    </w:p>
    <w:p w14:paraId="0FD19221" w14:textId="7E851D23" w:rsidR="00CD59E4" w:rsidRDefault="00CD59E4" w:rsidP="00CD59E4">
      <w:pPr>
        <w:ind w:left="720"/>
        <w:rPr>
          <w:rFonts w:ascii="Times New Roman" w:hAnsi="Times New Roman" w:cs="Times New Roman"/>
          <w:sz w:val="24"/>
          <w:szCs w:val="24"/>
          <w:lang w:val="en-US"/>
        </w:rPr>
      </w:pPr>
    </w:p>
    <w:p w14:paraId="60422591" w14:textId="24DA184F" w:rsidR="008A1F45" w:rsidRDefault="008A1F45" w:rsidP="00CD59E4">
      <w:pPr>
        <w:ind w:left="720"/>
        <w:rPr>
          <w:rFonts w:ascii="Times New Roman" w:hAnsi="Times New Roman" w:cs="Times New Roman"/>
          <w:sz w:val="24"/>
          <w:szCs w:val="24"/>
          <w:lang w:val="en-US"/>
        </w:rPr>
      </w:pPr>
      <w:r>
        <w:rPr>
          <w:rFonts w:ascii="Times New Roman" w:hAnsi="Times New Roman" w:cs="Times New Roman" w:hint="eastAsia"/>
          <w:sz w:val="24"/>
          <w:szCs w:val="24"/>
          <w:lang w:val="en-US"/>
        </w:rPr>
        <w:t>T</w:t>
      </w:r>
      <w:r>
        <w:rPr>
          <w:rFonts w:ascii="Times New Roman" w:hAnsi="Times New Roman" w:cs="Times New Roman"/>
          <w:sz w:val="24"/>
          <w:szCs w:val="24"/>
          <w:lang w:val="en-US"/>
        </w:rPr>
        <w:t>he sigmoid function take</w:t>
      </w:r>
      <w:r w:rsidR="00924BAF">
        <w:rPr>
          <w:rFonts w:ascii="Times New Roman" w:hAnsi="Times New Roman" w:cs="Times New Roman"/>
          <w:sz w:val="24"/>
          <w:szCs w:val="24"/>
          <w:lang w:val="en-US"/>
        </w:rPr>
        <w:t>s</w:t>
      </w:r>
      <w:r>
        <w:rPr>
          <w:rFonts w:ascii="Times New Roman" w:hAnsi="Times New Roman" w:cs="Times New Roman"/>
          <w:sz w:val="24"/>
          <w:szCs w:val="24"/>
          <w:lang w:val="en-US"/>
        </w:rPr>
        <w:t xml:space="preserve"> a value as </w:t>
      </w:r>
      <w:r w:rsidR="00924BAF">
        <w:rPr>
          <w:rFonts w:ascii="Times New Roman" w:hAnsi="Times New Roman" w:cs="Times New Roman"/>
          <w:sz w:val="24"/>
          <w:szCs w:val="24"/>
          <w:lang w:val="en-US"/>
        </w:rPr>
        <w:t>input and</w:t>
      </w:r>
      <w:r>
        <w:rPr>
          <w:rFonts w:ascii="Times New Roman" w:hAnsi="Times New Roman" w:cs="Times New Roman"/>
          <w:sz w:val="24"/>
          <w:szCs w:val="24"/>
          <w:lang w:val="en-US"/>
        </w:rPr>
        <w:t xml:space="preserve"> </w:t>
      </w:r>
      <w:r w:rsidR="00047150">
        <w:rPr>
          <w:rFonts w:ascii="Times New Roman" w:hAnsi="Times New Roman" w:cs="Times New Roman"/>
          <w:sz w:val="24"/>
          <w:szCs w:val="24"/>
          <w:lang w:val="en-US"/>
        </w:rPr>
        <w:t>transform the value in (0,1) as output.</w:t>
      </w:r>
    </w:p>
    <w:p w14:paraId="6B28250B" w14:textId="2C6493D2" w:rsidR="00047150" w:rsidRPr="008A1F45" w:rsidRDefault="00F14044" w:rsidP="00CD59E4">
      <w:pPr>
        <w:ind w:left="720"/>
        <w:rPr>
          <w:rFonts w:ascii="Times New Roman" w:hAnsi="Times New Roman" w:cs="Times New Roman"/>
          <w:sz w:val="24"/>
          <w:szCs w:val="24"/>
          <w:lang w:val="en-US"/>
        </w:rPr>
      </w:pPr>
      <w:r w:rsidRPr="00F14044">
        <w:rPr>
          <w:rFonts w:ascii="Times New Roman" w:hAnsi="Times New Roman" w:cs="Times New Roman"/>
          <w:noProof/>
          <w:sz w:val="24"/>
          <w:szCs w:val="24"/>
          <w:lang w:val="en-US"/>
        </w:rPr>
        <w:drawing>
          <wp:inline distT="0" distB="0" distL="0" distR="0" wp14:anchorId="2987ACEB" wp14:editId="2B9A2E00">
            <wp:extent cx="1243013" cy="519140"/>
            <wp:effectExtent l="0" t="0" r="0" b="0"/>
            <wp:docPr id="1539931256" name="圖片 1" descr="一張含有 字型, 圖表, 白色,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31256" name="圖片 1" descr="一張含有 字型, 圖表, 白色, 行 的圖片&#10;&#10;自動產生的描述"/>
                    <pic:cNvPicPr/>
                  </pic:nvPicPr>
                  <pic:blipFill>
                    <a:blip r:embed="rId18"/>
                    <a:stretch>
                      <a:fillRect/>
                    </a:stretch>
                  </pic:blipFill>
                  <pic:spPr>
                    <a:xfrm>
                      <a:off x="0" y="0"/>
                      <a:ext cx="1280459" cy="534779"/>
                    </a:xfrm>
                    <a:prstGeom prst="rect">
                      <a:avLst/>
                    </a:prstGeom>
                  </pic:spPr>
                </pic:pic>
              </a:graphicData>
            </a:graphic>
          </wp:inline>
        </w:drawing>
      </w:r>
    </w:p>
    <w:p w14:paraId="75DFB6E1" w14:textId="0D138559" w:rsidR="00CD59E4" w:rsidRDefault="0056529E" w:rsidP="0056529E">
      <w:pPr>
        <w:ind w:left="720"/>
        <w:rPr>
          <w:rFonts w:ascii="Times New Roman" w:hAnsi="Times New Roman" w:cs="Times New Roman"/>
          <w:sz w:val="24"/>
          <w:szCs w:val="24"/>
          <w:lang w:val="en-US"/>
        </w:rPr>
      </w:pPr>
      <w:r>
        <w:rPr>
          <w:rFonts w:ascii="Times New Roman" w:hAnsi="Times New Roman" w:cs="Times New Roman" w:hint="eastAsia"/>
          <w:sz w:val="24"/>
          <w:szCs w:val="24"/>
          <w:lang w:val="en-US"/>
        </w:rPr>
        <w:t>Th</w:t>
      </w:r>
      <w:r>
        <w:rPr>
          <w:rFonts w:ascii="Times New Roman" w:hAnsi="Times New Roman" w:cs="Times New Roman"/>
          <w:sz w:val="24"/>
          <w:szCs w:val="24"/>
          <w:lang w:val="en-US"/>
        </w:rPr>
        <w:t xml:space="preserve">e softmax function </w:t>
      </w:r>
      <w:r w:rsidR="008A1F45">
        <w:rPr>
          <w:rFonts w:ascii="Times New Roman" w:hAnsi="Times New Roman" w:cs="Times New Roman"/>
          <w:sz w:val="24"/>
          <w:szCs w:val="24"/>
          <w:lang w:val="en-US"/>
        </w:rPr>
        <w:t xml:space="preserve">takes a vector as input, and it </w:t>
      </w:r>
      <w:r>
        <w:rPr>
          <w:rFonts w:ascii="Times New Roman" w:hAnsi="Times New Roman" w:cs="Times New Roman"/>
          <w:sz w:val="24"/>
          <w:szCs w:val="24"/>
          <w:lang w:val="en-US"/>
        </w:rPr>
        <w:t xml:space="preserve">outputs a </w:t>
      </w:r>
      <w:r w:rsidR="00BE7AC9">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distribut</w:t>
      </w:r>
      <w:r w:rsidR="00BE7AC9">
        <w:rPr>
          <w:rFonts w:ascii="Times New Roman" w:hAnsi="Times New Roman" w:cs="Times New Roman"/>
          <w:sz w:val="24"/>
          <w:szCs w:val="24"/>
          <w:lang w:val="en-US"/>
        </w:rPr>
        <w:t>ion.</w:t>
      </w:r>
    </w:p>
    <w:p w14:paraId="3E4D2DF1" w14:textId="6CC98F6E" w:rsidR="0056529E" w:rsidRPr="0056529E" w:rsidRDefault="0056529E" w:rsidP="0056529E">
      <w:pPr>
        <w:ind w:left="720"/>
        <w:rPr>
          <w:rFonts w:ascii="Times New Roman" w:hAnsi="Times New Roman" w:cs="Times New Roman"/>
          <w:sz w:val="24"/>
          <w:szCs w:val="24"/>
          <w:lang w:val="en-US"/>
        </w:rPr>
      </w:pPr>
      <w:r w:rsidRPr="0056529E">
        <w:rPr>
          <w:rFonts w:ascii="Times New Roman" w:hAnsi="Times New Roman" w:cs="Times New Roman"/>
          <w:noProof/>
          <w:sz w:val="24"/>
          <w:szCs w:val="24"/>
          <w:lang w:val="en-US"/>
        </w:rPr>
        <w:drawing>
          <wp:inline distT="0" distB="0" distL="0" distR="0" wp14:anchorId="0B906341" wp14:editId="1D44F89E">
            <wp:extent cx="4436269" cy="633753"/>
            <wp:effectExtent l="0" t="0" r="2540" b="0"/>
            <wp:docPr id="1108989267" name="圖片 1" descr="一張含有 文字, 字型, 白色,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89267" name="圖片 1" descr="一張含有 文字, 字型, 白色, 行 的圖片&#10;&#10;自動產生的描述"/>
                    <pic:cNvPicPr/>
                  </pic:nvPicPr>
                  <pic:blipFill>
                    <a:blip r:embed="rId19"/>
                    <a:stretch>
                      <a:fillRect/>
                    </a:stretch>
                  </pic:blipFill>
                  <pic:spPr>
                    <a:xfrm>
                      <a:off x="0" y="0"/>
                      <a:ext cx="4472040" cy="638863"/>
                    </a:xfrm>
                    <a:prstGeom prst="rect">
                      <a:avLst/>
                    </a:prstGeom>
                  </pic:spPr>
                </pic:pic>
              </a:graphicData>
            </a:graphic>
          </wp:inline>
        </w:drawing>
      </w:r>
    </w:p>
    <w:p w14:paraId="2277CD1A" w14:textId="281E210D" w:rsidR="00CD59E4" w:rsidRDefault="00606DCE" w:rsidP="00606DCE">
      <w:pPr>
        <w:ind w:leftChars="322" w:left="708"/>
        <w:rPr>
          <w:rFonts w:ascii="Times New Roman" w:hAnsi="Times New Roman" w:cs="Times New Roman"/>
          <w:sz w:val="24"/>
          <w:szCs w:val="24"/>
          <w:lang w:val="en-US"/>
        </w:rPr>
      </w:pPr>
      <w:r>
        <w:rPr>
          <w:rFonts w:ascii="Times New Roman" w:hAnsi="Times New Roman" w:cs="Times New Roman"/>
          <w:sz w:val="24"/>
          <w:szCs w:val="24"/>
          <w:lang w:val="en-US"/>
        </w:rPr>
        <w:t>The sigmoid function is used for classification problem w</w:t>
      </w:r>
      <w:r w:rsidR="00632046">
        <w:rPr>
          <w:rFonts w:ascii="Times New Roman" w:hAnsi="Times New Roman" w:cs="Times New Roman"/>
          <w:sz w:val="24"/>
          <w:szCs w:val="24"/>
          <w:lang w:val="en-US"/>
        </w:rPr>
        <w:t>here</w:t>
      </w:r>
      <w:r>
        <w:rPr>
          <w:rFonts w:ascii="Times New Roman" w:hAnsi="Times New Roman" w:cs="Times New Roman"/>
          <w:sz w:val="24"/>
          <w:szCs w:val="24"/>
          <w:lang w:val="en-US"/>
        </w:rPr>
        <w:t xml:space="preserve"> there are only two classes</w:t>
      </w:r>
      <w:r w:rsidR="00632046">
        <w:rPr>
          <w:rFonts w:ascii="Times New Roman" w:hAnsi="Times New Roman" w:cs="Times New Roman"/>
          <w:sz w:val="24"/>
          <w:szCs w:val="24"/>
          <w:lang w:val="en-US"/>
        </w:rPr>
        <w:t xml:space="preserve"> to classify</w:t>
      </w:r>
      <w:r>
        <w:rPr>
          <w:rFonts w:ascii="Times New Roman" w:hAnsi="Times New Roman" w:cs="Times New Roman"/>
          <w:sz w:val="24"/>
          <w:szCs w:val="24"/>
          <w:lang w:val="en-US"/>
        </w:rPr>
        <w:t>.</w:t>
      </w:r>
    </w:p>
    <w:p w14:paraId="7E736F1F" w14:textId="5F7F4D04" w:rsidR="00632046" w:rsidRPr="00BE7AC9" w:rsidRDefault="00632046" w:rsidP="00606DCE">
      <w:pPr>
        <w:ind w:leftChars="322" w:left="708"/>
        <w:rPr>
          <w:rFonts w:ascii="Times New Roman" w:hAnsi="Times New Roman" w:cs="Times New Roman"/>
          <w:sz w:val="24"/>
          <w:szCs w:val="24"/>
          <w:lang w:val="en-US"/>
        </w:rPr>
      </w:pPr>
      <w:r>
        <w:rPr>
          <w:rFonts w:ascii="Times New Roman" w:hAnsi="Times New Roman" w:cs="Times New Roman" w:hint="eastAsia"/>
          <w:sz w:val="24"/>
          <w:szCs w:val="24"/>
          <w:lang w:val="en-US"/>
        </w:rPr>
        <w:t>T</w:t>
      </w:r>
      <w:r>
        <w:rPr>
          <w:rFonts w:ascii="Times New Roman" w:hAnsi="Times New Roman" w:cs="Times New Roman"/>
          <w:sz w:val="24"/>
          <w:szCs w:val="24"/>
          <w:lang w:val="en-US"/>
        </w:rPr>
        <w:t>he softmax function is used for multi-class classification problem</w:t>
      </w:r>
      <w:r w:rsidR="001955D7">
        <w:rPr>
          <w:rFonts w:ascii="Times New Roman" w:hAnsi="Times New Roman" w:cs="Times New Roman"/>
          <w:sz w:val="24"/>
          <w:szCs w:val="24"/>
          <w:lang w:val="en-US"/>
        </w:rPr>
        <w:t>.</w:t>
      </w:r>
    </w:p>
    <w:p w14:paraId="69041F8E" w14:textId="77777777" w:rsidR="00CD59E4" w:rsidRPr="000F3B2C" w:rsidRDefault="00CD59E4" w:rsidP="00CD59E4">
      <w:pPr>
        <w:rPr>
          <w:rFonts w:ascii="Times New Roman" w:eastAsia="Times New Roman" w:hAnsi="Times New Roman" w:cs="Times New Roman"/>
          <w:sz w:val="24"/>
          <w:szCs w:val="24"/>
          <w:lang w:val="en-US"/>
        </w:rPr>
      </w:pPr>
    </w:p>
    <w:p w14:paraId="5E3B84DE" w14:textId="77777777" w:rsidR="00CD59E4" w:rsidRPr="000F3B2C" w:rsidRDefault="00CD59E4" w:rsidP="00CD59E4">
      <w:pPr>
        <w:ind w:left="720"/>
        <w:rPr>
          <w:rFonts w:ascii="Times New Roman" w:eastAsia="Times New Roman" w:hAnsi="Times New Roman" w:cs="Times New Roman"/>
          <w:sz w:val="24"/>
          <w:szCs w:val="24"/>
          <w:lang w:val="en-US"/>
        </w:rPr>
      </w:pPr>
    </w:p>
    <w:p w14:paraId="263A171B" w14:textId="27BCDB4F" w:rsidR="007F6715" w:rsidRDefault="007F6715" w:rsidP="007F6715">
      <w:pPr>
        <w:numPr>
          <w:ilvl w:val="0"/>
          <w:numId w:val="1"/>
        </w:numPr>
        <w:rPr>
          <w:rFonts w:ascii="Times New Roman" w:eastAsia="Times New Roman" w:hAnsi="Times New Roman" w:cs="Times New Roman"/>
          <w:sz w:val="24"/>
          <w:szCs w:val="24"/>
          <w:lang w:val="en-US"/>
        </w:rPr>
      </w:pPr>
      <w:r w:rsidRPr="007F6715">
        <w:rPr>
          <w:rFonts w:ascii="Times New Roman" w:eastAsia="Times New Roman" w:hAnsi="Times New Roman" w:cs="Times New Roman"/>
          <w:sz w:val="24"/>
          <w:szCs w:val="24"/>
          <w:lang w:val="en-US"/>
        </w:rPr>
        <w:t>(10%) In this homework, we use the cross-entropy function as the loss function for Logistic Regression. Why can’t we use Mean Square Error (MSE) instead? Please explain in detail.</w:t>
      </w:r>
    </w:p>
    <w:p w14:paraId="026EBD14" w14:textId="77777777" w:rsidR="00352DEC" w:rsidRPr="000F3B2C" w:rsidRDefault="00352DEC" w:rsidP="00352DEC">
      <w:pPr>
        <w:ind w:left="720"/>
        <w:rPr>
          <w:rFonts w:ascii="Times New Roman" w:eastAsia="Times New Roman" w:hAnsi="Times New Roman" w:cs="Times New Roman" w:hint="eastAsia"/>
          <w:sz w:val="24"/>
          <w:szCs w:val="24"/>
          <w:lang w:val="en-US"/>
        </w:rPr>
      </w:pPr>
    </w:p>
    <w:p w14:paraId="09B60188" w14:textId="58479962" w:rsidR="00CD59E4" w:rsidRDefault="0003211A" w:rsidP="00352DEC">
      <w:pPr>
        <w:pStyle w:val="a7"/>
        <w:numPr>
          <w:ilvl w:val="3"/>
          <w:numId w:val="2"/>
        </w:numPr>
        <w:spacing w:afterLines="50" w:after="120"/>
        <w:ind w:leftChars="0" w:left="1134" w:hanging="357"/>
        <w:rPr>
          <w:rFonts w:ascii="Times New Roman" w:hAnsi="Times New Roman" w:cs="Times New Roman"/>
          <w:sz w:val="24"/>
          <w:szCs w:val="24"/>
          <w:lang w:val="en-US"/>
        </w:rPr>
      </w:pPr>
      <w:r w:rsidRPr="007D6D28">
        <w:rPr>
          <w:rFonts w:ascii="Times New Roman" w:hAnsi="Times New Roman" w:cs="Times New Roman"/>
          <w:sz w:val="24"/>
          <w:szCs w:val="24"/>
          <w:lang w:val="en-US"/>
        </w:rPr>
        <w:t>MSE</w:t>
      </w:r>
      <w:r w:rsidR="007D6D28" w:rsidRPr="007D6D28">
        <w:rPr>
          <w:rFonts w:ascii="Times New Roman" w:hAnsi="Times New Roman" w:cs="Times New Roman"/>
          <w:sz w:val="24"/>
          <w:szCs w:val="24"/>
          <w:lang w:val="en-US"/>
        </w:rPr>
        <w:t xml:space="preserve"> assumes that data our sampled from a Gaussian distribution.</w:t>
      </w:r>
      <w:r w:rsidR="002C2E17">
        <w:rPr>
          <w:rFonts w:ascii="Times New Roman" w:hAnsi="Times New Roman" w:cs="Times New Roman"/>
          <w:sz w:val="24"/>
          <w:szCs w:val="24"/>
          <w:lang w:val="en-US"/>
        </w:rPr>
        <w:t xml:space="preserve"> In our homework, </w:t>
      </w:r>
      <w:r w:rsidR="005A78F6">
        <w:rPr>
          <w:rFonts w:ascii="Times New Roman" w:hAnsi="Times New Roman" w:cs="Times New Roman"/>
          <w:sz w:val="24"/>
          <w:szCs w:val="24"/>
          <w:lang w:val="en-US"/>
        </w:rPr>
        <w:t xml:space="preserve">we assume that the data comes from two categories, </w:t>
      </w:r>
      <w:r w:rsidR="00AE3DFD">
        <w:rPr>
          <w:rFonts w:ascii="Times New Roman" w:hAnsi="Times New Roman" w:cs="Times New Roman"/>
          <w:sz w:val="24"/>
          <w:szCs w:val="24"/>
          <w:lang w:val="en-US"/>
        </w:rPr>
        <w:t>target = 0 or 1, which is not a Gaussian distribution</w:t>
      </w:r>
      <w:r w:rsidR="00D411CB">
        <w:rPr>
          <w:rFonts w:ascii="Times New Roman" w:hAnsi="Times New Roman" w:cs="Times New Roman"/>
          <w:sz w:val="24"/>
          <w:szCs w:val="24"/>
          <w:lang w:val="en-US"/>
        </w:rPr>
        <w:t>.</w:t>
      </w:r>
    </w:p>
    <w:p w14:paraId="5E306041" w14:textId="7AA14471" w:rsidR="00D411CB" w:rsidRDefault="00F53126" w:rsidP="007D6D28">
      <w:pPr>
        <w:pStyle w:val="a7"/>
        <w:numPr>
          <w:ilvl w:val="3"/>
          <w:numId w:val="2"/>
        </w:numPr>
        <w:ind w:leftChars="0" w:left="1134"/>
        <w:rPr>
          <w:rFonts w:ascii="Times New Roman" w:hAnsi="Times New Roman" w:cs="Times New Roman"/>
          <w:sz w:val="24"/>
          <w:szCs w:val="24"/>
          <w:lang w:val="en-US"/>
        </w:rPr>
      </w:pPr>
      <w:r>
        <w:rPr>
          <w:rFonts w:ascii="Times New Roman" w:hAnsi="Times New Roman" w:cs="Times New Roman"/>
          <w:sz w:val="24"/>
          <w:szCs w:val="24"/>
          <w:lang w:val="en-US"/>
        </w:rPr>
        <w:t xml:space="preserve">MSE lead to non-convex </w:t>
      </w:r>
      <w:r w:rsidR="00984BE8">
        <w:rPr>
          <w:rFonts w:ascii="Times New Roman" w:hAnsi="Times New Roman" w:cs="Times New Roman"/>
          <w:sz w:val="24"/>
          <w:szCs w:val="24"/>
          <w:lang w:val="en-US"/>
        </w:rPr>
        <w:t xml:space="preserve">function in classification. A function is convex iff </w:t>
      </w:r>
      <w:r w:rsidR="0029125C">
        <w:rPr>
          <w:rFonts w:ascii="Times New Roman" w:hAnsi="Times New Roman" w:cs="Times New Roman"/>
          <w:sz w:val="24"/>
          <w:szCs w:val="24"/>
          <w:lang w:val="en-US"/>
        </w:rPr>
        <w:t xml:space="preserve">the function’s </w:t>
      </w:r>
      <w:r w:rsidR="0006604D">
        <w:rPr>
          <w:rFonts w:ascii="Times New Roman" w:hAnsi="Times New Roman" w:cs="Times New Roman"/>
          <w:sz w:val="24"/>
          <w:szCs w:val="24"/>
          <w:lang w:val="en-US"/>
        </w:rPr>
        <w:t>second derivative is always &gt;= 0</w:t>
      </w:r>
      <w:r w:rsidR="001570EB">
        <w:rPr>
          <w:rFonts w:ascii="Times New Roman" w:hAnsi="Times New Roman" w:cs="Times New Roman"/>
          <w:sz w:val="24"/>
          <w:szCs w:val="24"/>
          <w:lang w:val="en-US"/>
        </w:rPr>
        <w:t>. I</w:t>
      </w:r>
      <w:r w:rsidR="00E71B20">
        <w:rPr>
          <w:rFonts w:ascii="Times New Roman" w:hAnsi="Times New Roman" w:cs="Times New Roman"/>
          <w:sz w:val="24"/>
          <w:szCs w:val="24"/>
          <w:lang w:val="en-US"/>
        </w:rPr>
        <w:t>f a function is non-convex, it might converge to local minimum</w:t>
      </w:r>
      <w:r w:rsidR="0006604D">
        <w:rPr>
          <w:rFonts w:ascii="Times New Roman" w:hAnsi="Times New Roman" w:cs="Times New Roman"/>
          <w:sz w:val="24"/>
          <w:szCs w:val="24"/>
          <w:lang w:val="en-US"/>
        </w:rPr>
        <w:t xml:space="preserve"> or saddle points</w:t>
      </w:r>
      <w:r w:rsidR="00E71B20">
        <w:rPr>
          <w:rFonts w:ascii="Times New Roman" w:hAnsi="Times New Roman" w:cs="Times New Roman"/>
          <w:sz w:val="24"/>
          <w:szCs w:val="24"/>
          <w:lang w:val="en-US"/>
        </w:rPr>
        <w:t xml:space="preserve"> ins</w:t>
      </w:r>
      <w:r w:rsidR="0012119D">
        <w:rPr>
          <w:rFonts w:ascii="Times New Roman" w:hAnsi="Times New Roman" w:cs="Times New Roman"/>
          <w:sz w:val="24"/>
          <w:szCs w:val="24"/>
          <w:lang w:val="en-US"/>
        </w:rPr>
        <w:t>tead of global minimum</w:t>
      </w:r>
      <w:r w:rsidR="00E94279">
        <w:rPr>
          <w:rFonts w:ascii="Times New Roman" w:hAnsi="Times New Roman" w:cs="Times New Roman"/>
          <w:sz w:val="24"/>
          <w:szCs w:val="24"/>
          <w:lang w:val="en-US"/>
        </w:rPr>
        <w:t xml:space="preserve">, which is the other reason why we do not use MSE as </w:t>
      </w:r>
      <w:r w:rsidR="00650C8B">
        <w:rPr>
          <w:rFonts w:ascii="Times New Roman" w:hAnsi="Times New Roman" w:cs="Times New Roman"/>
          <w:sz w:val="24"/>
          <w:szCs w:val="24"/>
          <w:lang w:val="en-US"/>
        </w:rPr>
        <w:t>the loss function</w:t>
      </w:r>
      <w:r w:rsidR="0012119D">
        <w:rPr>
          <w:rFonts w:ascii="Times New Roman" w:hAnsi="Times New Roman" w:cs="Times New Roman"/>
          <w:sz w:val="24"/>
          <w:szCs w:val="24"/>
          <w:lang w:val="en-US"/>
        </w:rPr>
        <w:t>.</w:t>
      </w:r>
    </w:p>
    <w:p w14:paraId="7DA29739" w14:textId="77777777" w:rsidR="00573336" w:rsidRPr="007D6D28" w:rsidRDefault="00573336" w:rsidP="00573336">
      <w:pPr>
        <w:pStyle w:val="a7"/>
        <w:ind w:leftChars="0" w:left="1134"/>
        <w:rPr>
          <w:rFonts w:ascii="Times New Roman" w:hAnsi="Times New Roman" w:cs="Times New Roman" w:hint="eastAsia"/>
          <w:sz w:val="24"/>
          <w:szCs w:val="24"/>
          <w:lang w:val="en-US"/>
        </w:rPr>
      </w:pPr>
    </w:p>
    <w:p w14:paraId="26656D77" w14:textId="4F414E3D" w:rsidR="00CD59E4" w:rsidRDefault="00573336" w:rsidP="00573336">
      <w:pPr>
        <w:jc w:val="center"/>
        <w:rPr>
          <w:rFonts w:ascii="Times New Roman" w:hAnsi="Times New Roman" w:cs="Times New Roman"/>
          <w:sz w:val="24"/>
          <w:szCs w:val="24"/>
          <w:lang w:val="en-US"/>
        </w:rPr>
      </w:pPr>
      <w:r w:rsidRPr="00573336">
        <w:rPr>
          <w:rFonts w:ascii="Times New Roman" w:eastAsia="Times New Roman" w:hAnsi="Times New Roman" w:cs="Times New Roman"/>
          <w:sz w:val="24"/>
          <w:szCs w:val="24"/>
          <w:lang w:val="en-US"/>
        </w:rPr>
        <w:drawing>
          <wp:inline distT="0" distB="0" distL="0" distR="0" wp14:anchorId="17636024" wp14:editId="747990B5">
            <wp:extent cx="3545041" cy="1250156"/>
            <wp:effectExtent l="0" t="0" r="0" b="7620"/>
            <wp:docPr id="384703036" name="圖片 1" descr="一張含有 行, 繪圖,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03036" name="圖片 1" descr="一張含有 行, 繪圖, 圖表, 字型 的圖片&#10;&#10;自動產生的描述"/>
                    <pic:cNvPicPr/>
                  </pic:nvPicPr>
                  <pic:blipFill>
                    <a:blip r:embed="rId20"/>
                    <a:stretch>
                      <a:fillRect/>
                    </a:stretch>
                  </pic:blipFill>
                  <pic:spPr>
                    <a:xfrm>
                      <a:off x="0" y="0"/>
                      <a:ext cx="3609251" cy="1272800"/>
                    </a:xfrm>
                    <a:prstGeom prst="rect">
                      <a:avLst/>
                    </a:prstGeom>
                  </pic:spPr>
                </pic:pic>
              </a:graphicData>
            </a:graphic>
          </wp:inline>
        </w:drawing>
      </w:r>
    </w:p>
    <w:p w14:paraId="14CC962E" w14:textId="77777777" w:rsidR="00352DEC" w:rsidRDefault="00352DEC" w:rsidP="00573336">
      <w:pPr>
        <w:jc w:val="center"/>
        <w:rPr>
          <w:rFonts w:ascii="Times New Roman" w:hAnsi="Times New Roman" w:cs="Times New Roman" w:hint="eastAsia"/>
          <w:sz w:val="24"/>
          <w:szCs w:val="24"/>
          <w:lang w:val="en-US"/>
        </w:rPr>
      </w:pPr>
    </w:p>
    <w:p w14:paraId="37D2FEB6" w14:textId="62A9DE67" w:rsidR="00573336" w:rsidRDefault="005E39D0" w:rsidP="00B428F3">
      <w:pPr>
        <w:ind w:leftChars="515" w:left="1133"/>
        <w:rPr>
          <w:rFonts w:ascii="Times New Roman" w:hAnsi="Times New Roman" w:cs="Times New Roman"/>
          <w:sz w:val="24"/>
          <w:szCs w:val="24"/>
          <w:lang w:val="en-US"/>
        </w:rPr>
      </w:pPr>
      <w:r>
        <w:rPr>
          <w:rFonts w:ascii="Times New Roman" w:hAnsi="Times New Roman" w:cs="Times New Roman"/>
          <w:sz w:val="24"/>
          <w:szCs w:val="24"/>
          <w:lang w:val="en-US"/>
        </w:rPr>
        <w:t xml:space="preserve">To prove the non-convixity of a function, we </w:t>
      </w:r>
      <w:r w:rsidR="005B63A1">
        <w:rPr>
          <w:rFonts w:ascii="Times New Roman" w:hAnsi="Times New Roman" w:cs="Times New Roman"/>
          <w:sz w:val="24"/>
          <w:szCs w:val="24"/>
          <w:lang w:val="en-US"/>
        </w:rPr>
        <w:t xml:space="preserve">can find the second derivative of the function and check if there are points </w:t>
      </w:r>
      <w:r w:rsidR="00D32F2C">
        <w:rPr>
          <w:rFonts w:ascii="Times New Roman" w:hAnsi="Times New Roman" w:cs="Times New Roman"/>
          <w:sz w:val="24"/>
          <w:szCs w:val="24"/>
          <w:lang w:val="en-US"/>
        </w:rPr>
        <w:t>have value less than zero.</w:t>
      </w:r>
      <w:r w:rsidR="00B428F3">
        <w:rPr>
          <w:rFonts w:ascii="Times New Roman" w:hAnsi="Times New Roman" w:cs="Times New Roman"/>
          <w:sz w:val="24"/>
          <w:szCs w:val="24"/>
          <w:lang w:val="en-US"/>
        </w:rPr>
        <w:t xml:space="preserve"> (</w:t>
      </w:r>
      <w:r w:rsidR="000F0537">
        <w:rPr>
          <w:rFonts w:ascii="Times New Roman" w:hAnsi="Times New Roman" w:cs="Times New Roman"/>
          <w:sz w:val="24"/>
          <w:szCs w:val="24"/>
          <w:lang w:val="en-US"/>
        </w:rPr>
        <w:t xml:space="preserve">here is the prove provided by </w:t>
      </w:r>
      <w:hyperlink r:id="rId21" w:history="1">
        <w:r w:rsidR="000F0537" w:rsidRPr="000F0537">
          <w:rPr>
            <w:rStyle w:val="a8"/>
            <w:lang w:val="en-US"/>
          </w:rPr>
          <w:t>MSE Loss in Classification</w:t>
        </w:r>
      </w:hyperlink>
      <w:r w:rsidR="000F0537" w:rsidRPr="00352DEC">
        <w:rPr>
          <w:rFonts w:ascii="Times New Roman" w:hAnsi="Times New Roman" w:cs="Times New Roman"/>
          <w:sz w:val="24"/>
          <w:szCs w:val="24"/>
          <w:lang w:val="en-US"/>
        </w:rPr>
        <w:t>)</w:t>
      </w:r>
    </w:p>
    <w:p w14:paraId="23CB997B" w14:textId="77777777" w:rsidR="00352DEC" w:rsidRPr="00352DEC" w:rsidRDefault="00352DEC" w:rsidP="00B428F3">
      <w:pPr>
        <w:ind w:leftChars="515" w:left="1133"/>
        <w:rPr>
          <w:rFonts w:ascii="Times New Roman" w:hAnsi="Times New Roman" w:cs="Times New Roman"/>
          <w:sz w:val="24"/>
          <w:szCs w:val="24"/>
          <w:lang w:val="en-US"/>
        </w:rPr>
      </w:pPr>
    </w:p>
    <w:p w14:paraId="0C351017" w14:textId="13378F13" w:rsidR="0017437F" w:rsidRPr="0017437F" w:rsidRDefault="0017437F" w:rsidP="00352DEC">
      <w:pPr>
        <w:spacing w:afterLines="50" w:after="120"/>
        <w:ind w:leftChars="515" w:left="1133"/>
        <w:rPr>
          <w:rFonts w:ascii="Times New Roman" w:hAnsi="Times New Roman" w:cs="Times New Roman"/>
          <w:sz w:val="24"/>
          <w:szCs w:val="24"/>
          <w:lang w:val="en-US"/>
        </w:rPr>
      </w:pPr>
      <w:r w:rsidRPr="00352DEC">
        <w:rPr>
          <w:rFonts w:ascii="Times New Roman" w:hAnsi="Times New Roman" w:cs="Times New Roman" w:hint="eastAsia"/>
          <w:sz w:val="24"/>
          <w:szCs w:val="24"/>
          <w:lang w:val="en-US"/>
        </w:rPr>
        <w:lastRenderedPageBreak/>
        <w:t>T</w:t>
      </w:r>
      <w:r w:rsidRPr="00352DEC">
        <w:rPr>
          <w:rFonts w:ascii="Times New Roman" w:hAnsi="Times New Roman" w:cs="Times New Roman"/>
          <w:sz w:val="24"/>
          <w:szCs w:val="24"/>
          <w:lang w:val="en-US"/>
        </w:rPr>
        <w:t>he second derivative is shown in the following graph.</w:t>
      </w:r>
      <w:r w:rsidR="00E677E8" w:rsidRPr="00352DEC">
        <w:rPr>
          <w:rFonts w:ascii="Times New Roman" w:hAnsi="Times New Roman" w:cs="Times New Roman"/>
          <w:sz w:val="24"/>
          <w:szCs w:val="24"/>
          <w:lang w:val="en-US"/>
        </w:rPr>
        <w:t xml:space="preserve"> The y_hat denotes the </w:t>
      </w:r>
      <w:r w:rsidR="00352DEC" w:rsidRPr="00352DEC">
        <w:rPr>
          <w:rFonts w:ascii="Times New Roman" w:hAnsi="Times New Roman" w:cs="Times New Roman"/>
          <w:sz w:val="24"/>
          <w:szCs w:val="24"/>
          <w:lang w:val="en-US"/>
        </w:rPr>
        <w:t>predicted result.</w:t>
      </w:r>
    </w:p>
    <w:p w14:paraId="5117AC52" w14:textId="7A838B4E" w:rsidR="000F0537" w:rsidRDefault="000F0537" w:rsidP="00B428F3">
      <w:pPr>
        <w:ind w:leftChars="515" w:left="1133"/>
        <w:rPr>
          <w:rFonts w:ascii="Times New Roman" w:hAnsi="Times New Roman" w:cs="Times New Roman"/>
          <w:sz w:val="24"/>
          <w:szCs w:val="24"/>
          <w:lang w:val="en-US"/>
        </w:rPr>
      </w:pPr>
      <w:r w:rsidRPr="000F0537">
        <w:rPr>
          <w:rFonts w:ascii="Times New Roman" w:hAnsi="Times New Roman" w:cs="Times New Roman"/>
          <w:sz w:val="24"/>
          <w:szCs w:val="24"/>
          <w:lang w:val="en-US"/>
        </w:rPr>
        <w:drawing>
          <wp:inline distT="0" distB="0" distL="0" distR="0" wp14:anchorId="23841FF5" wp14:editId="53E256C9">
            <wp:extent cx="2728912" cy="1006757"/>
            <wp:effectExtent l="0" t="0" r="0" b="3175"/>
            <wp:docPr id="464665018" name="圖片 1" descr="一張含有 文字, 字型, 筆跡,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65018" name="圖片 1" descr="一張含有 文字, 字型, 筆跡, 行 的圖片&#10;&#10;自動產生的描述"/>
                    <pic:cNvPicPr/>
                  </pic:nvPicPr>
                  <pic:blipFill>
                    <a:blip r:embed="rId22"/>
                    <a:stretch>
                      <a:fillRect/>
                    </a:stretch>
                  </pic:blipFill>
                  <pic:spPr>
                    <a:xfrm>
                      <a:off x="0" y="0"/>
                      <a:ext cx="2814179" cy="1038214"/>
                    </a:xfrm>
                    <a:prstGeom prst="rect">
                      <a:avLst/>
                    </a:prstGeom>
                  </pic:spPr>
                </pic:pic>
              </a:graphicData>
            </a:graphic>
          </wp:inline>
        </w:drawing>
      </w:r>
    </w:p>
    <w:p w14:paraId="50A7EA7C" w14:textId="77777777" w:rsidR="00A32DCC" w:rsidRDefault="00A32DCC" w:rsidP="00B428F3">
      <w:pPr>
        <w:ind w:leftChars="515" w:left="1133"/>
        <w:rPr>
          <w:rFonts w:ascii="Times New Roman" w:hAnsi="Times New Roman" w:cs="Times New Roman"/>
          <w:sz w:val="24"/>
          <w:szCs w:val="24"/>
          <w:lang w:val="en-US"/>
        </w:rPr>
      </w:pPr>
    </w:p>
    <w:p w14:paraId="011C2AED" w14:textId="1D2B37A9" w:rsidR="00A32DCC" w:rsidRDefault="00A32DCC" w:rsidP="00B428F3">
      <w:pPr>
        <w:ind w:leftChars="515" w:left="1133"/>
        <w:rPr>
          <w:rFonts w:ascii="Times New Roman" w:hAnsi="Times New Roman" w:cs="Times New Roman"/>
          <w:sz w:val="24"/>
          <w:szCs w:val="24"/>
          <w:lang w:val="en-US"/>
        </w:rPr>
      </w:pPr>
      <w:r>
        <w:rPr>
          <w:rFonts w:ascii="Times New Roman" w:hAnsi="Times New Roman" w:cs="Times New Roman" w:hint="eastAsia"/>
          <w:sz w:val="24"/>
          <w:szCs w:val="24"/>
          <w:lang w:val="en-US"/>
        </w:rPr>
        <w:t>A</w:t>
      </w:r>
      <w:r>
        <w:rPr>
          <w:rFonts w:ascii="Times New Roman" w:hAnsi="Times New Roman" w:cs="Times New Roman"/>
          <w:sz w:val="24"/>
          <w:szCs w:val="24"/>
          <w:lang w:val="en-US"/>
        </w:rPr>
        <w:t xml:space="preserve">nd there </w:t>
      </w:r>
      <w:r w:rsidR="00E32B70">
        <w:rPr>
          <w:rFonts w:ascii="Times New Roman" w:hAnsi="Times New Roman" w:cs="Times New Roman"/>
          <w:sz w:val="24"/>
          <w:szCs w:val="24"/>
          <w:lang w:val="en-US"/>
        </w:rPr>
        <w:t xml:space="preserve">are </w:t>
      </w:r>
      <w:r w:rsidR="00616F3D">
        <w:rPr>
          <w:rFonts w:ascii="Times New Roman" w:hAnsi="Times New Roman" w:cs="Times New Roman"/>
          <w:sz w:val="24"/>
          <w:szCs w:val="24"/>
          <w:lang w:val="en-US"/>
        </w:rPr>
        <w:t>conditions that the second directive is smaller than zero</w:t>
      </w:r>
      <w:r w:rsidR="00CF666F">
        <w:rPr>
          <w:rFonts w:ascii="Times New Roman" w:hAnsi="Times New Roman" w:cs="Times New Roman"/>
          <w:sz w:val="24"/>
          <w:szCs w:val="24"/>
          <w:lang w:val="en-US"/>
        </w:rPr>
        <w:t xml:space="preserve">, hence the non-convexity of the </w:t>
      </w:r>
      <w:r w:rsidR="009D372A">
        <w:rPr>
          <w:rFonts w:ascii="Times New Roman" w:hAnsi="Times New Roman" w:cs="Times New Roman"/>
          <w:sz w:val="24"/>
          <w:szCs w:val="24"/>
          <w:lang w:val="en-US"/>
        </w:rPr>
        <w:t xml:space="preserve">objective </w:t>
      </w:r>
      <w:r w:rsidR="00CF666F">
        <w:rPr>
          <w:rFonts w:ascii="Times New Roman" w:hAnsi="Times New Roman" w:cs="Times New Roman"/>
          <w:sz w:val="24"/>
          <w:szCs w:val="24"/>
          <w:lang w:val="en-US"/>
        </w:rPr>
        <w:t xml:space="preserve">function using </w:t>
      </w:r>
      <w:r w:rsidR="009D372A">
        <w:rPr>
          <w:rFonts w:ascii="Times New Roman" w:hAnsi="Times New Roman" w:cs="Times New Roman"/>
          <w:sz w:val="24"/>
          <w:szCs w:val="24"/>
          <w:lang w:val="en-US"/>
        </w:rPr>
        <w:t>MSE is proven.</w:t>
      </w:r>
    </w:p>
    <w:p w14:paraId="23B93089" w14:textId="77777777" w:rsidR="00A32DCC" w:rsidRDefault="00A32DCC" w:rsidP="00B428F3">
      <w:pPr>
        <w:ind w:leftChars="515" w:left="1133"/>
        <w:rPr>
          <w:rFonts w:ascii="Times New Roman" w:hAnsi="Times New Roman" w:cs="Times New Roman" w:hint="eastAsia"/>
          <w:sz w:val="24"/>
          <w:szCs w:val="24"/>
          <w:lang w:val="en-US"/>
        </w:rPr>
      </w:pPr>
    </w:p>
    <w:p w14:paraId="1C252468" w14:textId="3CC880E4" w:rsidR="00CD59E4" w:rsidRPr="00B71077" w:rsidRDefault="00A32DCC" w:rsidP="00B71077">
      <w:pPr>
        <w:ind w:leftChars="515" w:left="1133"/>
        <w:rPr>
          <w:rFonts w:ascii="Times New Roman" w:hAnsi="Times New Roman" w:cs="Times New Roman" w:hint="eastAsia"/>
          <w:sz w:val="24"/>
          <w:szCs w:val="24"/>
          <w:lang w:val="en-US"/>
        </w:rPr>
      </w:pPr>
      <w:r w:rsidRPr="00A32DCC">
        <w:rPr>
          <w:rFonts w:ascii="Times New Roman" w:hAnsi="Times New Roman" w:cs="Times New Roman"/>
          <w:sz w:val="24"/>
          <w:szCs w:val="24"/>
          <w:lang w:val="en-US"/>
        </w:rPr>
        <w:drawing>
          <wp:inline distT="0" distB="0" distL="0" distR="0" wp14:anchorId="3FDA835B" wp14:editId="07A6A79A">
            <wp:extent cx="1253503" cy="876440"/>
            <wp:effectExtent l="0" t="0" r="3810" b="0"/>
            <wp:docPr id="1561568394" name="圖片 1" descr="一張含有 文字, 字型, 圖表,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68394" name="圖片 1" descr="一張含有 文字, 字型, 圖表, 筆跡 的圖片&#10;&#10;自動產生的描述"/>
                    <pic:cNvPicPr/>
                  </pic:nvPicPr>
                  <pic:blipFill>
                    <a:blip r:embed="rId23"/>
                    <a:stretch>
                      <a:fillRect/>
                    </a:stretch>
                  </pic:blipFill>
                  <pic:spPr>
                    <a:xfrm>
                      <a:off x="0" y="0"/>
                      <a:ext cx="1282896" cy="896991"/>
                    </a:xfrm>
                    <a:prstGeom prst="rect">
                      <a:avLst/>
                    </a:prstGeom>
                  </pic:spPr>
                </pic:pic>
              </a:graphicData>
            </a:graphic>
          </wp:inline>
        </w:drawing>
      </w:r>
      <w:r w:rsidR="00CF666F" w:rsidRPr="00CF666F">
        <w:rPr>
          <w:rFonts w:ascii="Times New Roman" w:hAnsi="Times New Roman" w:cs="Times New Roman"/>
          <w:sz w:val="24"/>
          <w:szCs w:val="24"/>
          <w:lang w:val="en-US"/>
        </w:rPr>
        <w:drawing>
          <wp:inline distT="0" distB="0" distL="0" distR="0" wp14:anchorId="3506604A" wp14:editId="310ECE98">
            <wp:extent cx="1221581" cy="813531"/>
            <wp:effectExtent l="0" t="0" r="0" b="5715"/>
            <wp:docPr id="1035205573" name="圖片 1" descr="一張含有 文字, 字型,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05573" name="圖片 1" descr="一張含有 文字, 字型, 圖表, 行 的圖片&#10;&#10;自動產生的描述"/>
                    <pic:cNvPicPr/>
                  </pic:nvPicPr>
                  <pic:blipFill>
                    <a:blip r:embed="rId24"/>
                    <a:stretch>
                      <a:fillRect/>
                    </a:stretch>
                  </pic:blipFill>
                  <pic:spPr>
                    <a:xfrm>
                      <a:off x="0" y="0"/>
                      <a:ext cx="1253457" cy="834760"/>
                    </a:xfrm>
                    <a:prstGeom prst="rect">
                      <a:avLst/>
                    </a:prstGeom>
                  </pic:spPr>
                </pic:pic>
              </a:graphicData>
            </a:graphic>
          </wp:inline>
        </w:drawing>
      </w:r>
    </w:p>
    <w:p w14:paraId="57F269C5" w14:textId="77777777" w:rsidR="00CD59E4" w:rsidRPr="000F3B2C" w:rsidRDefault="00CD59E4" w:rsidP="00CD59E4">
      <w:pPr>
        <w:rPr>
          <w:rFonts w:ascii="Times New Roman" w:eastAsia="Times New Roman" w:hAnsi="Times New Roman" w:cs="Times New Roman"/>
          <w:sz w:val="24"/>
          <w:szCs w:val="24"/>
          <w:lang w:val="en-US"/>
        </w:rPr>
      </w:pPr>
    </w:p>
    <w:p w14:paraId="09D0890E" w14:textId="2B015FAC" w:rsidR="00CD59E4" w:rsidRPr="000F3B2C" w:rsidRDefault="00221226" w:rsidP="00CD59E4">
      <w:pPr>
        <w:numPr>
          <w:ilvl w:val="0"/>
          <w:numId w:val="1"/>
        </w:numPr>
        <w:rPr>
          <w:rFonts w:ascii="Times New Roman" w:eastAsia="Times New Roman" w:hAnsi="Times New Roman" w:cs="Times New Roman"/>
          <w:sz w:val="24"/>
          <w:szCs w:val="24"/>
          <w:lang w:val="en-US"/>
        </w:rPr>
      </w:pPr>
      <w:r w:rsidRPr="00221226">
        <w:rPr>
          <w:rFonts w:ascii="Times New Roman" w:eastAsia="Times New Roman" w:hAnsi="Times New Roman" w:cs="Times New Roman"/>
          <w:sz w:val="24"/>
          <w:szCs w:val="24"/>
          <w:lang w:val="en-US"/>
        </w:rPr>
        <w:t>(15%) In a multi-class classification problem, assume you have already trained a classifier using a logistic regression model, which the outputs are P1, P2, ... Pc, how do you evaluate the overall performance of this classifier with respect to its ability to predict the correct class?</w:t>
      </w:r>
    </w:p>
    <w:p w14:paraId="11D324D6" w14:textId="644BDD34" w:rsidR="00FA13F2" w:rsidRDefault="00221226" w:rsidP="00FA13F2">
      <w:pPr>
        <w:pStyle w:val="a7"/>
        <w:numPr>
          <w:ilvl w:val="1"/>
          <w:numId w:val="1"/>
        </w:numPr>
        <w:ind w:leftChars="0"/>
        <w:rPr>
          <w:rFonts w:ascii="Times New Roman" w:eastAsia="Times New Roman" w:hAnsi="Times New Roman" w:cs="Times New Roman"/>
          <w:sz w:val="24"/>
          <w:szCs w:val="24"/>
          <w:lang w:val="en-US"/>
        </w:rPr>
      </w:pPr>
      <w:r w:rsidRPr="00FA13F2">
        <w:rPr>
          <w:rFonts w:ascii="Times New Roman" w:eastAsia="Times New Roman" w:hAnsi="Times New Roman" w:cs="Times New Roman"/>
          <w:sz w:val="24"/>
          <w:szCs w:val="24"/>
          <w:lang w:val="en-US"/>
        </w:rPr>
        <w:t xml:space="preserve">(5%) What are the metrics that are commonly used to evaluate the performance of the classifier? Please at least list three of them. </w:t>
      </w:r>
    </w:p>
    <w:p w14:paraId="2A910461" w14:textId="77777777" w:rsidR="00FA13F2" w:rsidRDefault="00221226" w:rsidP="00FA13F2">
      <w:pPr>
        <w:pStyle w:val="a7"/>
        <w:numPr>
          <w:ilvl w:val="1"/>
          <w:numId w:val="1"/>
        </w:numPr>
        <w:ind w:leftChars="0"/>
        <w:rPr>
          <w:rFonts w:ascii="Times New Roman" w:eastAsia="Times New Roman" w:hAnsi="Times New Roman" w:cs="Times New Roman"/>
          <w:sz w:val="24"/>
          <w:szCs w:val="24"/>
          <w:lang w:val="en-US"/>
        </w:rPr>
      </w:pPr>
      <w:r w:rsidRPr="00FA13F2">
        <w:rPr>
          <w:rFonts w:ascii="Times New Roman" w:eastAsia="Times New Roman" w:hAnsi="Times New Roman" w:cs="Times New Roman"/>
          <w:sz w:val="24"/>
          <w:szCs w:val="24"/>
          <w:lang w:val="en-US"/>
        </w:rPr>
        <w:t xml:space="preserve">(5%) Based on the previous question, how do you determine the predicted class of each sample? </w:t>
      </w:r>
    </w:p>
    <w:p w14:paraId="02F2EFC1" w14:textId="5F76DCFF" w:rsidR="00CD59E4" w:rsidRPr="00FA13F2" w:rsidRDefault="00221226" w:rsidP="00FA13F2">
      <w:pPr>
        <w:pStyle w:val="a7"/>
        <w:numPr>
          <w:ilvl w:val="1"/>
          <w:numId w:val="1"/>
        </w:numPr>
        <w:ind w:leftChars="0"/>
        <w:rPr>
          <w:rFonts w:ascii="Times New Roman" w:eastAsia="Times New Roman" w:hAnsi="Times New Roman" w:cs="Times New Roman"/>
          <w:sz w:val="24"/>
          <w:szCs w:val="24"/>
          <w:lang w:val="en-US"/>
        </w:rPr>
      </w:pPr>
      <w:r w:rsidRPr="00FA13F2">
        <w:rPr>
          <w:rFonts w:ascii="Times New Roman" w:eastAsia="Times New Roman" w:hAnsi="Times New Roman" w:cs="Times New Roman"/>
          <w:sz w:val="24"/>
          <w:szCs w:val="24"/>
          <w:lang w:val="en-US"/>
        </w:rPr>
        <w:t>(5%) In a class imbalance dataset (say 90% of class-1, 9% of class-2, and 1% of class-3), is there any problem with using the metrics you mentioned above and how to evaluate the model prediction performance in a fair manner?</w:t>
      </w:r>
    </w:p>
    <w:p w14:paraId="3CE47E34" w14:textId="77777777" w:rsidR="00CD59E4" w:rsidRPr="000F3B2C" w:rsidRDefault="00CD59E4" w:rsidP="00CD59E4">
      <w:pPr>
        <w:ind w:left="720"/>
        <w:rPr>
          <w:rFonts w:ascii="Times New Roman" w:eastAsia="Times New Roman" w:hAnsi="Times New Roman" w:cs="Times New Roman"/>
          <w:sz w:val="24"/>
          <w:szCs w:val="24"/>
          <w:lang w:val="en-US"/>
        </w:rPr>
      </w:pPr>
    </w:p>
    <w:p w14:paraId="24CA687C" w14:textId="0EAD3E83" w:rsidR="00CD59E4" w:rsidRDefault="00731DCE" w:rsidP="00CD59E4">
      <w:pPr>
        <w:ind w:left="720"/>
        <w:rPr>
          <w:rFonts w:ascii="Times New Roman" w:hAnsi="Times New Roman" w:cs="Times New Roman"/>
          <w:sz w:val="24"/>
          <w:szCs w:val="24"/>
          <w:lang w:val="en-US"/>
        </w:rPr>
      </w:pPr>
      <w:r>
        <w:rPr>
          <w:rFonts w:ascii="Times New Roman" w:hAnsi="Times New Roman" w:cs="Times New Roman" w:hint="eastAsia"/>
          <w:sz w:val="24"/>
          <w:szCs w:val="24"/>
          <w:lang w:val="en-US"/>
        </w:rPr>
        <w:t>3</w:t>
      </w:r>
      <w:r>
        <w:rPr>
          <w:rFonts w:ascii="Times New Roman" w:hAnsi="Times New Roman" w:cs="Times New Roman"/>
          <w:sz w:val="24"/>
          <w:szCs w:val="24"/>
          <w:lang w:val="en-US"/>
        </w:rPr>
        <w:t xml:space="preserve">.1 (1) </w:t>
      </w:r>
      <w:proofErr w:type="gramStart"/>
      <w:r>
        <w:rPr>
          <w:rFonts w:ascii="Times New Roman" w:hAnsi="Times New Roman" w:cs="Times New Roman"/>
          <w:sz w:val="24"/>
          <w:szCs w:val="24"/>
          <w:lang w:val="en-US"/>
        </w:rPr>
        <w:t>Accuracy</w:t>
      </w:r>
      <w:r w:rsidR="004F2057">
        <w:rPr>
          <w:rFonts w:ascii="Times New Roman" w:hAnsi="Times New Roman" w:cs="Times New Roman"/>
          <w:sz w:val="24"/>
          <w:szCs w:val="24"/>
          <w:lang w:val="en-US"/>
        </w:rPr>
        <w:t xml:space="preserve"> </w:t>
      </w:r>
      <w:r w:rsidR="00723E1C">
        <w:rPr>
          <w:rFonts w:ascii="Times New Roman" w:hAnsi="Times New Roman" w:cs="Times New Roman"/>
          <w:sz w:val="24"/>
          <w:szCs w:val="24"/>
          <w:lang w:val="en-US"/>
        </w:rPr>
        <w:t>:</w:t>
      </w:r>
      <w:proofErr w:type="gramEnd"/>
      <w:r w:rsidR="004F2057">
        <w:rPr>
          <w:rFonts w:ascii="Times New Roman" w:hAnsi="Times New Roman" w:cs="Times New Roman"/>
          <w:sz w:val="24"/>
          <w:szCs w:val="24"/>
          <w:lang w:val="en-US"/>
        </w:rPr>
        <w:t xml:space="preserve"> </w:t>
      </w:r>
      <w:r w:rsidR="00723E1C">
        <w:rPr>
          <w:rFonts w:ascii="Times New Roman" w:hAnsi="Times New Roman" w:cs="Times New Roman"/>
          <w:sz w:val="24"/>
          <w:szCs w:val="24"/>
          <w:lang w:val="en-US"/>
        </w:rPr>
        <w:t>correct prediction / total prediction</w:t>
      </w:r>
    </w:p>
    <w:p w14:paraId="61944C37" w14:textId="77777777" w:rsidR="00C76F4C" w:rsidRDefault="00731DCE" w:rsidP="00CD59E4">
      <w:pPr>
        <w:ind w:left="720"/>
        <w:rPr>
          <w:rFonts w:ascii="Times New Roman" w:hAnsi="Times New Roman" w:cs="Times New Roman"/>
          <w:sz w:val="24"/>
          <w:szCs w:val="24"/>
          <w:lang w:val="en-US"/>
        </w:rPr>
      </w:pPr>
      <w:r>
        <w:rPr>
          <w:rFonts w:ascii="Times New Roman" w:hAnsi="Times New Roman" w:cs="Times New Roman"/>
          <w:sz w:val="24"/>
          <w:szCs w:val="24"/>
          <w:lang w:val="en-US"/>
        </w:rPr>
        <w:tab/>
        <w:t xml:space="preserve"> (2)</w:t>
      </w:r>
      <w:r w:rsidR="008F5DC4">
        <w:rPr>
          <w:rFonts w:ascii="Times New Roman" w:hAnsi="Times New Roman" w:cs="Times New Roman"/>
          <w:sz w:val="24"/>
          <w:szCs w:val="24"/>
          <w:lang w:val="en-US"/>
        </w:rPr>
        <w:t xml:space="preserve"> </w:t>
      </w:r>
      <w:proofErr w:type="gramStart"/>
      <w:r w:rsidR="008F5DC4">
        <w:rPr>
          <w:rFonts w:ascii="Times New Roman" w:hAnsi="Times New Roman" w:cs="Times New Roman"/>
          <w:sz w:val="24"/>
          <w:szCs w:val="24"/>
          <w:lang w:val="en-US"/>
        </w:rPr>
        <w:t>Precision :</w:t>
      </w:r>
      <w:proofErr w:type="gramEnd"/>
      <w:r w:rsidR="008F5DC4">
        <w:rPr>
          <w:rFonts w:ascii="Times New Roman" w:hAnsi="Times New Roman" w:cs="Times New Roman"/>
          <w:sz w:val="24"/>
          <w:szCs w:val="24"/>
          <w:lang w:val="en-US"/>
        </w:rPr>
        <w:t xml:space="preserve"> true poisitve / (true positive + false positive), focus on how much </w:t>
      </w:r>
    </w:p>
    <w:p w14:paraId="3018E5ED" w14:textId="7616BE6D" w:rsidR="00731DCE" w:rsidRDefault="008F5DC4" w:rsidP="00C76F4C">
      <w:pPr>
        <w:ind w:left="1200" w:firstLine="240"/>
        <w:rPr>
          <w:rFonts w:ascii="Times New Roman" w:hAnsi="Times New Roman" w:cs="Times New Roman"/>
          <w:sz w:val="24"/>
          <w:szCs w:val="24"/>
          <w:lang w:val="en-US"/>
        </w:rPr>
      </w:pPr>
      <w:r>
        <w:rPr>
          <w:rFonts w:ascii="Times New Roman" w:hAnsi="Times New Roman" w:cs="Times New Roman"/>
          <w:sz w:val="24"/>
          <w:szCs w:val="24"/>
          <w:lang w:val="en-US"/>
        </w:rPr>
        <w:t xml:space="preserve">your </w:t>
      </w:r>
      <w:r w:rsidR="00837D85">
        <w:rPr>
          <w:rFonts w:ascii="Times New Roman" w:hAnsi="Times New Roman" w:cs="Times New Roman"/>
          <w:sz w:val="24"/>
          <w:szCs w:val="24"/>
          <w:lang w:val="en-US"/>
        </w:rPr>
        <w:t>positive prediction is correct</w:t>
      </w:r>
      <w:r w:rsidR="00980139">
        <w:rPr>
          <w:rFonts w:ascii="Times New Roman" w:hAnsi="Times New Roman" w:cs="Times New Roman"/>
          <w:sz w:val="24"/>
          <w:szCs w:val="24"/>
          <w:lang w:val="en-US"/>
        </w:rPr>
        <w:t>.</w:t>
      </w:r>
    </w:p>
    <w:p w14:paraId="41B822E9" w14:textId="77777777" w:rsidR="002B5357" w:rsidRDefault="00C76F4C" w:rsidP="00C76F4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(3) </w:t>
      </w:r>
      <w:proofErr w:type="gramStart"/>
      <w:r w:rsidR="004924B9">
        <w:rPr>
          <w:rFonts w:ascii="Times New Roman" w:hAnsi="Times New Roman" w:cs="Times New Roman"/>
          <w:sz w:val="24"/>
          <w:szCs w:val="24"/>
          <w:lang w:val="en-US"/>
        </w:rPr>
        <w:t>Recall</w:t>
      </w:r>
      <w:r w:rsidR="00A54433">
        <w:rPr>
          <w:rFonts w:ascii="Times New Roman" w:hAnsi="Times New Roman" w:cs="Times New Roman"/>
          <w:sz w:val="24"/>
          <w:szCs w:val="24"/>
          <w:lang w:val="en-US"/>
        </w:rPr>
        <w:t xml:space="preserve"> </w:t>
      </w:r>
      <w:r w:rsidR="00A54433">
        <w:rPr>
          <w:rFonts w:ascii="Times New Roman" w:hAnsi="Times New Roman" w:cs="Times New Roman" w:hint="eastAsia"/>
          <w:sz w:val="24"/>
          <w:szCs w:val="24"/>
          <w:lang w:val="en-US"/>
        </w:rPr>
        <w:t>:</w:t>
      </w:r>
      <w:proofErr w:type="gramEnd"/>
      <w:r w:rsidR="00A54433">
        <w:rPr>
          <w:rFonts w:ascii="Times New Roman" w:hAnsi="Times New Roman" w:cs="Times New Roman"/>
          <w:sz w:val="24"/>
          <w:szCs w:val="24"/>
          <w:lang w:val="en-US"/>
        </w:rPr>
        <w:t xml:space="preserve"> </w:t>
      </w:r>
      <w:r w:rsidR="00E63695">
        <w:rPr>
          <w:rFonts w:ascii="Times New Roman" w:hAnsi="Times New Roman" w:cs="Times New Roman"/>
          <w:sz w:val="24"/>
          <w:szCs w:val="24"/>
          <w:lang w:val="en-US"/>
        </w:rPr>
        <w:t>true positive / (true positive + false negative</w:t>
      </w:r>
      <w:r w:rsidR="00F907A3">
        <w:rPr>
          <w:rFonts w:ascii="Times New Roman" w:hAnsi="Times New Roman" w:cs="Times New Roman"/>
          <w:sz w:val="24"/>
          <w:szCs w:val="24"/>
          <w:lang w:val="en-US"/>
        </w:rPr>
        <w:t>)</w:t>
      </w:r>
      <w:r w:rsidR="00E63695">
        <w:rPr>
          <w:rFonts w:ascii="Times New Roman" w:hAnsi="Times New Roman" w:cs="Times New Roman"/>
          <w:sz w:val="24"/>
          <w:szCs w:val="24"/>
          <w:lang w:val="en-US"/>
        </w:rPr>
        <w:t xml:space="preserve">, </w:t>
      </w:r>
      <w:r w:rsidR="00F907A3">
        <w:rPr>
          <w:rFonts w:ascii="Times New Roman" w:hAnsi="Times New Roman" w:cs="Times New Roman"/>
          <w:sz w:val="24"/>
          <w:szCs w:val="24"/>
          <w:lang w:val="en-US"/>
        </w:rPr>
        <w:t xml:space="preserve">is the </w:t>
      </w:r>
      <w:r w:rsidR="00417A2F">
        <w:rPr>
          <w:rFonts w:ascii="Times New Roman" w:hAnsi="Times New Roman" w:cs="Times New Roman"/>
          <w:sz w:val="24"/>
          <w:szCs w:val="24"/>
          <w:lang w:val="en-US"/>
        </w:rPr>
        <w:t>ratio of positive</w:t>
      </w:r>
      <w:r w:rsidR="002B5357">
        <w:rPr>
          <w:rFonts w:ascii="Times New Roman" w:hAnsi="Times New Roman" w:cs="Times New Roman"/>
          <w:sz w:val="24"/>
          <w:szCs w:val="24"/>
          <w:lang w:val="en-US"/>
        </w:rPr>
        <w:t xml:space="preserve"> in </w:t>
      </w:r>
    </w:p>
    <w:p w14:paraId="60D6D071" w14:textId="79F1863F" w:rsidR="00C76F4C" w:rsidRDefault="002B5357" w:rsidP="002B5357">
      <w:pPr>
        <w:ind w:left="960" w:firstLine="480"/>
        <w:rPr>
          <w:rFonts w:ascii="Times New Roman" w:hAnsi="Times New Roman" w:cs="Times New Roman"/>
          <w:sz w:val="24"/>
          <w:szCs w:val="24"/>
          <w:lang w:val="en-US"/>
        </w:rPr>
      </w:pPr>
      <w:r>
        <w:rPr>
          <w:rFonts w:ascii="Times New Roman" w:hAnsi="Times New Roman" w:cs="Times New Roman"/>
          <w:sz w:val="24"/>
          <w:szCs w:val="24"/>
          <w:lang w:val="en-US"/>
        </w:rPr>
        <w:t>correctly predicted samples.</w:t>
      </w:r>
    </w:p>
    <w:p w14:paraId="4E591EA8" w14:textId="0027F15F" w:rsidR="00FF7F85" w:rsidRPr="002D2FDA" w:rsidRDefault="00FF7F85" w:rsidP="00FF7F85">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F1 </w:t>
      </w:r>
      <w:proofErr w:type="gramStart"/>
      <w:r>
        <w:rPr>
          <w:rFonts w:ascii="Times New Roman" w:hAnsi="Times New Roman" w:cs="Times New Roman"/>
          <w:sz w:val="24"/>
          <w:szCs w:val="24"/>
          <w:lang w:val="en-US"/>
        </w:rPr>
        <w:t>score</w:t>
      </w:r>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w:t>
      </w:r>
      <w:proofErr w:type="gramEnd"/>
      <w:r>
        <w:rPr>
          <w:rFonts w:ascii="Times New Roman" w:hAnsi="Times New Roman" w:cs="Times New Roman"/>
          <w:sz w:val="24"/>
          <w:szCs w:val="24"/>
          <w:lang w:val="en-US"/>
        </w:rPr>
        <w:t xml:space="preserve"> </w:t>
      </w:r>
      <w:r w:rsidR="002D2FDA" w:rsidRPr="00D96D74">
        <w:rPr>
          <w:rFonts w:ascii="Times New Roman" w:hAnsi="Times New Roman" w:cs="Times New Roman"/>
          <w:sz w:val="24"/>
          <w:szCs w:val="24"/>
          <w:lang w:val="en-US"/>
        </w:rPr>
        <w:t>2 * (precision * recall) / (precision + recall)</w:t>
      </w:r>
    </w:p>
    <w:p w14:paraId="1E55709B" w14:textId="7444F8CF" w:rsidR="002523F3" w:rsidRDefault="0014781D" w:rsidP="00A82A99">
      <w:pPr>
        <w:ind w:left="993"/>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 </w:t>
      </w:r>
      <w:r w:rsidR="008A4099">
        <w:rPr>
          <w:rFonts w:ascii="Times New Roman" w:hAnsi="Times New Roman" w:cs="Times New Roman"/>
          <w:sz w:val="24"/>
          <w:szCs w:val="24"/>
          <w:lang w:val="en-US"/>
        </w:rPr>
        <w:t>F</w:t>
      </w:r>
      <w:r w:rsidR="00A82A99">
        <w:rPr>
          <w:rFonts w:ascii="Times New Roman" w:hAnsi="Times New Roman" w:cs="Times New Roman"/>
          <w:sz w:val="24"/>
          <w:szCs w:val="24"/>
          <w:lang w:val="en-US"/>
        </w:rPr>
        <w:t>or multi-class, you can calculate the (2)(3)(4) for each class and average them.</w:t>
      </w:r>
    </w:p>
    <w:p w14:paraId="6B2C2682" w14:textId="77777777" w:rsidR="00E910EE" w:rsidRDefault="00E910EE" w:rsidP="00A82A99">
      <w:pPr>
        <w:ind w:left="993"/>
        <w:rPr>
          <w:rFonts w:ascii="Times New Roman" w:hAnsi="Times New Roman" w:cs="Times New Roman"/>
          <w:sz w:val="24"/>
          <w:szCs w:val="24"/>
          <w:lang w:val="en-US"/>
        </w:rPr>
      </w:pPr>
    </w:p>
    <w:p w14:paraId="23663912" w14:textId="4BF506B3" w:rsidR="002523F3" w:rsidRDefault="0075784C" w:rsidP="0075784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hint="eastAsia"/>
          <w:sz w:val="24"/>
          <w:szCs w:val="24"/>
          <w:lang w:val="en-US"/>
        </w:rPr>
        <w:t xml:space="preserve">  3.2 </w:t>
      </w:r>
    </w:p>
    <w:p w14:paraId="607076FD" w14:textId="4BDCBAC2" w:rsidR="0075784C" w:rsidRDefault="0075784C" w:rsidP="0075784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We typically choose the class </w:t>
      </w:r>
      <w:r w:rsidR="000C66C3">
        <w:rPr>
          <w:rFonts w:ascii="Times New Roman" w:hAnsi="Times New Roman" w:cs="Times New Roman"/>
          <w:sz w:val="24"/>
          <w:szCs w:val="24"/>
          <w:lang w:val="en-US"/>
        </w:rPr>
        <w:t xml:space="preserve">with highest P as prediction, which is </w:t>
      </w:r>
      <w:proofErr w:type="gramStart"/>
      <w:r w:rsidR="000C66C3">
        <w:rPr>
          <w:rFonts w:ascii="Times New Roman" w:hAnsi="Times New Roman" w:cs="Times New Roman"/>
          <w:sz w:val="24"/>
          <w:szCs w:val="24"/>
          <w:lang w:val="en-US"/>
        </w:rPr>
        <w:t>argmax</w:t>
      </w:r>
      <w:r w:rsidR="000C66C3" w:rsidRPr="000C66C3">
        <w:rPr>
          <w:rFonts w:ascii="Times New Roman" w:hAnsi="Times New Roman" w:cs="Times New Roman"/>
          <w:sz w:val="24"/>
          <w:szCs w:val="24"/>
          <w:vertAlign w:val="subscript"/>
          <w:lang w:val="en-US"/>
        </w:rPr>
        <w:t>i</w:t>
      </w:r>
      <w:r w:rsidR="000C66C3">
        <w:rPr>
          <w:rFonts w:ascii="Times New Roman" w:hAnsi="Times New Roman" w:cs="Times New Roman"/>
          <w:sz w:val="24"/>
          <w:szCs w:val="24"/>
          <w:lang w:val="en-US"/>
        </w:rPr>
        <w:t>(</w:t>
      </w:r>
      <w:proofErr w:type="gramEnd"/>
      <w:r w:rsidR="000C66C3">
        <w:rPr>
          <w:rFonts w:ascii="Times New Roman" w:hAnsi="Times New Roman" w:cs="Times New Roman"/>
          <w:sz w:val="24"/>
          <w:szCs w:val="24"/>
          <w:lang w:val="en-US"/>
        </w:rPr>
        <w:t>P</w:t>
      </w:r>
      <w:r w:rsidR="000C66C3" w:rsidRPr="000C66C3">
        <w:rPr>
          <w:rFonts w:ascii="Times New Roman" w:hAnsi="Times New Roman" w:cs="Times New Roman"/>
          <w:sz w:val="24"/>
          <w:szCs w:val="24"/>
          <w:vertAlign w:val="subscript"/>
          <w:lang w:val="en-US"/>
        </w:rPr>
        <w:t>i</w:t>
      </w:r>
      <w:r w:rsidR="00994332">
        <w:rPr>
          <w:rFonts w:ascii="Times New Roman" w:hAnsi="Times New Roman" w:cs="Times New Roman"/>
          <w:sz w:val="24"/>
          <w:szCs w:val="24"/>
          <w:lang w:val="en-US"/>
        </w:rPr>
        <w:t>).</w:t>
      </w:r>
    </w:p>
    <w:p w14:paraId="7E3AF840" w14:textId="756695C4" w:rsidR="00994332" w:rsidRDefault="00994332" w:rsidP="00026588">
      <w:pPr>
        <w:ind w:leftChars="515" w:left="1133"/>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955587">
        <w:rPr>
          <w:rFonts w:ascii="Times New Roman" w:hAnsi="Times New Roman" w:cs="Times New Roman"/>
          <w:sz w:val="24"/>
          <w:szCs w:val="24"/>
          <w:lang w:val="en-US"/>
        </w:rPr>
        <w:t xml:space="preserve">prediction </w:t>
      </w:r>
      <w:r>
        <w:rPr>
          <w:rFonts w:ascii="Times New Roman" w:hAnsi="Times New Roman" w:cs="Times New Roman"/>
          <w:sz w:val="24"/>
          <w:szCs w:val="24"/>
          <w:lang w:val="en-US"/>
        </w:rPr>
        <w:t xml:space="preserve">class i, if the </w:t>
      </w:r>
      <w:r w:rsidR="00C15FD2">
        <w:rPr>
          <w:rFonts w:ascii="Times New Roman" w:hAnsi="Times New Roman" w:cs="Times New Roman"/>
          <w:sz w:val="24"/>
          <w:szCs w:val="24"/>
          <w:lang w:val="en-US"/>
        </w:rPr>
        <w:t>truth is of the sample is i, it is considered true positive</w:t>
      </w:r>
      <w:r w:rsidR="00D11A21">
        <w:rPr>
          <w:rFonts w:ascii="Times New Roman" w:hAnsi="Times New Roman" w:cs="Times New Roman"/>
          <w:sz w:val="24"/>
          <w:szCs w:val="24"/>
          <w:lang w:val="en-US"/>
        </w:rPr>
        <w:t xml:space="preserve"> when calculating </w:t>
      </w:r>
      <w:r w:rsidR="00E56934">
        <w:rPr>
          <w:rFonts w:ascii="Times New Roman" w:hAnsi="Times New Roman" w:cs="Times New Roman"/>
          <w:sz w:val="24"/>
          <w:szCs w:val="24"/>
          <w:lang w:val="en-US"/>
        </w:rPr>
        <w:t>for</w:t>
      </w:r>
      <w:r w:rsidR="00D11A21">
        <w:rPr>
          <w:rFonts w:ascii="Times New Roman" w:hAnsi="Times New Roman" w:cs="Times New Roman"/>
          <w:sz w:val="24"/>
          <w:szCs w:val="24"/>
          <w:lang w:val="en-US"/>
        </w:rPr>
        <w:t xml:space="preserve"> i, and </w:t>
      </w:r>
      <w:r w:rsidR="00E90030">
        <w:rPr>
          <w:rFonts w:ascii="Times New Roman" w:hAnsi="Times New Roman" w:cs="Times New Roman"/>
          <w:sz w:val="24"/>
          <w:szCs w:val="24"/>
          <w:lang w:val="en-US"/>
        </w:rPr>
        <w:t>it is true negative</w:t>
      </w:r>
      <w:r w:rsidR="00E90030">
        <w:rPr>
          <w:rFonts w:ascii="Times New Roman" w:hAnsi="Times New Roman" w:cs="Times New Roman"/>
          <w:sz w:val="24"/>
          <w:szCs w:val="24"/>
          <w:lang w:val="en-US"/>
        </w:rPr>
        <w:t xml:space="preserve"> when calculating</w:t>
      </w:r>
      <w:r w:rsidR="00D11A21">
        <w:rPr>
          <w:rFonts w:ascii="Times New Roman" w:hAnsi="Times New Roman" w:cs="Times New Roman"/>
          <w:sz w:val="24"/>
          <w:szCs w:val="24"/>
          <w:lang w:val="en-US"/>
        </w:rPr>
        <w:t xml:space="preserve"> other class</w:t>
      </w:r>
      <w:r w:rsidR="00A712C7">
        <w:rPr>
          <w:rFonts w:ascii="Times New Roman" w:hAnsi="Times New Roman" w:cs="Times New Roman"/>
          <w:sz w:val="24"/>
          <w:szCs w:val="24"/>
          <w:lang w:val="en-US"/>
        </w:rPr>
        <w:t xml:space="preserve">es </w:t>
      </w:r>
      <w:proofErr w:type="gramStart"/>
      <w:r w:rsidR="00A712C7">
        <w:rPr>
          <w:rFonts w:ascii="Times New Roman" w:hAnsi="Times New Roman" w:cs="Times New Roman"/>
          <w:sz w:val="24"/>
          <w:szCs w:val="24"/>
          <w:lang w:val="en-US"/>
        </w:rPr>
        <w:t>j!=</w:t>
      </w:r>
      <w:proofErr w:type="gramEnd"/>
      <w:r w:rsidR="00A712C7">
        <w:rPr>
          <w:rFonts w:ascii="Times New Roman" w:hAnsi="Times New Roman" w:cs="Times New Roman"/>
          <w:sz w:val="24"/>
          <w:szCs w:val="24"/>
          <w:lang w:val="en-US"/>
        </w:rPr>
        <w:t>i.</w:t>
      </w:r>
      <w:r w:rsidR="00955587">
        <w:rPr>
          <w:rFonts w:ascii="Times New Roman" w:hAnsi="Times New Roman" w:cs="Times New Roman"/>
          <w:sz w:val="24"/>
          <w:szCs w:val="24"/>
          <w:lang w:val="en-US"/>
        </w:rPr>
        <w:t xml:space="preserve"> For prediction class i, if the truth of sample is j</w:t>
      </w:r>
      <w:r w:rsidR="008871F4">
        <w:rPr>
          <w:rFonts w:ascii="Times New Roman" w:hAnsi="Times New Roman" w:cs="Times New Roman"/>
          <w:sz w:val="24"/>
          <w:szCs w:val="24"/>
          <w:lang w:val="en-US"/>
        </w:rPr>
        <w:t xml:space="preserve">, </w:t>
      </w:r>
      <w:r w:rsidR="00C06E5E">
        <w:rPr>
          <w:rFonts w:ascii="Times New Roman" w:hAnsi="Times New Roman" w:cs="Times New Roman"/>
          <w:sz w:val="24"/>
          <w:szCs w:val="24"/>
          <w:lang w:val="en-US"/>
        </w:rPr>
        <w:t xml:space="preserve">it is considered false </w:t>
      </w:r>
      <w:r w:rsidR="00C22EC8">
        <w:rPr>
          <w:rFonts w:ascii="Times New Roman" w:hAnsi="Times New Roman" w:cs="Times New Roman"/>
          <w:sz w:val="24"/>
          <w:szCs w:val="24"/>
          <w:lang w:val="en-US"/>
        </w:rPr>
        <w:t>positive</w:t>
      </w:r>
      <w:r w:rsidR="00CA4326">
        <w:rPr>
          <w:rFonts w:ascii="Times New Roman" w:hAnsi="Times New Roman" w:cs="Times New Roman"/>
          <w:sz w:val="24"/>
          <w:szCs w:val="24"/>
          <w:lang w:val="en-US"/>
        </w:rPr>
        <w:t xml:space="preserve"> when calculating </w:t>
      </w:r>
      <w:r w:rsidR="00240752">
        <w:rPr>
          <w:rFonts w:ascii="Times New Roman" w:hAnsi="Times New Roman" w:cs="Times New Roman"/>
          <w:sz w:val="24"/>
          <w:szCs w:val="24"/>
          <w:lang w:val="en-US"/>
        </w:rPr>
        <w:t xml:space="preserve">for i, false </w:t>
      </w:r>
      <w:r w:rsidR="00C22EC8">
        <w:rPr>
          <w:rFonts w:ascii="Times New Roman" w:hAnsi="Times New Roman" w:cs="Times New Roman"/>
          <w:sz w:val="24"/>
          <w:szCs w:val="24"/>
          <w:lang w:val="en-US"/>
        </w:rPr>
        <w:t>negative</w:t>
      </w:r>
      <w:r w:rsidR="00240752">
        <w:rPr>
          <w:rFonts w:ascii="Times New Roman" w:hAnsi="Times New Roman" w:cs="Times New Roman"/>
          <w:sz w:val="24"/>
          <w:szCs w:val="24"/>
          <w:lang w:val="en-US"/>
        </w:rPr>
        <w:t xml:space="preserve"> when calculating for j, and </w:t>
      </w:r>
      <w:r w:rsidR="00026588">
        <w:rPr>
          <w:rFonts w:ascii="Times New Roman" w:hAnsi="Times New Roman" w:cs="Times New Roman"/>
          <w:sz w:val="24"/>
          <w:szCs w:val="24"/>
          <w:lang w:val="en-US"/>
        </w:rPr>
        <w:t xml:space="preserve">true negative when calculating other classes </w:t>
      </w:r>
      <w:proofErr w:type="gramStart"/>
      <w:r w:rsidR="00026588">
        <w:rPr>
          <w:rFonts w:ascii="Times New Roman" w:hAnsi="Times New Roman" w:cs="Times New Roman"/>
          <w:sz w:val="24"/>
          <w:szCs w:val="24"/>
          <w:lang w:val="en-US"/>
        </w:rPr>
        <w:t>k!=</w:t>
      </w:r>
      <w:proofErr w:type="gramEnd"/>
      <w:r w:rsidR="00026588">
        <w:rPr>
          <w:rFonts w:ascii="Times New Roman" w:hAnsi="Times New Roman" w:cs="Times New Roman"/>
          <w:sz w:val="24"/>
          <w:szCs w:val="24"/>
          <w:lang w:val="en-US"/>
        </w:rPr>
        <w:t>(i or j).</w:t>
      </w:r>
    </w:p>
    <w:p w14:paraId="1FAA97B9" w14:textId="77777777" w:rsidR="000D2DEC" w:rsidRDefault="00B71077" w:rsidP="000D2DEC">
      <w:pPr>
        <w:ind w:leftChars="323" w:left="1133" w:hangingChars="176" w:hanging="422"/>
        <w:rPr>
          <w:rFonts w:ascii="Times New Roman" w:hAnsi="Times New Roman" w:cs="Times New Roman"/>
          <w:sz w:val="24"/>
          <w:szCs w:val="24"/>
          <w:lang w:val="en-US"/>
        </w:rPr>
      </w:pPr>
      <w:r>
        <w:rPr>
          <w:rFonts w:ascii="Times New Roman" w:hAnsi="Times New Roman" w:cs="Times New Roman" w:hint="eastAsia"/>
          <w:sz w:val="24"/>
          <w:szCs w:val="24"/>
          <w:lang w:val="en-US"/>
        </w:rPr>
        <w:lastRenderedPageBreak/>
        <w:t>3.</w:t>
      </w:r>
      <w:r w:rsidR="00803E6B">
        <w:rPr>
          <w:rFonts w:ascii="Times New Roman" w:hAnsi="Times New Roman" w:cs="Times New Roman"/>
          <w:sz w:val="24"/>
          <w:szCs w:val="24"/>
          <w:lang w:val="en-US"/>
        </w:rPr>
        <w:t>3</w:t>
      </w:r>
      <w:r>
        <w:rPr>
          <w:rFonts w:ascii="Times New Roman" w:hAnsi="Times New Roman" w:cs="Times New Roman" w:hint="eastAsia"/>
          <w:sz w:val="24"/>
          <w:szCs w:val="24"/>
          <w:lang w:val="en-US"/>
        </w:rPr>
        <w:t xml:space="preserve"> </w:t>
      </w:r>
      <w:r w:rsidR="000D2DEC">
        <w:rPr>
          <w:rFonts w:ascii="Times New Roman" w:hAnsi="Times New Roman" w:cs="Times New Roman"/>
          <w:sz w:val="24"/>
          <w:szCs w:val="24"/>
          <w:lang w:val="en-US"/>
        </w:rPr>
        <w:t xml:space="preserve"> </w:t>
      </w:r>
    </w:p>
    <w:p w14:paraId="7568F139" w14:textId="388B470E" w:rsidR="00B71077" w:rsidRDefault="000D2DEC" w:rsidP="000D2DEC">
      <w:pPr>
        <w:ind w:leftChars="514" w:left="1131" w:firstLine="1"/>
        <w:rPr>
          <w:rFonts w:ascii="Times New Roman" w:hAnsi="Times New Roman" w:cs="Times New Roman"/>
          <w:sz w:val="24"/>
          <w:szCs w:val="24"/>
          <w:lang w:val="en-US"/>
        </w:rPr>
      </w:pPr>
      <w:r>
        <w:rPr>
          <w:rFonts w:ascii="Times New Roman" w:hAnsi="Times New Roman" w:cs="Times New Roman"/>
          <w:sz w:val="24"/>
          <w:szCs w:val="24"/>
          <w:lang w:val="en-US"/>
        </w:rPr>
        <w:t>I</w:t>
      </w:r>
      <w:r w:rsidR="00AB3E74" w:rsidRPr="00AB3E74">
        <w:rPr>
          <w:rFonts w:ascii="Times New Roman" w:hAnsi="Times New Roman" w:cs="Times New Roman"/>
          <w:sz w:val="24"/>
          <w:szCs w:val="24"/>
          <w:lang w:val="en-US"/>
        </w:rPr>
        <w:t>f we have a dataset</w:t>
      </w:r>
      <w:r w:rsidR="00A84F71">
        <w:rPr>
          <w:rFonts w:ascii="Times New Roman" w:hAnsi="Times New Roman" w:cs="Times New Roman"/>
          <w:sz w:val="24"/>
          <w:szCs w:val="24"/>
          <w:lang w:val="en-US"/>
        </w:rPr>
        <w:t xml:space="preserve"> with</w:t>
      </w:r>
      <w:r w:rsidR="00AB3E74" w:rsidRPr="00AB3E74">
        <w:rPr>
          <w:rFonts w:ascii="Times New Roman" w:hAnsi="Times New Roman" w:cs="Times New Roman"/>
          <w:sz w:val="24"/>
          <w:szCs w:val="24"/>
          <w:lang w:val="en-US"/>
        </w:rPr>
        <w:t xml:space="preserve"> </w:t>
      </w:r>
      <w:r w:rsidR="00A84F71" w:rsidRPr="00FA13F2">
        <w:rPr>
          <w:rFonts w:ascii="Times New Roman" w:eastAsia="Times New Roman" w:hAnsi="Times New Roman" w:cs="Times New Roman"/>
          <w:sz w:val="24"/>
          <w:szCs w:val="24"/>
          <w:lang w:val="en-US"/>
        </w:rPr>
        <w:t>90% of class-1, 9% of class-2, and 1% of class-3</w:t>
      </w:r>
      <w:r w:rsidR="00AB3E74" w:rsidRPr="00AB3E74">
        <w:rPr>
          <w:rFonts w:ascii="Times New Roman" w:hAnsi="Times New Roman" w:cs="Times New Roman"/>
          <w:sz w:val="24"/>
          <w:szCs w:val="24"/>
          <w:lang w:val="en-US"/>
        </w:rPr>
        <w:t xml:space="preserve">, a classifier that always predicts class-1 will have a high </w:t>
      </w:r>
      <w:proofErr w:type="gramStart"/>
      <w:r w:rsidR="00AB3E74" w:rsidRPr="00AB3E74">
        <w:rPr>
          <w:rFonts w:ascii="Times New Roman" w:hAnsi="Times New Roman" w:cs="Times New Roman"/>
          <w:sz w:val="24"/>
          <w:szCs w:val="24"/>
          <w:lang w:val="en-US"/>
        </w:rPr>
        <w:t>accuracy</w:t>
      </w:r>
      <w:r w:rsidR="00894D3F">
        <w:rPr>
          <w:rFonts w:ascii="Times New Roman" w:hAnsi="Times New Roman" w:cs="Times New Roman"/>
          <w:sz w:val="24"/>
          <w:szCs w:val="24"/>
          <w:lang w:val="en-US"/>
        </w:rPr>
        <w:t>(</w:t>
      </w:r>
      <w:proofErr w:type="gramEnd"/>
      <w:r w:rsidR="00A84F71">
        <w:rPr>
          <w:rFonts w:ascii="Times New Roman" w:hAnsi="Times New Roman" w:cs="Times New Roman"/>
          <w:sz w:val="24"/>
          <w:szCs w:val="24"/>
          <w:lang w:val="en-US"/>
        </w:rPr>
        <w:t>90%)</w:t>
      </w:r>
      <w:r w:rsidR="00AB3E74" w:rsidRPr="00AB3E74">
        <w:rPr>
          <w:rFonts w:ascii="Times New Roman" w:hAnsi="Times New Roman" w:cs="Times New Roman"/>
          <w:sz w:val="24"/>
          <w:szCs w:val="24"/>
          <w:lang w:val="en-US"/>
        </w:rPr>
        <w:t xml:space="preserve"> but will not be useful in practice. In such cases, we </w:t>
      </w:r>
      <w:r w:rsidR="00255DBE">
        <w:rPr>
          <w:rFonts w:ascii="Times New Roman" w:hAnsi="Times New Roman" w:cs="Times New Roman"/>
          <w:sz w:val="24"/>
          <w:szCs w:val="24"/>
          <w:lang w:val="en-US"/>
        </w:rPr>
        <w:t>can use</w:t>
      </w:r>
      <w:r w:rsidR="00AB3E74" w:rsidRPr="00AB3E74">
        <w:rPr>
          <w:rFonts w:ascii="Times New Roman" w:hAnsi="Times New Roman" w:cs="Times New Roman"/>
          <w:sz w:val="24"/>
          <w:szCs w:val="24"/>
          <w:lang w:val="en-US"/>
        </w:rPr>
        <w:t xml:space="preserve"> the average of recall obtained on each class. </w:t>
      </w:r>
      <w:r w:rsidR="00ED0B19">
        <w:rPr>
          <w:rFonts w:ascii="Times New Roman" w:hAnsi="Times New Roman" w:cs="Times New Roman"/>
          <w:sz w:val="24"/>
          <w:szCs w:val="24"/>
          <w:lang w:val="en-US"/>
        </w:rPr>
        <w:t>If the prediction was 100</w:t>
      </w:r>
      <w:r w:rsidR="00F15D7D">
        <w:rPr>
          <w:rFonts w:ascii="Times New Roman" w:hAnsi="Times New Roman" w:cs="Times New Roman"/>
          <w:sz w:val="24"/>
          <w:szCs w:val="24"/>
          <w:lang w:val="en-US"/>
        </w:rPr>
        <w:t xml:space="preserve">% class-1, the recall of </w:t>
      </w:r>
      <w:r w:rsidR="00CA3369">
        <w:rPr>
          <w:rFonts w:ascii="Times New Roman" w:hAnsi="Times New Roman" w:cs="Times New Roman"/>
          <w:sz w:val="24"/>
          <w:szCs w:val="24"/>
          <w:lang w:val="en-US"/>
        </w:rPr>
        <w:t xml:space="preserve">class-2 and class-3 is hoing to be 0, and the </w:t>
      </w:r>
      <w:r w:rsidR="0002335F">
        <w:rPr>
          <w:rFonts w:ascii="Times New Roman" w:hAnsi="Times New Roman" w:cs="Times New Roman"/>
          <w:sz w:val="24"/>
          <w:szCs w:val="24"/>
          <w:lang w:val="en-US"/>
        </w:rPr>
        <w:t>recall of class-1 is 100%, thus the average recall is 33%, indicating the model is not good.</w:t>
      </w:r>
    </w:p>
    <w:p w14:paraId="1508357D" w14:textId="77777777" w:rsidR="00B71077" w:rsidRDefault="00B71077" w:rsidP="00026588">
      <w:pPr>
        <w:ind w:leftChars="515" w:left="1133"/>
        <w:rPr>
          <w:rFonts w:ascii="Times New Roman" w:hAnsi="Times New Roman" w:cs="Times New Roman"/>
          <w:sz w:val="24"/>
          <w:szCs w:val="24"/>
          <w:vertAlign w:val="subscript"/>
          <w:lang w:val="en-US"/>
        </w:rPr>
      </w:pPr>
    </w:p>
    <w:p w14:paraId="494F6313" w14:textId="77777777" w:rsidR="00994332" w:rsidRPr="008A4099" w:rsidRDefault="00994332" w:rsidP="0075784C">
      <w:pPr>
        <w:rPr>
          <w:rFonts w:ascii="Times New Roman" w:hAnsi="Times New Roman" w:cs="Times New Roman" w:hint="eastAsia"/>
          <w:sz w:val="24"/>
          <w:szCs w:val="24"/>
          <w:lang w:val="en-US"/>
        </w:rPr>
      </w:pPr>
    </w:p>
    <w:p w14:paraId="0417347E" w14:textId="77777777" w:rsidR="00CD59E4" w:rsidRPr="000F3B2C" w:rsidRDefault="00CD59E4" w:rsidP="00CD59E4">
      <w:pPr>
        <w:rPr>
          <w:rFonts w:ascii="Times New Roman" w:eastAsia="Times New Roman" w:hAnsi="Times New Roman" w:cs="Times New Roman"/>
          <w:sz w:val="24"/>
          <w:szCs w:val="24"/>
          <w:lang w:val="en-US"/>
        </w:rPr>
      </w:pPr>
    </w:p>
    <w:p w14:paraId="4923FF9A" w14:textId="569C9544" w:rsidR="00CD59E4" w:rsidRPr="00857B75" w:rsidRDefault="00857B75" w:rsidP="00857B75">
      <w:pPr>
        <w:numPr>
          <w:ilvl w:val="0"/>
          <w:numId w:val="1"/>
        </w:numPr>
        <w:rPr>
          <w:rFonts w:ascii="Times New Roman" w:hAnsi="Times New Roman" w:cs="Times New Roman"/>
          <w:noProof/>
          <w:sz w:val="24"/>
          <w:szCs w:val="24"/>
          <w:lang w:val="en-US"/>
        </w:rPr>
      </w:pPr>
      <w:r w:rsidRPr="00857B75">
        <w:rPr>
          <w:rFonts w:ascii="Times New Roman" w:eastAsia="Times New Roman" w:hAnsi="Times New Roman" w:cs="Times New Roman"/>
          <w:sz w:val="24"/>
          <w:szCs w:val="24"/>
          <w:lang w:val="en-US"/>
        </w:rPr>
        <w:t>(20%) Calculate the results of the partial derivatives for the following equations. (The first one is binary cross-entropy loss, and the second one is mean square error loss followed by a sigmoid function. σ is the sigmoid function.</w:t>
      </w:r>
      <w:r>
        <w:rPr>
          <w:rFonts w:ascii="Times New Roman" w:eastAsia="Times New Roman" w:hAnsi="Times New Roman" w:cs="Times New Roman"/>
          <w:sz w:val="24"/>
          <w:szCs w:val="24"/>
          <w:lang w:val="en-US"/>
        </w:rPr>
        <w:t>)</w:t>
      </w:r>
    </w:p>
    <w:p w14:paraId="7DAE1FED" w14:textId="50174085" w:rsidR="00857B75" w:rsidRPr="00857B75" w:rsidRDefault="00857B75" w:rsidP="00857B75">
      <w:pPr>
        <w:ind w:left="720"/>
        <w:rPr>
          <w:rFonts w:ascii="Times New Roman" w:eastAsia="Times New Roman" w:hAnsi="Times New Roman" w:cs="Times New Roman"/>
          <w:sz w:val="24"/>
          <w:szCs w:val="24"/>
          <w:lang w:val="en-US"/>
        </w:rPr>
      </w:pPr>
    </w:p>
    <w:p w14:paraId="7406CF78" w14:textId="0542F27B" w:rsidR="00CD59E4" w:rsidRDefault="005263AB" w:rsidP="005263AB">
      <w:pPr>
        <w:ind w:left="720"/>
        <w:rPr>
          <w:rFonts w:ascii="Times New Roman" w:hAnsi="Times New Roman" w:cs="Times New Roman"/>
          <w:sz w:val="24"/>
          <w:szCs w:val="24"/>
        </w:rPr>
      </w:pPr>
      <w:r w:rsidRPr="005263AB">
        <w:rPr>
          <w:rFonts w:ascii="Times New Roman" w:hAnsi="Times New Roman" w:cs="Times New Roman"/>
          <w:noProof/>
          <w:sz w:val="24"/>
          <w:szCs w:val="24"/>
        </w:rPr>
        <w:drawing>
          <wp:inline distT="0" distB="0" distL="0" distR="0" wp14:anchorId="745D1E97" wp14:editId="219E1FAB">
            <wp:extent cx="2943225" cy="1213329"/>
            <wp:effectExtent l="0" t="0" r="0" b="6350"/>
            <wp:docPr id="972380367" name="圖片 1" descr="一張含有 文字, 字型, 筆跡,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80367" name="圖片 1" descr="一張含有 文字, 字型, 筆跡, 白色 的圖片&#10;&#10;自動產生的描述"/>
                    <pic:cNvPicPr/>
                  </pic:nvPicPr>
                  <pic:blipFill>
                    <a:blip r:embed="rId25"/>
                    <a:stretch>
                      <a:fillRect/>
                    </a:stretch>
                  </pic:blipFill>
                  <pic:spPr>
                    <a:xfrm>
                      <a:off x="0" y="0"/>
                      <a:ext cx="2963772" cy="1221799"/>
                    </a:xfrm>
                    <a:prstGeom prst="rect">
                      <a:avLst/>
                    </a:prstGeom>
                  </pic:spPr>
                </pic:pic>
              </a:graphicData>
            </a:graphic>
          </wp:inline>
        </w:drawing>
      </w:r>
    </w:p>
    <w:p w14:paraId="2D260564" w14:textId="77777777" w:rsidR="00E910EE" w:rsidRPr="005263AB" w:rsidRDefault="00E910EE" w:rsidP="005263AB">
      <w:pPr>
        <w:ind w:left="720"/>
        <w:rPr>
          <w:rFonts w:ascii="Times New Roman" w:hAnsi="Times New Roman" w:cs="Times New Roman" w:hint="eastAsia"/>
          <w:sz w:val="24"/>
          <w:szCs w:val="24"/>
        </w:rPr>
      </w:pPr>
    </w:p>
    <w:p w14:paraId="44521D7D" w14:textId="2064892D" w:rsidR="00CD59E4" w:rsidRPr="000F3B2C" w:rsidRDefault="00E910EE" w:rsidP="00CD59E4">
      <w:pPr>
        <w:ind w:left="72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4BEF5608" wp14:editId="17CE2FF5">
            <wp:extent cx="5351400" cy="3202305"/>
            <wp:effectExtent l="0" t="0" r="1905" b="0"/>
            <wp:docPr id="1817841136" name="圖片 3" descr="一張含有 文字, 筆跡,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41136" name="圖片 3" descr="一張含有 文字, 筆跡, 字型 的圖片&#10;&#10;自動產生的描述"/>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62551" cy="3208978"/>
                    </a:xfrm>
                    <a:prstGeom prst="rect">
                      <a:avLst/>
                    </a:prstGeom>
                  </pic:spPr>
                </pic:pic>
              </a:graphicData>
            </a:graphic>
          </wp:inline>
        </w:drawing>
      </w:r>
    </w:p>
    <w:p w14:paraId="1D4217A8" w14:textId="77777777" w:rsidR="00CD59E4" w:rsidRPr="000F3B2C" w:rsidRDefault="00CD59E4" w:rsidP="00CD59E4">
      <w:pPr>
        <w:ind w:left="720"/>
        <w:rPr>
          <w:rFonts w:ascii="Times New Roman" w:eastAsia="Times New Roman" w:hAnsi="Times New Roman" w:cs="Times New Roman"/>
          <w:sz w:val="24"/>
          <w:szCs w:val="24"/>
          <w:lang w:val="en-US"/>
        </w:rPr>
      </w:pPr>
    </w:p>
    <w:p w14:paraId="0B925A4E" w14:textId="77777777" w:rsidR="00CD59E4" w:rsidRPr="000F3B2C" w:rsidRDefault="00CD59E4" w:rsidP="00CD59E4">
      <w:pPr>
        <w:rPr>
          <w:lang w:val="en-US"/>
        </w:rPr>
      </w:pPr>
    </w:p>
    <w:p w14:paraId="2D8A1489" w14:textId="77777777" w:rsidR="00345A5E" w:rsidRPr="00CD59E4" w:rsidRDefault="00345A5E">
      <w:pPr>
        <w:rPr>
          <w:lang w:val="en-US"/>
        </w:rPr>
      </w:pPr>
    </w:p>
    <w:sectPr w:rsidR="00345A5E" w:rsidRPr="00CD59E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897D" w14:textId="77777777" w:rsidR="0068458C" w:rsidRDefault="0068458C" w:rsidP="00CD59E4">
      <w:pPr>
        <w:spacing w:line="240" w:lineRule="auto"/>
      </w:pPr>
      <w:r>
        <w:separator/>
      </w:r>
    </w:p>
  </w:endnote>
  <w:endnote w:type="continuationSeparator" w:id="0">
    <w:p w14:paraId="03F46EE8" w14:textId="77777777" w:rsidR="0068458C" w:rsidRDefault="0068458C" w:rsidP="00CD5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565D" w14:textId="77777777" w:rsidR="0068458C" w:rsidRDefault="0068458C" w:rsidP="00CD59E4">
      <w:pPr>
        <w:spacing w:line="240" w:lineRule="auto"/>
      </w:pPr>
      <w:r>
        <w:separator/>
      </w:r>
    </w:p>
  </w:footnote>
  <w:footnote w:type="continuationSeparator" w:id="0">
    <w:p w14:paraId="3B45D33C" w14:textId="77777777" w:rsidR="0068458C" w:rsidRDefault="0068458C" w:rsidP="00CD59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1E5E"/>
    <w:multiLevelType w:val="multilevel"/>
    <w:tmpl w:val="76005EB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1A54B38"/>
    <w:multiLevelType w:val="multilevel"/>
    <w:tmpl w:val="F1AE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9880420">
    <w:abstractNumId w:val="0"/>
  </w:num>
  <w:num w:numId="2" w16cid:durableId="1334844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26"/>
    <w:rsid w:val="0000467D"/>
    <w:rsid w:val="0002335F"/>
    <w:rsid w:val="00026588"/>
    <w:rsid w:val="0003211A"/>
    <w:rsid w:val="00047150"/>
    <w:rsid w:val="0006604D"/>
    <w:rsid w:val="000C66C3"/>
    <w:rsid w:val="000D2DEC"/>
    <w:rsid w:val="000F0537"/>
    <w:rsid w:val="00112F8F"/>
    <w:rsid w:val="0012119D"/>
    <w:rsid w:val="0014781D"/>
    <w:rsid w:val="00147DF4"/>
    <w:rsid w:val="001570EB"/>
    <w:rsid w:val="0017437F"/>
    <w:rsid w:val="001955D7"/>
    <w:rsid w:val="001A793B"/>
    <w:rsid w:val="00214022"/>
    <w:rsid w:val="00221226"/>
    <w:rsid w:val="00240752"/>
    <w:rsid w:val="002523F3"/>
    <w:rsid w:val="00255DBE"/>
    <w:rsid w:val="0029125C"/>
    <w:rsid w:val="002B5357"/>
    <w:rsid w:val="002C2E17"/>
    <w:rsid w:val="002D2FDA"/>
    <w:rsid w:val="002E6B85"/>
    <w:rsid w:val="00344005"/>
    <w:rsid w:val="00345A5E"/>
    <w:rsid w:val="0034660A"/>
    <w:rsid w:val="00350869"/>
    <w:rsid w:val="00352DEC"/>
    <w:rsid w:val="00417A2F"/>
    <w:rsid w:val="00420626"/>
    <w:rsid w:val="004924B9"/>
    <w:rsid w:val="004A180F"/>
    <w:rsid w:val="004F2057"/>
    <w:rsid w:val="0050205D"/>
    <w:rsid w:val="005263AB"/>
    <w:rsid w:val="00543DC1"/>
    <w:rsid w:val="0056529E"/>
    <w:rsid w:val="00573336"/>
    <w:rsid w:val="005859A7"/>
    <w:rsid w:val="005A78F6"/>
    <w:rsid w:val="005B63A1"/>
    <w:rsid w:val="005E39D0"/>
    <w:rsid w:val="00606DCE"/>
    <w:rsid w:val="00616F3D"/>
    <w:rsid w:val="00632046"/>
    <w:rsid w:val="00650C8B"/>
    <w:rsid w:val="0068458C"/>
    <w:rsid w:val="006E1216"/>
    <w:rsid w:val="00723E1C"/>
    <w:rsid w:val="00726E31"/>
    <w:rsid w:val="00731DCE"/>
    <w:rsid w:val="0075784C"/>
    <w:rsid w:val="007D6D28"/>
    <w:rsid w:val="007F6715"/>
    <w:rsid w:val="00803E6B"/>
    <w:rsid w:val="00822BCC"/>
    <w:rsid w:val="00837D85"/>
    <w:rsid w:val="00844FAF"/>
    <w:rsid w:val="00853DB2"/>
    <w:rsid w:val="00857B75"/>
    <w:rsid w:val="00871EBB"/>
    <w:rsid w:val="00885ED1"/>
    <w:rsid w:val="008871F4"/>
    <w:rsid w:val="00894D3F"/>
    <w:rsid w:val="008A1F45"/>
    <w:rsid w:val="008A4099"/>
    <w:rsid w:val="008F5DC4"/>
    <w:rsid w:val="00924BAF"/>
    <w:rsid w:val="00955587"/>
    <w:rsid w:val="00980139"/>
    <w:rsid w:val="00984BE8"/>
    <w:rsid w:val="00994332"/>
    <w:rsid w:val="009D358D"/>
    <w:rsid w:val="009D372A"/>
    <w:rsid w:val="00A32DCC"/>
    <w:rsid w:val="00A54433"/>
    <w:rsid w:val="00A712C7"/>
    <w:rsid w:val="00A82A99"/>
    <w:rsid w:val="00A84F71"/>
    <w:rsid w:val="00AB3E74"/>
    <w:rsid w:val="00AE3DFD"/>
    <w:rsid w:val="00B428F3"/>
    <w:rsid w:val="00B71077"/>
    <w:rsid w:val="00BE7AC9"/>
    <w:rsid w:val="00C06E5E"/>
    <w:rsid w:val="00C15FD2"/>
    <w:rsid w:val="00C22EC8"/>
    <w:rsid w:val="00C64A91"/>
    <w:rsid w:val="00C73EC1"/>
    <w:rsid w:val="00C76F4C"/>
    <w:rsid w:val="00CA3369"/>
    <w:rsid w:val="00CA4326"/>
    <w:rsid w:val="00CA666E"/>
    <w:rsid w:val="00CC5848"/>
    <w:rsid w:val="00CD59E4"/>
    <w:rsid w:val="00CF666F"/>
    <w:rsid w:val="00D11A21"/>
    <w:rsid w:val="00D32F2C"/>
    <w:rsid w:val="00D411CB"/>
    <w:rsid w:val="00D7496C"/>
    <w:rsid w:val="00D96D74"/>
    <w:rsid w:val="00E32B70"/>
    <w:rsid w:val="00E45DE3"/>
    <w:rsid w:val="00E56934"/>
    <w:rsid w:val="00E63695"/>
    <w:rsid w:val="00E677E8"/>
    <w:rsid w:val="00E71B20"/>
    <w:rsid w:val="00E90030"/>
    <w:rsid w:val="00E910EE"/>
    <w:rsid w:val="00E914A1"/>
    <w:rsid w:val="00E94279"/>
    <w:rsid w:val="00ED0B19"/>
    <w:rsid w:val="00EE67B7"/>
    <w:rsid w:val="00F05143"/>
    <w:rsid w:val="00F14044"/>
    <w:rsid w:val="00F143A5"/>
    <w:rsid w:val="00F15D7D"/>
    <w:rsid w:val="00F31D16"/>
    <w:rsid w:val="00F33476"/>
    <w:rsid w:val="00F53126"/>
    <w:rsid w:val="00F907A3"/>
    <w:rsid w:val="00FA13F2"/>
    <w:rsid w:val="00FF7F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55E80"/>
  <w15:chartTrackingRefBased/>
  <w15:docId w15:val="{79A432A8-281F-4126-BE3E-53025EA9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9E4"/>
    <w:pPr>
      <w:spacing w:line="276" w:lineRule="auto"/>
    </w:pPr>
    <w:rPr>
      <w:rFonts w:ascii="Arial" w:hAnsi="Arial" w:cs="Arial"/>
      <w:kern w:val="0"/>
      <w:sz w:val="2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9E4"/>
    <w:pPr>
      <w:tabs>
        <w:tab w:val="center" w:pos="4153"/>
        <w:tab w:val="right" w:pos="8306"/>
      </w:tabs>
      <w:snapToGrid w:val="0"/>
    </w:pPr>
    <w:rPr>
      <w:sz w:val="20"/>
      <w:szCs w:val="20"/>
    </w:rPr>
  </w:style>
  <w:style w:type="character" w:customStyle="1" w:styleId="a4">
    <w:name w:val="頁首 字元"/>
    <w:basedOn w:val="a0"/>
    <w:link w:val="a3"/>
    <w:uiPriority w:val="99"/>
    <w:rsid w:val="00CD59E4"/>
    <w:rPr>
      <w:sz w:val="20"/>
      <w:szCs w:val="20"/>
    </w:rPr>
  </w:style>
  <w:style w:type="paragraph" w:styleId="a5">
    <w:name w:val="footer"/>
    <w:basedOn w:val="a"/>
    <w:link w:val="a6"/>
    <w:uiPriority w:val="99"/>
    <w:unhideWhenUsed/>
    <w:rsid w:val="00CD59E4"/>
    <w:pPr>
      <w:tabs>
        <w:tab w:val="center" w:pos="4153"/>
        <w:tab w:val="right" w:pos="8306"/>
      </w:tabs>
      <w:snapToGrid w:val="0"/>
    </w:pPr>
    <w:rPr>
      <w:sz w:val="20"/>
      <w:szCs w:val="20"/>
    </w:rPr>
  </w:style>
  <w:style w:type="character" w:customStyle="1" w:styleId="a6">
    <w:name w:val="頁尾 字元"/>
    <w:basedOn w:val="a0"/>
    <w:link w:val="a5"/>
    <w:uiPriority w:val="99"/>
    <w:rsid w:val="00CD59E4"/>
    <w:rPr>
      <w:sz w:val="20"/>
      <w:szCs w:val="20"/>
    </w:rPr>
  </w:style>
  <w:style w:type="paragraph" w:styleId="a7">
    <w:name w:val="List Paragraph"/>
    <w:basedOn w:val="a"/>
    <w:uiPriority w:val="34"/>
    <w:qFormat/>
    <w:rsid w:val="00E45DE3"/>
    <w:pPr>
      <w:ind w:leftChars="200" w:left="480"/>
    </w:pPr>
  </w:style>
  <w:style w:type="character" w:styleId="a8">
    <w:name w:val="Hyperlink"/>
    <w:basedOn w:val="a0"/>
    <w:uiPriority w:val="99"/>
    <w:semiHidden/>
    <w:unhideWhenUsed/>
    <w:rsid w:val="000F0537"/>
    <w:rPr>
      <w:color w:val="0000FF"/>
      <w:u w:val="single"/>
    </w:rPr>
  </w:style>
  <w:style w:type="character" w:styleId="a9">
    <w:name w:val="FollowedHyperlink"/>
    <w:basedOn w:val="a0"/>
    <w:uiPriority w:val="99"/>
    <w:semiHidden/>
    <w:unhideWhenUsed/>
    <w:rsid w:val="003466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www.youtube.com/watch?v=bNwI3IUOKyg&amp;t=91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49E51-5E79-427A-BDA6-AF32C7FA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5</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沈昱宏</dc:creator>
  <cp:keywords/>
  <dc:description/>
  <cp:lastModifiedBy>沈昱宏</cp:lastModifiedBy>
  <cp:revision>126</cp:revision>
  <dcterms:created xsi:type="dcterms:W3CDTF">2023-11-10T02:40:00Z</dcterms:created>
  <dcterms:modified xsi:type="dcterms:W3CDTF">2023-11-10T17:08:00Z</dcterms:modified>
</cp:coreProperties>
</file>