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D7EA" w14:textId="3654344A" w:rsidR="00AE2965" w:rsidRPr="00AE2965" w:rsidRDefault="00AE2965" w:rsidP="00AE2965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AE2965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NYCU Introduction to Machine Learning, Homework </w:t>
      </w:r>
      <w:r w:rsidR="00C45B7D">
        <w:rPr>
          <w:rFonts w:ascii="Times New Roman" w:eastAsia="Times New Roman" w:hAnsi="Times New Roman" w:cs="Times New Roman"/>
          <w:sz w:val="36"/>
          <w:szCs w:val="36"/>
          <w:lang w:val="en-US"/>
        </w:rPr>
        <w:t>4</w:t>
      </w:r>
    </w:p>
    <w:p w14:paraId="0096FA19" w14:textId="2AD8BACF" w:rsidR="00AE2965" w:rsidRPr="00093D15" w:rsidRDefault="00AE2965" w:rsidP="00093D15">
      <w:pPr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110705013</w:t>
      </w:r>
      <w:r w:rsidRPr="00AE29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 w:rsidR="00E6207B">
        <w:rPr>
          <w:rFonts w:ascii="新細明體" w:eastAsia="新細明體" w:hAnsi="新細明體" w:cs="新細明體" w:hint="eastAsia"/>
          <w:b/>
          <w:sz w:val="28"/>
          <w:szCs w:val="28"/>
          <w:lang w:val="en-US"/>
        </w:rPr>
        <w:t>沈昱宏</w:t>
      </w:r>
    </w:p>
    <w:p w14:paraId="3B053247" w14:textId="77777777" w:rsidR="00AE2965" w:rsidRPr="00AE2965" w:rsidRDefault="00AE2965" w:rsidP="00A4511A">
      <w:pPr>
        <w:spacing w:beforeLines="50" w:before="180" w:afterLines="50" w:after="1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9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Part. 1, Coding (50%)</w:t>
      </w:r>
      <w:r w:rsidRPr="00AE296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729124B" w14:textId="3CA7CBB0" w:rsidR="00AE2965" w:rsidRPr="00F5558A" w:rsidRDefault="00AE2965" w:rsidP="00A4511A">
      <w:pPr>
        <w:spacing w:beforeLines="50" w:before="180" w:afterLines="50" w:after="18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58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="00A427BB" w:rsidRPr="00F5558A">
        <w:rPr>
          <w:rFonts w:ascii="Times New Roman" w:hAnsi="Times New Roman" w:cs="Times New Roman"/>
          <w:b/>
          <w:sz w:val="24"/>
          <w:szCs w:val="24"/>
          <w:lang w:val="en-US"/>
        </w:rPr>
        <w:t>50</w:t>
      </w:r>
      <w:r w:rsidRPr="00F5558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%) </w:t>
      </w:r>
      <w:r w:rsidR="00A427BB" w:rsidRPr="00F5558A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A427BB" w:rsidRPr="00F5558A">
        <w:rPr>
          <w:rFonts w:ascii="Times New Roman" w:eastAsia="新細明體" w:hAnsi="Times New Roman" w:cs="Times New Roman"/>
          <w:b/>
          <w:sz w:val="24"/>
          <w:szCs w:val="24"/>
          <w:lang w:val="en-US"/>
        </w:rPr>
        <w:t xml:space="preserve">upport Vector </w:t>
      </w:r>
      <w:r w:rsidR="00F5558A" w:rsidRPr="00F5558A">
        <w:rPr>
          <w:rFonts w:ascii="Times New Roman" w:eastAsia="新細明體" w:hAnsi="Times New Roman" w:cs="Times New Roman"/>
          <w:b/>
          <w:sz w:val="24"/>
          <w:szCs w:val="24"/>
          <w:lang w:val="en-US"/>
        </w:rPr>
        <w:t>M</w:t>
      </w:r>
      <w:r w:rsidR="00A427BB" w:rsidRPr="00F5558A">
        <w:rPr>
          <w:rFonts w:ascii="Times New Roman" w:eastAsia="新細明體" w:hAnsi="Times New Roman" w:cs="Times New Roman"/>
          <w:b/>
          <w:sz w:val="24"/>
          <w:szCs w:val="24"/>
          <w:lang w:val="en-US"/>
        </w:rPr>
        <w:t>achine</w:t>
      </w:r>
    </w:p>
    <w:p w14:paraId="2DAFA522" w14:textId="375233C6" w:rsidR="00AE2965" w:rsidRPr="007D7D35" w:rsidRDefault="00D92F73" w:rsidP="00A4511A">
      <w:pPr>
        <w:numPr>
          <w:ilvl w:val="0"/>
          <w:numId w:val="1"/>
        </w:numPr>
        <w:spacing w:afterLines="50" w:after="180"/>
        <w:ind w:left="714" w:hanging="357"/>
        <w:rPr>
          <w:lang w:val="en-US"/>
        </w:rPr>
      </w:pPr>
      <w:r w:rsidRPr="00D92F73">
        <w:rPr>
          <w:lang w:val="en-US"/>
        </w:rPr>
        <w:t>(</w:t>
      </w:r>
      <w:r w:rsidR="00F5558A">
        <w:rPr>
          <w:lang w:val="en-US"/>
        </w:rPr>
        <w:t>10</w:t>
      </w:r>
      <w:r w:rsidRPr="00D92F73">
        <w:rPr>
          <w:lang w:val="en-US"/>
        </w:rPr>
        <w:t>%</w:t>
      </w:r>
      <w:r w:rsidRPr="007D7D35">
        <w:rPr>
          <w:lang w:val="en-US"/>
        </w:rPr>
        <w:t xml:space="preserve">) </w:t>
      </w:r>
      <w:r w:rsidR="007D7D35" w:rsidRPr="007D7D35">
        <w:rPr>
          <w:lang w:val="en-US"/>
        </w:rPr>
        <w:t>Show the accuracy score of the testing data using linear_kernel. Your accuracy score should be higher than 0.8.</w:t>
      </w:r>
    </w:p>
    <w:p w14:paraId="465ED3AE" w14:textId="71D2AB79" w:rsidR="00AE2965" w:rsidRDefault="00F77A45" w:rsidP="00AE296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77A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0923DD" wp14:editId="0BB1A623">
            <wp:extent cx="3772227" cy="175275"/>
            <wp:effectExtent l="0" t="0" r="0" b="0"/>
            <wp:docPr id="10128721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72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A420" w14:textId="334E377E" w:rsidR="003328B0" w:rsidRPr="008D7777" w:rsidRDefault="007D7D35" w:rsidP="00A4511A">
      <w:pPr>
        <w:pStyle w:val="a3"/>
        <w:numPr>
          <w:ilvl w:val="0"/>
          <w:numId w:val="1"/>
        </w:numPr>
        <w:spacing w:beforeLines="100" w:before="360" w:afterLines="50" w:after="180"/>
        <w:ind w:leftChars="0" w:left="714" w:hanging="357"/>
        <w:rPr>
          <w:lang w:val="en-US"/>
        </w:rPr>
      </w:pPr>
      <w:r w:rsidRPr="007D7D35">
        <w:rPr>
          <w:lang w:val="en-US"/>
        </w:rPr>
        <w:t>(20%) Tune the hyperparameters of the polynomial_kernel. Show the accuracy score of the testing data using polynomial_kernel and the hyperparameters you used.</w:t>
      </w:r>
    </w:p>
    <w:p w14:paraId="76DAD574" w14:textId="2D37260D" w:rsidR="000962D7" w:rsidRPr="001406E1" w:rsidRDefault="007737C8" w:rsidP="000962D7">
      <w:pPr>
        <w:pStyle w:val="a3"/>
        <w:ind w:leftChars="0"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737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BB9039" wp14:editId="3198A9D5">
            <wp:extent cx="5067739" cy="175275"/>
            <wp:effectExtent l="0" t="0" r="0" b="0"/>
            <wp:docPr id="16911518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51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481E" w14:textId="14321362" w:rsidR="000305E2" w:rsidRPr="00D8611C" w:rsidRDefault="001406E1" w:rsidP="00A4511A">
      <w:pPr>
        <w:pStyle w:val="a3"/>
        <w:numPr>
          <w:ilvl w:val="0"/>
          <w:numId w:val="1"/>
        </w:numPr>
        <w:spacing w:beforeLines="100" w:before="360" w:afterLines="50" w:after="180"/>
        <w:ind w:leftChars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8D7777">
        <w:rPr>
          <w:lang w:val="en-US"/>
        </w:rPr>
        <w:t>(</w:t>
      </w:r>
      <w:r w:rsidR="008D7777" w:rsidRPr="008D7777">
        <w:rPr>
          <w:lang w:val="en-US"/>
        </w:rPr>
        <w:t xml:space="preserve">20%) Tune the hyperparameters of the rbf_kernel. Show the accuracy score of the testing data using rbf_kernel and the hyperparameters you used. </w:t>
      </w:r>
      <w:r w:rsidR="007737C8" w:rsidRPr="007737C8">
        <w:rPr>
          <w:noProof/>
          <w:lang w:val="en-US"/>
        </w:rPr>
        <w:drawing>
          <wp:inline distT="0" distB="0" distL="0" distR="0" wp14:anchorId="601E650D" wp14:editId="09178462">
            <wp:extent cx="4541914" cy="198137"/>
            <wp:effectExtent l="0" t="0" r="0" b="0"/>
            <wp:docPr id="27275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2F36" w14:textId="77777777" w:rsidR="00A4511A" w:rsidRPr="00A4511A" w:rsidRDefault="00A4511A" w:rsidP="00A4511A">
      <w:pPr>
        <w:spacing w:beforeLines="50" w:before="180"/>
        <w:rPr>
          <w:rFonts w:ascii="Times New Roman" w:hAnsi="Times New Roman" w:cs="Times New Roman"/>
          <w:sz w:val="24"/>
          <w:szCs w:val="24"/>
          <w:lang w:val="en-US"/>
        </w:rPr>
      </w:pPr>
    </w:p>
    <w:p w14:paraId="25B93636" w14:textId="418604B5" w:rsidR="00AE2965" w:rsidRPr="0087699E" w:rsidRDefault="00AE2965" w:rsidP="00A4511A">
      <w:pPr>
        <w:spacing w:beforeLines="100" w:before="360" w:afterLines="100" w:after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7699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Part. 2, Questions (50%):</w:t>
      </w:r>
    </w:p>
    <w:p w14:paraId="5E4651F2" w14:textId="35C04DC9" w:rsidR="00AE2965" w:rsidRPr="002D2127" w:rsidRDefault="00924EFB" w:rsidP="0087699E">
      <w:pPr>
        <w:numPr>
          <w:ilvl w:val="0"/>
          <w:numId w:val="2"/>
        </w:numPr>
        <w:rPr>
          <w:lang w:val="en-US"/>
        </w:rPr>
      </w:pPr>
      <w:r w:rsidRPr="002D2127">
        <w:rPr>
          <w:lang w:val="en-US"/>
        </w:rPr>
        <w:t>(</w:t>
      </w:r>
      <w:r w:rsidR="0087699E" w:rsidRPr="0087699E">
        <w:rPr>
          <w:lang w:val="en-US"/>
        </w:rPr>
        <w:t xml:space="preserve">20%) Given a valid kernel </w:t>
      </w:r>
      <w:r w:rsidR="0087699E" w:rsidRPr="002D2127">
        <w:rPr>
          <w:rFonts w:ascii="Cambria Math" w:hAnsi="Cambria Math" w:cs="Cambria Math"/>
          <w:lang w:val="en-US"/>
        </w:rPr>
        <w:t>𝑘</w:t>
      </w:r>
      <w:r w:rsidR="006C65CC" w:rsidRPr="002D2127">
        <w:rPr>
          <w:lang w:val="en-US"/>
        </w:rPr>
        <w:t>1</w:t>
      </w:r>
      <w:r w:rsidR="006C65CC" w:rsidRPr="0087699E">
        <w:rPr>
          <w:lang w:val="en-US"/>
        </w:rPr>
        <w:t>(</w:t>
      </w:r>
      <w:r w:rsidR="006C65CC" w:rsidRPr="002D2127">
        <w:rPr>
          <w:rFonts w:ascii="Cambria Math" w:hAnsi="Cambria Math" w:cs="Cambria Math"/>
          <w:lang w:val="en-US"/>
        </w:rPr>
        <w:t>𝑥</w:t>
      </w:r>
      <w:r w:rsidR="006C65CC" w:rsidRPr="0087699E">
        <w:rPr>
          <w:lang w:val="en-US"/>
        </w:rPr>
        <w:t xml:space="preserve">, </w:t>
      </w:r>
      <w:r w:rsidR="006C65CC" w:rsidRPr="002D2127">
        <w:rPr>
          <w:rFonts w:ascii="Cambria Math" w:hAnsi="Cambria Math" w:cs="Cambria Math"/>
          <w:lang w:val="en-US"/>
        </w:rPr>
        <w:t>𝑥</w:t>
      </w:r>
      <w:r w:rsidR="006C65CC" w:rsidRPr="0087699E">
        <w:rPr>
          <w:lang w:val="en-US"/>
        </w:rPr>
        <w:t>')</w:t>
      </w:r>
      <w:r w:rsidR="0087699E" w:rsidRPr="0087699E">
        <w:rPr>
          <w:lang w:val="en-US"/>
        </w:rPr>
        <w:t xml:space="preserve">, prove that the following proposed functions are or are not valid kernels. If one is not a valid kernel, give an example of </w:t>
      </w:r>
      <w:r w:rsidR="0087699E" w:rsidRPr="002D2127">
        <w:rPr>
          <w:rFonts w:ascii="Cambria Math" w:hAnsi="Cambria Math" w:cs="Cambria Math"/>
          <w:lang w:val="en-US"/>
        </w:rPr>
        <w:t>𝑘</w:t>
      </w:r>
      <w:r w:rsidR="0087699E" w:rsidRPr="0087699E">
        <w:rPr>
          <w:lang w:val="en-US"/>
        </w:rPr>
        <w:t>(</w:t>
      </w:r>
      <w:r w:rsidR="0087699E" w:rsidRPr="002D2127">
        <w:rPr>
          <w:rFonts w:ascii="Cambria Math" w:hAnsi="Cambria Math" w:cs="Cambria Math"/>
          <w:lang w:val="en-US"/>
        </w:rPr>
        <w:t>𝑥</w:t>
      </w:r>
      <w:r w:rsidR="0087699E" w:rsidRPr="0087699E">
        <w:rPr>
          <w:lang w:val="en-US"/>
        </w:rPr>
        <w:t xml:space="preserve">, </w:t>
      </w:r>
      <w:r w:rsidR="0087699E" w:rsidRPr="002D2127">
        <w:rPr>
          <w:rFonts w:ascii="Cambria Math" w:hAnsi="Cambria Math" w:cs="Cambria Math"/>
          <w:lang w:val="en-US"/>
        </w:rPr>
        <w:t>𝑥</w:t>
      </w:r>
      <w:r w:rsidR="0087699E" w:rsidRPr="0087699E">
        <w:rPr>
          <w:lang w:val="en-US"/>
        </w:rPr>
        <w:t xml:space="preserve">') that the corresponding </w:t>
      </w:r>
      <w:r w:rsidR="0087699E" w:rsidRPr="002D2127">
        <w:rPr>
          <w:rFonts w:ascii="Cambria Math" w:hAnsi="Cambria Math" w:cs="Cambria Math"/>
          <w:lang w:val="en-US"/>
        </w:rPr>
        <w:t>𝐾</w:t>
      </w:r>
      <w:r w:rsidR="0087699E" w:rsidRPr="0087699E">
        <w:rPr>
          <w:lang w:val="en-US"/>
        </w:rPr>
        <w:t xml:space="preserve"> is not positive semidefinite and shows its eigenvalues.</w:t>
      </w:r>
    </w:p>
    <w:p w14:paraId="13F3204D" w14:textId="77777777" w:rsidR="00F91EA8" w:rsidRDefault="00F91EA8" w:rsidP="00F91EA8">
      <w:pPr>
        <w:ind w:left="720"/>
        <w:rPr>
          <w:lang w:val="en-US"/>
        </w:rPr>
      </w:pPr>
    </w:p>
    <w:p w14:paraId="163622AA" w14:textId="3A56B9A5" w:rsidR="00F91EA8" w:rsidRDefault="00A4511A" w:rsidP="00F91EA8">
      <w:pPr>
        <w:ind w:left="720"/>
        <w:rPr>
          <w:lang w:val="en-US"/>
        </w:rPr>
      </w:pPr>
      <w:r w:rsidRPr="00A4511A">
        <w:rPr>
          <w:noProof/>
          <w:lang w:val="en-US"/>
        </w:rPr>
        <w:drawing>
          <wp:inline distT="0" distB="0" distL="0" distR="0" wp14:anchorId="2C1CB1A1" wp14:editId="10C43C0F">
            <wp:extent cx="2477203" cy="1043354"/>
            <wp:effectExtent l="0" t="0" r="0" b="4445"/>
            <wp:docPr id="1406886080" name="圖片 1" descr="一張含有 文字, 字型, 筆跡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86080" name="圖片 1" descr="一張含有 文字, 字型, 筆跡, 書法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807" cy="10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35BD" w14:textId="5F078DA9" w:rsidR="00F91EA8" w:rsidRDefault="00A4511A" w:rsidP="00F91EA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ns: </w:t>
      </w:r>
      <w:r w:rsidR="005A6708">
        <w:rPr>
          <w:rFonts w:ascii="Times New Roman" w:hAnsi="Times New Roman" w:cs="Times New Roman"/>
          <w:sz w:val="24"/>
          <w:szCs w:val="24"/>
          <w:lang w:val="en-US"/>
        </w:rPr>
        <w:t>with the following rules</w:t>
      </w:r>
    </w:p>
    <w:p w14:paraId="306C8CF6" w14:textId="4B6594AC" w:rsidR="00802252" w:rsidRDefault="005A6708" w:rsidP="00F91EA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67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1AB3EF" wp14:editId="50FC7150">
            <wp:extent cx="1648408" cy="891680"/>
            <wp:effectExtent l="0" t="0" r="9525" b="3810"/>
            <wp:docPr id="198513618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36183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878" cy="9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90A1" w14:textId="63CEDC83" w:rsidR="00A4511A" w:rsidRDefault="00FF60D7" w:rsidP="00294A8C">
      <w:pPr>
        <w:snapToGrid w:val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F60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EE749F" wp14:editId="5DBDCA92">
            <wp:extent cx="3591630" cy="1385454"/>
            <wp:effectExtent l="0" t="0" r="0" b="5715"/>
            <wp:docPr id="137254595" name="圖片 1" descr="一張含有 文字, 字型, 筆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4595" name="圖片 1" descr="一張含有 文字, 字型, 筆跡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229" cy="139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ED74" w14:textId="2A1D14C3" w:rsidR="00FF60D7" w:rsidRDefault="00294A8C" w:rsidP="00294A8C">
      <w:pPr>
        <w:snapToGrid w:val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94A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B23B2E" wp14:editId="304B0F2D">
            <wp:extent cx="3090880" cy="2431473"/>
            <wp:effectExtent l="0" t="0" r="0" b="6985"/>
            <wp:docPr id="1730465760" name="圖片 1" descr="一張含有 文字, 字型, 筆跡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65760" name="圖片 1" descr="一張含有 文字, 字型, 筆跡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1678" cy="24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D259" w14:textId="15D3249E" w:rsidR="00294A8C" w:rsidRPr="0087699E" w:rsidRDefault="00333734" w:rsidP="00294A8C">
      <w:pPr>
        <w:snapToGrid w:val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3087AE" wp14:editId="38116629">
            <wp:extent cx="4453812" cy="3772866"/>
            <wp:effectExtent l="0" t="0" r="4445" b="0"/>
            <wp:docPr id="2093529439" name="圖片 1" descr="一張含有 文字, 筆跡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29439" name="圖片 1" descr="一張含有 文字, 筆跡, 字型, 螢幕擷取畫面 的圖片&#10;&#10;自動產生的描述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8"/>
                    <a:stretch/>
                  </pic:blipFill>
                  <pic:spPr bwMode="auto">
                    <a:xfrm>
                      <a:off x="0" y="0"/>
                      <a:ext cx="4486265" cy="380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DF301" w14:textId="6949CA58" w:rsidR="002201A2" w:rsidRPr="002D2127" w:rsidRDefault="002D2127" w:rsidP="002D2127">
      <w:pPr>
        <w:numPr>
          <w:ilvl w:val="0"/>
          <w:numId w:val="2"/>
        </w:numPr>
        <w:rPr>
          <w:lang w:val="en-US"/>
        </w:rPr>
      </w:pPr>
      <w:r w:rsidRPr="002D2127">
        <w:rPr>
          <w:lang w:val="en-US"/>
        </w:rPr>
        <w:lastRenderedPageBreak/>
        <w:t xml:space="preserve">(15%) One way to construct kernels is to build them from simpler ones. Given three possible “construction rules”: assuming </w:t>
      </w:r>
      <w:r w:rsidR="00EF4BFB">
        <w:rPr>
          <w:lang w:val="en-US"/>
        </w:rPr>
        <w:t>K</w:t>
      </w:r>
      <w:r w:rsidR="00EF4BFB" w:rsidRPr="00EF4BFB">
        <w:rPr>
          <w:vertAlign w:val="subscript"/>
          <w:lang w:val="en-US"/>
        </w:rPr>
        <w:t>1</w:t>
      </w:r>
      <w:r w:rsidR="00EF4BFB">
        <w:rPr>
          <w:lang w:val="en-US"/>
        </w:rPr>
        <w:t>(x, x’)</w:t>
      </w:r>
      <w:r w:rsidRPr="002D2127">
        <w:rPr>
          <w:lang w:val="en-US"/>
        </w:rPr>
        <w:t xml:space="preserve"> and </w:t>
      </w:r>
      <w:proofErr w:type="gramStart"/>
      <w:r>
        <w:rPr>
          <w:lang w:val="en-US"/>
        </w:rPr>
        <w:t>K2(</w:t>
      </w:r>
      <w:proofErr w:type="gramEnd"/>
      <w:r>
        <w:rPr>
          <w:lang w:val="en-US"/>
        </w:rPr>
        <w:t xml:space="preserve">x, x’) </w:t>
      </w:r>
      <w:r w:rsidRPr="002D2127">
        <w:rPr>
          <w:lang w:val="en-US"/>
        </w:rPr>
        <w:t>are kernels</w:t>
      </w:r>
      <w:r w:rsidR="00EF4BFB">
        <w:rPr>
          <w:lang w:val="en-US"/>
        </w:rPr>
        <w:t xml:space="preserve">, </w:t>
      </w:r>
      <w:r w:rsidRPr="002D2127">
        <w:rPr>
          <w:lang w:val="en-US"/>
        </w:rPr>
        <w:t>then so are</w:t>
      </w:r>
    </w:p>
    <w:p w14:paraId="7F0EFC78" w14:textId="48A0C400" w:rsidR="00AE2965" w:rsidRDefault="00822785" w:rsidP="00AE296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2278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8C209B" wp14:editId="7833E8B8">
            <wp:extent cx="2295824" cy="708660"/>
            <wp:effectExtent l="0" t="0" r="9525" b="0"/>
            <wp:docPr id="1636781562" name="圖片 1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81562" name="圖片 1" descr="一張含有 文字, 字型, 白色, 印刷術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0264" cy="7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79CC" w14:textId="02303829" w:rsidR="00822785" w:rsidRDefault="00822785" w:rsidP="00AE2965">
      <w:pPr>
        <w:ind w:left="720"/>
        <w:rPr>
          <w:lang w:val="en-US"/>
        </w:rPr>
      </w:pPr>
      <w:r w:rsidRPr="00822785">
        <w:rPr>
          <w:lang w:val="en-US"/>
        </w:rPr>
        <w:t>Use the construction rules to build a normalized cubic polynomial kernel:</w:t>
      </w:r>
    </w:p>
    <w:p w14:paraId="53CD79FD" w14:textId="705F9DB4" w:rsidR="00822785" w:rsidRDefault="00D21C3C" w:rsidP="00AE2965">
      <w:pPr>
        <w:ind w:left="720"/>
        <w:rPr>
          <w:lang w:val="en-US"/>
        </w:rPr>
      </w:pPr>
      <w:r w:rsidRPr="00D21C3C">
        <w:rPr>
          <w:noProof/>
          <w:lang w:val="en-US"/>
        </w:rPr>
        <w:drawing>
          <wp:inline distT="0" distB="0" distL="0" distR="0" wp14:anchorId="1F31FFAC" wp14:editId="5C2A37EF">
            <wp:extent cx="3635055" cy="434378"/>
            <wp:effectExtent l="0" t="0" r="3810" b="3810"/>
            <wp:docPr id="13004230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23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8228" w14:textId="4327C887" w:rsidR="00822785" w:rsidRDefault="00822785" w:rsidP="00AE2965">
      <w:pPr>
        <w:ind w:left="720"/>
        <w:rPr>
          <w:lang w:val="en-US"/>
        </w:rPr>
      </w:pPr>
      <w:r w:rsidRPr="00822785">
        <w:rPr>
          <w:lang w:val="en-US"/>
        </w:rPr>
        <w:t xml:space="preserve">You can assume that you already have a constant kernel </w:t>
      </w:r>
      <w:r w:rsidR="001C406E">
        <w:rPr>
          <w:rFonts w:ascii="Cambria Math" w:hAnsi="Cambria Math" w:cs="Cambria Math" w:hint="eastAsia"/>
          <w:lang w:val="en-US"/>
        </w:rPr>
        <w:t>K</w:t>
      </w:r>
      <w:r w:rsidR="001C406E" w:rsidRPr="001C406E">
        <w:rPr>
          <w:rFonts w:hint="eastAsia"/>
          <w:vertAlign w:val="subscript"/>
          <w:lang w:val="en-US"/>
        </w:rPr>
        <w:t>0</w:t>
      </w:r>
      <w:r w:rsidRPr="00822785">
        <w:rPr>
          <w:lang w:val="en-US"/>
        </w:rPr>
        <w:t xml:space="preserve"> = 1 and a </w:t>
      </w:r>
      <w:r w:rsidR="00D62B15" w:rsidRPr="00822785">
        <w:rPr>
          <w:lang w:val="en-US"/>
        </w:rPr>
        <w:t>linear kernel</w:t>
      </w:r>
      <w:r w:rsidR="00D62B15">
        <w:rPr>
          <w:rFonts w:hint="eastAsia"/>
          <w:lang w:val="en-US"/>
        </w:rPr>
        <w:t xml:space="preserve"> K</w:t>
      </w:r>
      <w:r w:rsidR="001C406E" w:rsidRPr="001C406E">
        <w:rPr>
          <w:rFonts w:hint="eastAsia"/>
          <w:vertAlign w:val="subscript"/>
          <w:lang w:val="en-US"/>
        </w:rPr>
        <w:t>1</w:t>
      </w:r>
      <w:r w:rsidRPr="00822785">
        <w:rPr>
          <w:lang w:val="en-US"/>
        </w:rPr>
        <w:t>(</w:t>
      </w:r>
      <w:r w:rsidR="001C406E">
        <w:rPr>
          <w:rFonts w:ascii="Cambria Math" w:hAnsi="Cambria Math" w:cs="Cambria Math"/>
          <w:lang w:val="en-US"/>
        </w:rPr>
        <w:t>x</w:t>
      </w:r>
      <w:r w:rsidR="00D21C3C">
        <w:rPr>
          <w:lang w:val="en-US"/>
        </w:rPr>
        <w:t>,</w:t>
      </w:r>
      <w:r w:rsidRPr="00822785">
        <w:rPr>
          <w:lang w:val="en-US"/>
        </w:rPr>
        <w:t xml:space="preserve"> </w:t>
      </w:r>
      <w:r w:rsidR="001C406E">
        <w:rPr>
          <w:rFonts w:ascii="Cambria Math" w:hAnsi="Cambria Math" w:cs="Cambria Math"/>
          <w:lang w:val="en-US"/>
        </w:rPr>
        <w:t>x’</w:t>
      </w:r>
      <w:r w:rsidRPr="00822785">
        <w:rPr>
          <w:lang w:val="en-US"/>
        </w:rPr>
        <w:t>). Identify which rules you are employing at each step.</w:t>
      </w:r>
    </w:p>
    <w:p w14:paraId="46D5D0A9" w14:textId="77777777" w:rsidR="00D21C3C" w:rsidRDefault="00D21C3C" w:rsidP="00AE2965">
      <w:pPr>
        <w:ind w:left="720"/>
        <w:rPr>
          <w:lang w:val="en-US"/>
        </w:rPr>
      </w:pPr>
    </w:p>
    <w:p w14:paraId="4C4BCA5F" w14:textId="5A0A13F1" w:rsidR="00D21C3C" w:rsidRDefault="00D21C3C" w:rsidP="00AE2965">
      <w:pPr>
        <w:ind w:left="720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ns: </w:t>
      </w:r>
    </w:p>
    <w:p w14:paraId="0E883F20" w14:textId="4621BB99" w:rsidR="00D21C3C" w:rsidRDefault="006575D2" w:rsidP="00AE2965">
      <w:pPr>
        <w:ind w:left="720"/>
        <w:rPr>
          <w:lang w:val="en-US"/>
        </w:rPr>
      </w:pPr>
      <w:r w:rsidRPr="006575D2">
        <w:rPr>
          <w:noProof/>
          <w:lang w:val="en-US"/>
        </w:rPr>
        <w:drawing>
          <wp:inline distT="0" distB="0" distL="0" distR="0" wp14:anchorId="1726AFD5" wp14:editId="7BE790D0">
            <wp:extent cx="3424667" cy="1615440"/>
            <wp:effectExtent l="0" t="0" r="4445" b="3810"/>
            <wp:docPr id="156406106" name="圖片 1" descr="一張含有 文字, 筆跡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6106" name="圖片 1" descr="一張含有 文字, 筆跡, 字型, 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535" cy="161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2A8E" w14:textId="532E9D9C" w:rsidR="006575D2" w:rsidRDefault="006575D2" w:rsidP="00AE2965">
      <w:pPr>
        <w:ind w:left="720"/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K(</w:t>
      </w:r>
      <w:proofErr w:type="gramEnd"/>
      <w:r>
        <w:rPr>
          <w:lang w:val="en-US"/>
        </w:rPr>
        <w:t>x, x’) is constructed.</w:t>
      </w:r>
    </w:p>
    <w:p w14:paraId="59494A2F" w14:textId="77777777" w:rsidR="008F1728" w:rsidRPr="001C406E" w:rsidRDefault="008F1728" w:rsidP="00AE2965">
      <w:pPr>
        <w:ind w:left="720"/>
        <w:rPr>
          <w:lang w:val="en-US"/>
        </w:rPr>
      </w:pPr>
    </w:p>
    <w:p w14:paraId="7A546BDF" w14:textId="3CE004E1" w:rsidR="00AD6291" w:rsidRPr="00AD6291" w:rsidRDefault="00536B35" w:rsidP="00AD629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B35">
        <w:rPr>
          <w:rFonts w:ascii="Times New Roman" w:eastAsia="Times New Roman" w:hAnsi="Times New Roman" w:cs="Times New Roman"/>
          <w:sz w:val="24"/>
          <w:szCs w:val="24"/>
          <w:lang w:val="en-US"/>
        </w:rPr>
        <w:t>(1</w:t>
      </w:r>
      <w:r w:rsidR="00BE106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536B35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  <w:r w:rsidRPr="00BE10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="00BE1068" w:rsidRPr="00BE1068">
        <w:rPr>
          <w:rFonts w:ascii="Times New Roman" w:eastAsia="Times New Roman" w:hAnsi="Times New Roman" w:cs="Times New Roman"/>
          <w:sz w:val="24"/>
          <w:szCs w:val="24"/>
          <w:lang w:val="en-US"/>
        </w:rPr>
        <w:t>A social media platform has posts with text and images spanning multiple topics like news, entertainment, tech, etc. They want to categorize posts into</w:t>
      </w:r>
      <w:r w:rsidR="00105E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these topics using SVMs. Discuss two multi-class SVM formulations</w:t>
      </w:r>
      <w:r w:rsidR="008E5E3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BE1068" w:rsidRPr="00BE10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E5E37">
        <w:rPr>
          <w:rFonts w:ascii="Times New Roman" w:eastAsia="Times New Roman" w:hAnsi="Times New Roman" w:cs="Times New Roman"/>
          <w:sz w:val="24"/>
          <w:szCs w:val="24"/>
          <w:lang w:val="en-US"/>
        </w:rPr>
        <w:t>`</w:t>
      </w:r>
      <w:r w:rsidR="00BE1068" w:rsidRPr="00BE1068">
        <w:rPr>
          <w:rFonts w:ascii="Times New Roman" w:eastAsia="Times New Roman" w:hAnsi="Times New Roman" w:cs="Times New Roman"/>
          <w:sz w:val="24"/>
          <w:szCs w:val="24"/>
          <w:lang w:val="en-US"/>
        </w:rPr>
        <w:t>one-versus-one</w:t>
      </w:r>
      <w:r w:rsidR="008E5E37">
        <w:rPr>
          <w:rFonts w:ascii="Times New Roman" w:eastAsia="Times New Roman" w:hAnsi="Times New Roman" w:cs="Times New Roman"/>
          <w:sz w:val="24"/>
          <w:szCs w:val="24"/>
          <w:lang w:val="en-US"/>
        </w:rPr>
        <w:t>`</w:t>
      </w:r>
      <w:r w:rsidR="00BE1068" w:rsidRPr="00BE10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="008E5E37">
        <w:rPr>
          <w:rFonts w:ascii="Times New Roman" w:eastAsia="Times New Roman" w:hAnsi="Times New Roman" w:cs="Times New Roman"/>
          <w:sz w:val="24"/>
          <w:szCs w:val="24"/>
          <w:lang w:val="en-US"/>
        </w:rPr>
        <w:t>`</w:t>
      </w:r>
      <w:r w:rsidR="00BE1068" w:rsidRPr="00BE1068">
        <w:rPr>
          <w:rFonts w:ascii="Times New Roman" w:eastAsia="Times New Roman" w:hAnsi="Times New Roman" w:cs="Times New Roman"/>
          <w:sz w:val="24"/>
          <w:szCs w:val="24"/>
          <w:lang w:val="en-US"/>
        </w:rPr>
        <w:t>One-versus-the-rest</w:t>
      </w:r>
      <w:r w:rsidR="008E5E37">
        <w:rPr>
          <w:rFonts w:ascii="Times New Roman" w:eastAsia="Times New Roman" w:hAnsi="Times New Roman" w:cs="Times New Roman"/>
          <w:sz w:val="24"/>
          <w:szCs w:val="24"/>
          <w:lang w:val="en-US"/>
        </w:rPr>
        <w:t>`</w:t>
      </w:r>
      <w:r w:rsidR="00BE1068" w:rsidRPr="00BE10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r w:rsidR="008E5E37">
        <w:rPr>
          <w:rFonts w:ascii="Times New Roman" w:eastAsia="Times New Roman" w:hAnsi="Times New Roman" w:cs="Times New Roman"/>
          <w:sz w:val="24"/>
          <w:szCs w:val="24"/>
          <w:lang w:val="en-US"/>
        </w:rPr>
        <w:t>this task.</w:t>
      </w:r>
    </w:p>
    <w:p w14:paraId="7FE59313" w14:textId="590F6881" w:rsidR="00CC0253" w:rsidRPr="00CC0253" w:rsidRDefault="00CC0253" w:rsidP="00AD6291">
      <w:pPr>
        <w:pStyle w:val="a3"/>
        <w:numPr>
          <w:ilvl w:val="1"/>
          <w:numId w:val="1"/>
        </w:numPr>
        <w:spacing w:beforeLines="50" w:before="180"/>
        <w:ind w:leftChars="0" w:left="143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he formulation of the method [how many classifiers are required.</w:t>
      </w:r>
    </w:p>
    <w:p w14:paraId="23592B60" w14:textId="5687D397" w:rsidR="00CC0253" w:rsidRPr="00C9608C" w:rsidRDefault="00B41E24" w:rsidP="00AD6291">
      <w:pPr>
        <w:pStyle w:val="a3"/>
        <w:numPr>
          <w:ilvl w:val="1"/>
          <w:numId w:val="1"/>
        </w:numPr>
        <w:spacing w:beforeLines="50" w:before="180"/>
        <w:ind w:leftChars="0" w:left="143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ey trade offs involved (such as complexity and robustness)</w:t>
      </w:r>
    </w:p>
    <w:p w14:paraId="561D3A7F" w14:textId="1A80F436" w:rsidR="00C9608C" w:rsidRPr="00CC0253" w:rsidRDefault="00C9608C" w:rsidP="00AD6291">
      <w:pPr>
        <w:pStyle w:val="a3"/>
        <w:numPr>
          <w:ilvl w:val="1"/>
          <w:numId w:val="1"/>
        </w:numPr>
        <w:spacing w:beforeLines="50" w:before="180"/>
        <w:ind w:leftChars="0" w:left="143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f the platform has limited computing resources for the application</w:t>
      </w:r>
      <w:r w:rsidR="003F5AC2">
        <w:rPr>
          <w:rFonts w:ascii="Times New Roman" w:hAnsi="Times New Roman" w:cs="Times New Roman"/>
          <w:sz w:val="24"/>
          <w:szCs w:val="24"/>
          <w:lang w:val="en-US"/>
        </w:rPr>
        <w:t xml:space="preserve"> in the inference phase and requires a faster method for the service, which method is better.</w:t>
      </w:r>
    </w:p>
    <w:p w14:paraId="0C95FB0A" w14:textId="77777777" w:rsidR="008F2D72" w:rsidRPr="00BE1068" w:rsidRDefault="008F2D72" w:rsidP="008F2D72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81E8E0" w14:textId="20A56E6B" w:rsidR="006328DB" w:rsidRPr="00C45B7D" w:rsidRDefault="00AD6291" w:rsidP="00AD6291">
      <w:pPr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5B7D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lastRenderedPageBreak/>
        <w:t>A</w:t>
      </w:r>
      <w:r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ns:</w:t>
      </w:r>
    </w:p>
    <w:p w14:paraId="1029BF62" w14:textId="6D346D9C" w:rsidR="00AD6291" w:rsidRPr="00C45B7D" w:rsidRDefault="00711AE4" w:rsidP="00AD6291">
      <w:pPr>
        <w:pStyle w:val="a3"/>
        <w:numPr>
          <w:ilvl w:val="4"/>
          <w:numId w:val="1"/>
        </w:numPr>
        <w:ind w:leftChars="0" w:left="141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Let the number of categories equal to n,</w:t>
      </w:r>
      <w:r w:rsidR="002C529D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n*(n-1)/2 classifiers are required when using one-versus-one method, and n-1 classifiers are required when using one-versus-the-rest method.</w:t>
      </w:r>
    </w:p>
    <w:p w14:paraId="23421862" w14:textId="5A8BF5A5" w:rsidR="002C529D" w:rsidRPr="00C45B7D" w:rsidRDefault="002C529D" w:rsidP="00AD6291">
      <w:pPr>
        <w:pStyle w:val="a3"/>
        <w:numPr>
          <w:ilvl w:val="4"/>
          <w:numId w:val="1"/>
        </w:numPr>
        <w:ind w:leftChars="0" w:left="141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5B7D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T</w:t>
      </w:r>
      <w:r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 space &amp; training time complexity of one-versus-one method </w:t>
      </w:r>
      <w:r w:rsidR="0047746D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is higher than the one-versus-the-rest method</w:t>
      </w:r>
      <w:r w:rsidR="00E01996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because the model is number of </w:t>
      </w:r>
      <w:proofErr w:type="gramStart"/>
      <w:r w:rsidR="00E01996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model</w:t>
      </w:r>
      <w:proofErr w:type="gramEnd"/>
      <w:r w:rsidR="00E01996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</w:t>
      </w:r>
      <w:r w:rsidR="007E1F62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higher</w:t>
      </w:r>
      <w:r w:rsidR="00F21E0E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210B0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(when n is big enough), so it requires more time and space to train and store them. </w:t>
      </w:r>
      <w:r w:rsidR="007D67BF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for the performance, </w:t>
      </w:r>
      <w:r w:rsidR="00951517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one-versus-one </w:t>
      </w:r>
      <w:r w:rsidR="00F21E0E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is generally higher. Considering an imbalanced dataset with</w:t>
      </w:r>
      <w:r w:rsidR="00E817C0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A,</w:t>
      </w:r>
      <w:r w:rsidR="00CC404E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817C0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B,</w:t>
      </w:r>
      <w:r w:rsidR="00CC404E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817C0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C having</w:t>
      </w:r>
      <w:r w:rsidR="00F21E0E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98% of A, </w:t>
      </w:r>
      <w:r w:rsidR="00E817C0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1% of B and 1% of C</w:t>
      </w:r>
      <w:r w:rsidR="00CC404E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. S</w:t>
      </w:r>
      <w:r w:rsidR="00F43EB5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ince SVM will accept some data point misclassifi</w:t>
      </w:r>
      <w:r w:rsidR="00CC404E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ed during training (depend on C)</w:t>
      </w:r>
      <w:r w:rsidR="00903640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when you are training </w:t>
      </w:r>
      <w:r w:rsidR="009D31D5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903640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v.s. the rest, the C might also be included</w:t>
      </w:r>
      <w:r w:rsidR="00435EE2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causing </w:t>
      </w:r>
      <w:r w:rsidR="009D31D5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435EE2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 unable to</w:t>
      </w:r>
      <w:r w:rsidR="009D31D5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correctly</w:t>
      </w:r>
      <w:r w:rsidR="00435EE2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classified. However, when using </w:t>
      </w:r>
      <w:r w:rsidR="00B23D5C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one-versus-one</w:t>
      </w:r>
      <w:r w:rsidR="00497B63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we will train a classifier of </w:t>
      </w:r>
      <w:r w:rsidR="009D31D5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and C, so there won’t be any problem classifying B and C when using </w:t>
      </w:r>
      <w:r w:rsidR="00B23D5C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one-versus-one</w:t>
      </w:r>
      <w:r w:rsidR="009D31D5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this case</w:t>
      </w:r>
      <w:r w:rsidR="00B23D5C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, and that is why I think one-versus-one generally perform better.</w:t>
      </w:r>
    </w:p>
    <w:p w14:paraId="507CFFE8" w14:textId="629891B1" w:rsidR="004D345B" w:rsidRPr="00C45B7D" w:rsidRDefault="00380DED" w:rsidP="00AD6291">
      <w:pPr>
        <w:pStyle w:val="a3"/>
        <w:numPr>
          <w:ilvl w:val="4"/>
          <w:numId w:val="1"/>
        </w:numPr>
        <w:ind w:leftChars="0" w:left="141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One-versus-the-rest is better in this case. Since you have limited computation resource</w:t>
      </w:r>
      <w:r w:rsidR="0030778F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, you would better choose the one with the lower memory requirement, which is one-versus-the-rest.</w:t>
      </w:r>
      <w:r w:rsidR="0082288F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67C4B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for running time, </w:t>
      </w:r>
      <w:r w:rsidR="00EF6E01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BB6C47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 you use one-versus-one, you </w:t>
      </w:r>
      <w:r w:rsidR="00C45B7D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BB6C47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F6E01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run the n*(n-1)/2 classifiers and do voting</w:t>
      </w:r>
      <w:r w:rsidR="00C45B7D" w:rsidRPr="00C45B7D">
        <w:rPr>
          <w:rFonts w:ascii="Times New Roman" w:eastAsia="Times New Roman" w:hAnsi="Times New Roman" w:cs="Times New Roman"/>
          <w:sz w:val="24"/>
          <w:szCs w:val="24"/>
          <w:lang w:val="en-US"/>
        </w:rPr>
        <w:t>, which more time-consuming than running a maximum of n-1 classifiers when using one-versus-the-rest.</w:t>
      </w:r>
    </w:p>
    <w:sectPr w:rsidR="004D345B" w:rsidRPr="00C45B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32D09"/>
    <w:multiLevelType w:val="multilevel"/>
    <w:tmpl w:val="FDEE1E48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6CF4348"/>
    <w:multiLevelType w:val="multilevel"/>
    <w:tmpl w:val="D698348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B32116A"/>
    <w:multiLevelType w:val="hybridMultilevel"/>
    <w:tmpl w:val="610462C4"/>
    <w:lvl w:ilvl="0" w:tplc="4594C6D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0885768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76322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7258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C1"/>
    <w:rsid w:val="000305E2"/>
    <w:rsid w:val="000633C7"/>
    <w:rsid w:val="00082E50"/>
    <w:rsid w:val="00093D15"/>
    <w:rsid w:val="000962D7"/>
    <w:rsid w:val="000E2A56"/>
    <w:rsid w:val="000E4F9C"/>
    <w:rsid w:val="000E77C6"/>
    <w:rsid w:val="00105ED7"/>
    <w:rsid w:val="001113B6"/>
    <w:rsid w:val="00113440"/>
    <w:rsid w:val="00136AC9"/>
    <w:rsid w:val="001406E1"/>
    <w:rsid w:val="001467B1"/>
    <w:rsid w:val="00154955"/>
    <w:rsid w:val="001B731E"/>
    <w:rsid w:val="001C406E"/>
    <w:rsid w:val="001C73AF"/>
    <w:rsid w:val="002201A2"/>
    <w:rsid w:val="002529BA"/>
    <w:rsid w:val="002566F9"/>
    <w:rsid w:val="00263E66"/>
    <w:rsid w:val="00294A8C"/>
    <w:rsid w:val="002C529D"/>
    <w:rsid w:val="002D2127"/>
    <w:rsid w:val="002F56D5"/>
    <w:rsid w:val="0030778F"/>
    <w:rsid w:val="003256A4"/>
    <w:rsid w:val="003328B0"/>
    <w:rsid w:val="00333734"/>
    <w:rsid w:val="00335727"/>
    <w:rsid w:val="00351D7E"/>
    <w:rsid w:val="0035351E"/>
    <w:rsid w:val="00367C4B"/>
    <w:rsid w:val="00374647"/>
    <w:rsid w:val="00377B66"/>
    <w:rsid w:val="00380DED"/>
    <w:rsid w:val="00395B30"/>
    <w:rsid w:val="003A643B"/>
    <w:rsid w:val="003C0366"/>
    <w:rsid w:val="003F1532"/>
    <w:rsid w:val="003F1BE4"/>
    <w:rsid w:val="003F5AC2"/>
    <w:rsid w:val="0042348B"/>
    <w:rsid w:val="00435EE2"/>
    <w:rsid w:val="00452EFB"/>
    <w:rsid w:val="004530E6"/>
    <w:rsid w:val="00473712"/>
    <w:rsid w:val="0047746D"/>
    <w:rsid w:val="004933B6"/>
    <w:rsid w:val="00497B63"/>
    <w:rsid w:val="004D345B"/>
    <w:rsid w:val="00526249"/>
    <w:rsid w:val="00536B35"/>
    <w:rsid w:val="00543CD6"/>
    <w:rsid w:val="00554FEA"/>
    <w:rsid w:val="005A6708"/>
    <w:rsid w:val="005C4F7F"/>
    <w:rsid w:val="005D78C1"/>
    <w:rsid w:val="005E6BAC"/>
    <w:rsid w:val="005E74BA"/>
    <w:rsid w:val="005F7306"/>
    <w:rsid w:val="006328DB"/>
    <w:rsid w:val="006575D2"/>
    <w:rsid w:val="0068209A"/>
    <w:rsid w:val="006B26C8"/>
    <w:rsid w:val="006C0723"/>
    <w:rsid w:val="006C65CC"/>
    <w:rsid w:val="006C7483"/>
    <w:rsid w:val="006D169C"/>
    <w:rsid w:val="006D4F32"/>
    <w:rsid w:val="006E6459"/>
    <w:rsid w:val="006F7F3C"/>
    <w:rsid w:val="007066FE"/>
    <w:rsid w:val="00711AE4"/>
    <w:rsid w:val="00730ADB"/>
    <w:rsid w:val="007737C8"/>
    <w:rsid w:val="007A607E"/>
    <w:rsid w:val="007D67BF"/>
    <w:rsid w:val="007D7D35"/>
    <w:rsid w:val="007E1F62"/>
    <w:rsid w:val="007E39F2"/>
    <w:rsid w:val="00802252"/>
    <w:rsid w:val="00805C30"/>
    <w:rsid w:val="00822785"/>
    <w:rsid w:val="0082288F"/>
    <w:rsid w:val="00822ACF"/>
    <w:rsid w:val="0084241E"/>
    <w:rsid w:val="0085392E"/>
    <w:rsid w:val="0087699E"/>
    <w:rsid w:val="008A0578"/>
    <w:rsid w:val="008C4E93"/>
    <w:rsid w:val="008D5390"/>
    <w:rsid w:val="008D6F11"/>
    <w:rsid w:val="008D7777"/>
    <w:rsid w:val="008E5E37"/>
    <w:rsid w:val="008E7929"/>
    <w:rsid w:val="008F1728"/>
    <w:rsid w:val="008F2D72"/>
    <w:rsid w:val="00903640"/>
    <w:rsid w:val="00924EFB"/>
    <w:rsid w:val="00943828"/>
    <w:rsid w:val="00951517"/>
    <w:rsid w:val="00974F60"/>
    <w:rsid w:val="009D31D5"/>
    <w:rsid w:val="009F4356"/>
    <w:rsid w:val="009F5C83"/>
    <w:rsid w:val="00A20C19"/>
    <w:rsid w:val="00A210B0"/>
    <w:rsid w:val="00A427BB"/>
    <w:rsid w:val="00A4511A"/>
    <w:rsid w:val="00A539C2"/>
    <w:rsid w:val="00A962D2"/>
    <w:rsid w:val="00AD6291"/>
    <w:rsid w:val="00AE2965"/>
    <w:rsid w:val="00AF2AAB"/>
    <w:rsid w:val="00AF4944"/>
    <w:rsid w:val="00B23D5C"/>
    <w:rsid w:val="00B268F1"/>
    <w:rsid w:val="00B41E24"/>
    <w:rsid w:val="00B54A1E"/>
    <w:rsid w:val="00B76F86"/>
    <w:rsid w:val="00B84A92"/>
    <w:rsid w:val="00B95860"/>
    <w:rsid w:val="00B96D52"/>
    <w:rsid w:val="00BB6C47"/>
    <w:rsid w:val="00BD36AC"/>
    <w:rsid w:val="00BE1068"/>
    <w:rsid w:val="00C45B7D"/>
    <w:rsid w:val="00C9608C"/>
    <w:rsid w:val="00CA2AD1"/>
    <w:rsid w:val="00CB6AAE"/>
    <w:rsid w:val="00CC0253"/>
    <w:rsid w:val="00CC13E9"/>
    <w:rsid w:val="00CC404E"/>
    <w:rsid w:val="00CE059C"/>
    <w:rsid w:val="00CE4D5B"/>
    <w:rsid w:val="00CF38C1"/>
    <w:rsid w:val="00D21C3C"/>
    <w:rsid w:val="00D56A05"/>
    <w:rsid w:val="00D62B15"/>
    <w:rsid w:val="00D8611C"/>
    <w:rsid w:val="00D92F73"/>
    <w:rsid w:val="00DA4E90"/>
    <w:rsid w:val="00DC0431"/>
    <w:rsid w:val="00DD31C6"/>
    <w:rsid w:val="00E01996"/>
    <w:rsid w:val="00E4720F"/>
    <w:rsid w:val="00E6207B"/>
    <w:rsid w:val="00E81516"/>
    <w:rsid w:val="00E817C0"/>
    <w:rsid w:val="00E95398"/>
    <w:rsid w:val="00ED23AE"/>
    <w:rsid w:val="00EF4BFB"/>
    <w:rsid w:val="00EF6E01"/>
    <w:rsid w:val="00F21E0E"/>
    <w:rsid w:val="00F43EB5"/>
    <w:rsid w:val="00F5558A"/>
    <w:rsid w:val="00F77A45"/>
    <w:rsid w:val="00F87210"/>
    <w:rsid w:val="00F91EA8"/>
    <w:rsid w:val="00FA5ECA"/>
    <w:rsid w:val="00FA660B"/>
    <w:rsid w:val="00FB0BC7"/>
    <w:rsid w:val="00FF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6AEB"/>
  <w15:chartTrackingRefBased/>
  <w15:docId w15:val="{92622CA7-32CA-4105-8E25-1FC02B88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965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B0"/>
    <w:pPr>
      <w:ind w:leftChars="200" w:left="480"/>
    </w:pPr>
  </w:style>
  <w:style w:type="character" w:styleId="a4">
    <w:name w:val="Strong"/>
    <w:basedOn w:val="a0"/>
    <w:uiPriority w:val="22"/>
    <w:qFormat/>
    <w:rsid w:val="00BE1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沈昱宏</dc:creator>
  <cp:keywords/>
  <dc:description/>
  <cp:lastModifiedBy>沈昱宏</cp:lastModifiedBy>
  <cp:revision>164</cp:revision>
  <dcterms:created xsi:type="dcterms:W3CDTF">2023-11-26T15:43:00Z</dcterms:created>
  <dcterms:modified xsi:type="dcterms:W3CDTF">2023-12-16T16:19:00Z</dcterms:modified>
</cp:coreProperties>
</file>