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579C45F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EF0074">
        <w:t xml:space="preserve"> Exam – </w:t>
      </w:r>
      <w:r>
        <w:t>9</w:t>
      </w:r>
      <w:r w:rsidR="00EF0074">
        <w:t xml:space="preserve"> </w:t>
      </w:r>
      <w:r>
        <w:t>April</w:t>
      </w:r>
      <w:r w:rsidR="00EF0074">
        <w:t xml:space="preserve"> 201</w:t>
      </w:r>
      <w:r>
        <w:t>7</w:t>
      </w:r>
    </w:p>
    <w:p w14:paraId="6029BD32" w14:textId="6AB31EA0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 Submit your solutions in the SoftUni judge system at</w:t>
      </w:r>
      <w:r w:rsidR="006A4A8F">
        <w:rPr>
          <w:noProof/>
        </w:rPr>
        <w:t xml:space="preserve"> </w:t>
      </w:r>
      <w:hyperlink r:id="rId9" w:history="1">
        <w:r w:rsidR="006A4A8F" w:rsidRPr="00337B30">
          <w:rPr>
            <w:rStyle w:val="Hyperlink"/>
            <w:noProof/>
          </w:rPr>
          <w:t>judge</w:t>
        </w:r>
      </w:hyperlink>
      <w:r w:rsidR="00337B30" w:rsidRPr="00337B30">
        <w:rPr>
          <w:noProof/>
        </w:rPr>
        <w:t xml:space="preserve"> (</w:t>
      </w:r>
      <w:r w:rsidR="00337B30">
        <w:rPr>
          <w:noProof/>
        </w:rPr>
        <w:t>delete all "bin"/"obj" folders alongside with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802203B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Pr="00BB2965">
        <w:t xml:space="preserve"> with </w:t>
      </w:r>
      <w:r w:rsidRPr="00BB2965">
        <w:rPr>
          <w:rStyle w:val="Strong"/>
        </w:rPr>
        <w:t>Code First</w:t>
      </w:r>
      <w:r w:rsidRPr="00BB2965">
        <w:t xml:space="preserve"> approach. Design the domain models and utility functions for manipulating the data, as described below. Add </w:t>
      </w:r>
      <w:r w:rsidRPr="00BB2965">
        <w:rPr>
          <w:rStyle w:val="Strong"/>
        </w:rPr>
        <w:t>navigation properties</w:t>
      </w:r>
      <w:r w:rsidRPr="00BB2965">
        <w:t xml:space="preserve"> as you see fit.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bookmarkStart w:id="0" w:name="_GoBack"/>
      <w:bookmarkEnd w:id="0"/>
      <w:r>
        <w:t>Stations</w:t>
      </w:r>
    </w:p>
    <w:p w14:paraId="3FC01ECB" w14:textId="4E58D9C1" w:rsidR="000851ED" w:rsidRPr="001A051B" w:rsidRDefault="006F0E8A" w:rsidP="00BB2965">
      <w:pPr>
        <w:rPr>
          <w:color w:val="FF0000"/>
        </w:rPr>
      </w:pPr>
      <w:r>
        <w:t xml:space="preserve">Create an application about train </w:t>
      </w:r>
      <w:r w:rsidRPr="00CC4238">
        <w:t xml:space="preserve">transport system.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1A051B">
        <w:rPr>
          <w:b/>
        </w:rPr>
        <w:t>is called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1A051B">
        <w:t>. Some people might be not registered while others may have a personal card</w:t>
      </w:r>
      <w:r w:rsidR="00CC61C6">
        <w:t xml:space="preserve"> (in other words – some tickets may have</w:t>
      </w:r>
      <w:r w:rsidR="000B7658">
        <w:t xml:space="preserve"> a</w:t>
      </w:r>
      <w:r w:rsidR="00CC61C6">
        <w:t xml:space="preserve"> buyer’s info</w:t>
      </w:r>
      <w:r w:rsidR="000B7658">
        <w:t>rmation</w:t>
      </w:r>
      <w:r w:rsidR="00CC61C6">
        <w:t xml:space="preserve"> while others -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models and their relation</w:t>
      </w:r>
      <w:r w:rsidR="00AD3145">
        <w:t>s</w:t>
      </w:r>
      <w:r w:rsidR="00CC61C6">
        <w:t xml:space="preserve"> read </w:t>
      </w:r>
      <w:r w:rsidR="00AD3145">
        <w:t>upon</w:t>
      </w:r>
      <w:r w:rsidR="00CC61C6">
        <w:t>.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385D199" w14:textId="173394BE" w:rsidR="0072775E" w:rsidRDefault="00557A1E" w:rsidP="001E172C">
      <w:r>
        <w:t xml:space="preserve">Create </w:t>
      </w:r>
      <w:r w:rsidRPr="00557A1E">
        <w:rPr>
          <w:rStyle w:val="Strong"/>
        </w:rPr>
        <w:t>two</w:t>
      </w:r>
      <w:r>
        <w:t xml:space="preserve"> separate </w:t>
      </w:r>
      <w:r w:rsidRPr="00557A1E">
        <w:rPr>
          <w:rStyle w:val="Strong"/>
        </w:rPr>
        <w:t>projects</w:t>
      </w:r>
      <w:r>
        <w:t xml:space="preserve"> in the same solution – one for models a</w:t>
      </w:r>
      <w:r w:rsidR="0072775E">
        <w:t>nd one for the data connection.</w:t>
      </w:r>
    </w:p>
    <w:p w14:paraId="30DDF37F" w14:textId="648836FE" w:rsidR="0072775E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(First class, Second class and so on)</w:t>
      </w:r>
      <w:r w:rsidR="00C05701">
        <w:t xml:space="preserve">. For each </w:t>
      </w:r>
      <w:r w:rsidR="00C05701">
        <w:rPr>
          <w:noProof/>
        </w:rPr>
        <w:t>trip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C05701">
        <w:t xml:space="preserve"> – the ticket keeps information about the trip and also </w:t>
      </w:r>
      <w:r w:rsidR="00C05701" w:rsidRPr="00616983">
        <w:rPr>
          <w:b/>
        </w:rPr>
        <w:t>may</w:t>
      </w:r>
      <w:r w:rsidR="00C05701">
        <w:t xml:space="preserve"> include information about the customer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4EAEA173" w14:textId="3736FC9D" w:rsidR="001E172C" w:rsidRDefault="001E172C" w:rsidP="001E172C">
      <w:r>
        <w:t xml:space="preserve">The application </w:t>
      </w:r>
      <w:r w:rsidR="009B6304">
        <w:t>needs to store information about the</w:t>
      </w:r>
      <w:r>
        <w:t xml:space="preserve"> following:</w:t>
      </w:r>
    </w:p>
    <w:p w14:paraId="6E5114EC" w14:textId="31E9FE29" w:rsidR="001E172C" w:rsidRDefault="00C05701" w:rsidP="009B6304">
      <w:pPr>
        <w:pStyle w:val="Heading5"/>
      </w:pPr>
      <w:r>
        <w:t>Station</w:t>
      </w:r>
    </w:p>
    <w:p w14:paraId="779660A2" w14:textId="12F83DAB" w:rsidR="001E172C" w:rsidRDefault="001E172C" w:rsidP="00CF4562">
      <w:pPr>
        <w:pStyle w:val="ListParagraph"/>
        <w:numPr>
          <w:ilvl w:val="0"/>
          <w:numId w:val="11"/>
        </w:numPr>
      </w:pPr>
      <w:r w:rsidRPr="00CF4562">
        <w:rPr>
          <w:rStyle w:val="Strong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max length 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543620">
        <w:rPr>
          <w:rStyle w:val="Strong"/>
        </w:rPr>
        <w:t xml:space="preserve"> – non-primary key</w:t>
      </w:r>
      <w:r w:rsidR="00CF4562">
        <w:t>)</w:t>
      </w:r>
    </w:p>
    <w:p w14:paraId="38D952BB" w14:textId="55246D5A" w:rsidR="007A0D21" w:rsidRDefault="007A0D21" w:rsidP="00CF4562">
      <w:pPr>
        <w:pStyle w:val="ListParagraph"/>
        <w:numPr>
          <w:ilvl w:val="0"/>
          <w:numId w:val="11"/>
        </w:numPr>
      </w:pPr>
      <w:r>
        <w:rPr>
          <w:rStyle w:val="Strong"/>
        </w:rPr>
        <w:t xml:space="preserve">Town </w:t>
      </w:r>
      <w:r>
        <w:t>– text with max length 50</w:t>
      </w:r>
    </w:p>
    <w:p w14:paraId="3B1DBB9D" w14:textId="66E02F16" w:rsidR="009B6304" w:rsidRDefault="00C05701" w:rsidP="009B6304">
      <w:pPr>
        <w:pStyle w:val="Heading5"/>
      </w:pPr>
      <w:r>
        <w:t>Train</w:t>
      </w:r>
    </w:p>
    <w:p w14:paraId="6BD73637" w14:textId="06F483FE" w:rsidR="009B6304" w:rsidRDefault="00C05701" w:rsidP="00CF4562">
      <w:pPr>
        <w:pStyle w:val="ListParagraph"/>
        <w:numPr>
          <w:ilvl w:val="0"/>
          <w:numId w:val="13"/>
        </w:numPr>
      </w:pPr>
      <w:r>
        <w:rPr>
          <w:rStyle w:val="Strong"/>
        </w:rPr>
        <w:t xml:space="preserve">Train Number – </w:t>
      </w:r>
      <w:r>
        <w:rPr>
          <w:rStyle w:val="Strong"/>
          <w:b w:val="0"/>
        </w:rPr>
        <w:t>text with max length 10 (</w:t>
      </w:r>
      <w:r w:rsidRPr="00C05701">
        <w:rPr>
          <w:rStyle w:val="Strong"/>
        </w:rPr>
        <w:t>required</w:t>
      </w:r>
      <w:r w:rsidRPr="00C05701">
        <w:rPr>
          <w:rStyle w:val="Strong"/>
          <w:b w:val="0"/>
        </w:rPr>
        <w:t>,</w:t>
      </w:r>
      <w:r w:rsidRPr="00C05701">
        <w:rPr>
          <w:rStyle w:val="Strong"/>
        </w:rPr>
        <w:t xml:space="preserve"> unique</w:t>
      </w:r>
      <w:r w:rsidR="00543620">
        <w:rPr>
          <w:rStyle w:val="Strong"/>
        </w:rPr>
        <w:t xml:space="preserve"> – non-primary key</w:t>
      </w:r>
      <w:r>
        <w:rPr>
          <w:rStyle w:val="Strong"/>
          <w:b w:val="0"/>
        </w:rPr>
        <w:t>)</w:t>
      </w:r>
      <w:r>
        <w:rPr>
          <w:rStyle w:val="Strong"/>
        </w:rPr>
        <w:t xml:space="preserve"> </w:t>
      </w:r>
    </w:p>
    <w:p w14:paraId="2099B7E9" w14:textId="0D976B11" w:rsidR="009B6304" w:rsidRPr="006E0EA0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Strong"/>
        </w:rPr>
        <w:t xml:space="preserve">Type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2D1482" w:rsidRPr="002D1482">
        <w:rPr>
          <w:rStyle w:val="Strong"/>
          <w:b w:val="0"/>
          <w:noProof/>
        </w:rPr>
        <w:t>values may be: "HighSpeed", "LongDistance" or "Freight"</w:t>
      </w:r>
      <w:r w:rsidR="002D1482">
        <w:rPr>
          <w:rStyle w:val="Strong"/>
        </w:rPr>
        <w:t xml:space="preserve"> </w:t>
      </w:r>
    </w:p>
    <w:p w14:paraId="43E2A0B7" w14:textId="0532EB36" w:rsidR="000851ED" w:rsidRDefault="002D1482" w:rsidP="000851ED">
      <w:pPr>
        <w:pStyle w:val="Heading5"/>
      </w:pPr>
      <w:r>
        <w:t>Seating Class</w:t>
      </w:r>
    </w:p>
    <w:p w14:paraId="683C7561" w14:textId="1FEC8D29" w:rsidR="000851ED" w:rsidRDefault="000851ED" w:rsidP="000851ED">
      <w:pPr>
        <w:pStyle w:val="ListParagraph"/>
        <w:numPr>
          <w:ilvl w:val="0"/>
          <w:numId w:val="12"/>
        </w:numPr>
      </w:pPr>
      <w:r w:rsidRPr="006E0EA0">
        <w:rPr>
          <w:rStyle w:val="Strong"/>
        </w:rPr>
        <w:t>Name</w:t>
      </w:r>
      <w:r>
        <w:t xml:space="preserve"> – text with max length </w:t>
      </w:r>
      <w:r w:rsidR="00BF6700"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 w:rsidR="00B848B4" w:rsidRPr="00262D6E">
        <w:rPr>
          <w:rStyle w:val="Strong"/>
        </w:rPr>
        <w:t xml:space="preserve"> – non-primary key</w:t>
      </w:r>
      <w:r>
        <w:t>)</w:t>
      </w:r>
    </w:p>
    <w:p w14:paraId="726FEF77" w14:textId="6A82FF10" w:rsidR="000851ED" w:rsidRDefault="002D1482" w:rsidP="000851ED">
      <w:pPr>
        <w:pStyle w:val="ListParagraph"/>
        <w:numPr>
          <w:ilvl w:val="0"/>
          <w:numId w:val="12"/>
        </w:numPr>
      </w:pPr>
      <w:r>
        <w:rPr>
          <w:rStyle w:val="Strong"/>
        </w:rPr>
        <w:t>Abbreviation</w:t>
      </w:r>
      <w:r w:rsidR="000851ED">
        <w:t xml:space="preserve"> – text with length </w:t>
      </w:r>
      <w:r>
        <w:t>2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0851ED">
        <w:t>)</w:t>
      </w:r>
    </w:p>
    <w:p w14:paraId="65EEFC97" w14:textId="42D298E2" w:rsidR="009B6304" w:rsidRDefault="002D1482" w:rsidP="009B6304">
      <w:pPr>
        <w:pStyle w:val="Heading5"/>
        <w:rPr>
          <w:noProof/>
        </w:rPr>
      </w:pPr>
      <w:r>
        <w:rPr>
          <w:noProof/>
        </w:rPr>
        <w:t>TrainSeats</w:t>
      </w:r>
    </w:p>
    <w:p w14:paraId="5E149AA9" w14:textId="6A0759E3" w:rsidR="00E01830" w:rsidRDefault="002D1482" w:rsidP="00B422E4">
      <w:pPr>
        <w:pStyle w:val="ListParagraph"/>
        <w:numPr>
          <w:ilvl w:val="0"/>
          <w:numId w:val="14"/>
        </w:numPr>
      </w:pPr>
      <w:r>
        <w:rPr>
          <w:rStyle w:val="Strong"/>
        </w:rPr>
        <w:t xml:space="preserve">Train – </w:t>
      </w:r>
      <w:r w:rsidRPr="002D1482">
        <w:rPr>
          <w:rStyle w:val="Strong"/>
          <w:b w:val="0"/>
        </w:rPr>
        <w:t>train which seats will be described</w:t>
      </w:r>
      <w:r>
        <w:rPr>
          <w:rStyle w:val="Strong"/>
        </w:rPr>
        <w:t xml:space="preserve"> (required)</w:t>
      </w:r>
    </w:p>
    <w:p w14:paraId="0227AA49" w14:textId="6E9A6D18" w:rsidR="009B6304" w:rsidRPr="006E0EA0" w:rsidRDefault="002D1482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Seating Class – </w:t>
      </w:r>
      <w:r w:rsidRPr="002D1482">
        <w:rPr>
          <w:rStyle w:val="Strong"/>
          <w:b w:val="0"/>
        </w:rPr>
        <w:t>class of the seats</w:t>
      </w:r>
      <w:r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Strong"/>
        </w:rPr>
        <w:t xml:space="preserve">Quantity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9B6304">
      <w:pPr>
        <w:pStyle w:val="Heading5"/>
      </w:pPr>
      <w:r>
        <w:t>Trip</w:t>
      </w:r>
    </w:p>
    <w:p w14:paraId="01AF0451" w14:textId="2BCF5A77"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Origin Station</w:t>
      </w:r>
      <w:r w:rsidR="00E01830">
        <w:t xml:space="preserve"> – </w:t>
      </w:r>
      <w:r>
        <w:t>station from which the trip starts</w:t>
      </w:r>
      <w:r w:rsidR="00E01830">
        <w:t xml:space="preserve"> 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6BCC7EA" w14:textId="368DFC72" w:rsidR="002D1482" w:rsidRPr="002D1482" w:rsidRDefault="002D1482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Strong"/>
        </w:rPr>
        <w:t xml:space="preserve">Destination Station – </w:t>
      </w:r>
      <w:r w:rsidR="006F6434">
        <w:rPr>
          <w:rStyle w:val="Strong"/>
        </w:rPr>
        <w:t xml:space="preserve"> </w:t>
      </w:r>
      <w:r w:rsidR="006F6434">
        <w:t xml:space="preserve">station from which </w:t>
      </w:r>
      <w:r w:rsidRPr="002D1482">
        <w:rPr>
          <w:rStyle w:val="Strong"/>
          <w:b w:val="0"/>
        </w:rPr>
        <w:t>where the trip ends</w:t>
      </w:r>
      <w:r>
        <w:rPr>
          <w:rStyle w:val="Strong"/>
          <w:b w:val="0"/>
        </w:rPr>
        <w:t xml:space="preserve"> </w:t>
      </w:r>
      <w:r w:rsidRPr="002D1482">
        <w:rPr>
          <w:rStyle w:val="Strong"/>
          <w:b w:val="0"/>
        </w:rPr>
        <w:t>(</w:t>
      </w:r>
      <w:r>
        <w:rPr>
          <w:rStyle w:val="Strong"/>
        </w:rPr>
        <w:t>required</w:t>
      </w:r>
      <w:r w:rsidRPr="002D1482">
        <w:rPr>
          <w:rStyle w:val="Strong"/>
          <w:b w:val="0"/>
        </w:rPr>
        <w:t>)</w:t>
      </w:r>
    </w:p>
    <w:p w14:paraId="75C93959" w14:textId="717C5545" w:rsidR="009B6304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>Departure Time</w:t>
      </w:r>
      <w:r w:rsidR="009B6304">
        <w:t xml:space="preserve"> –</w:t>
      </w:r>
      <w:r w:rsidR="00E01830">
        <w:t xml:space="preserve"> </w:t>
      </w:r>
      <w:r>
        <w:t>date and time o</w:t>
      </w:r>
      <w:r w:rsidR="00CA319A">
        <w:t>f departing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78007C15" w:rsidR="002D1482" w:rsidRDefault="002D1482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Arrival Time </w:t>
      </w:r>
      <w:r>
        <w:t xml:space="preserve">– date and time of </w:t>
      </w:r>
      <w:r w:rsidR="00CA319A">
        <w:t>arriving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687FB0DF" w14:textId="584571BC"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Train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39551DBE" w:rsidR="00CA319A" w:rsidRDefault="00CA319A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Status </w:t>
      </w:r>
      <w:r>
        <w:t xml:space="preserve">– values be: </w:t>
      </w:r>
      <w:r>
        <w:rPr>
          <w:noProof/>
        </w:rPr>
        <w:t>"OnTime",</w:t>
      </w:r>
      <w:r>
        <w:t xml:space="preserve"> "Delayed" and "Early"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t xml:space="preserve"> </w:t>
      </w:r>
      <w:r w:rsidR="007A0D21">
        <w:rPr>
          <w:noProof/>
        </w:rPr>
        <w:t>value: "OnTime")</w:t>
      </w:r>
    </w:p>
    <w:p w14:paraId="588D5F61" w14:textId="6BD01F7D" w:rsidR="00D135A3" w:rsidRDefault="007A0D21" w:rsidP="00CF4562">
      <w:pPr>
        <w:pStyle w:val="ListParagraph"/>
        <w:numPr>
          <w:ilvl w:val="0"/>
          <w:numId w:val="15"/>
        </w:numPr>
      </w:pPr>
      <w:r>
        <w:rPr>
          <w:rStyle w:val="Strong"/>
        </w:rPr>
        <w:lastRenderedPageBreak/>
        <w:t>Time Difference</w:t>
      </w:r>
      <w:r w:rsidRPr="007A0D21">
        <w:rPr>
          <w:rStyle w:val="Strong"/>
          <w:b w:val="0"/>
        </w:rPr>
        <w:t xml:space="preserve"> </w:t>
      </w:r>
      <w:r>
        <w:rPr>
          <w:rStyle w:val="Strong"/>
          <w:b w:val="0"/>
        </w:rPr>
        <w:t>–</w:t>
      </w:r>
      <w:r w:rsidRPr="007A0D21">
        <w:rPr>
          <w:rStyle w:val="Strong"/>
          <w:b w:val="0"/>
        </w:rPr>
        <w:t xml:space="preserve"> </w:t>
      </w:r>
      <w:r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>
        <w:rPr>
          <w:rStyle w:val="Strong"/>
        </w:rPr>
        <w:t xml:space="preserve"> </w:t>
      </w:r>
      <w:r w:rsidRPr="007A0D21">
        <w:rPr>
          <w:rStyle w:val="Strong"/>
          <w:b w:val="0"/>
        </w:rPr>
        <w:t>representing how much given train was late or early.</w:t>
      </w:r>
    </w:p>
    <w:p w14:paraId="3EBF705C" w14:textId="67347B36" w:rsidR="009B6304" w:rsidRDefault="007A0D21" w:rsidP="009B6304">
      <w:pPr>
        <w:pStyle w:val="Heading5"/>
      </w:pPr>
      <w:r>
        <w:t>Ticket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5188DF90" w14:textId="7F35679D" w:rsidR="009B6304" w:rsidRDefault="007A0D21" w:rsidP="00CF4562">
      <w:pPr>
        <w:pStyle w:val="ListParagraph"/>
        <w:numPr>
          <w:ilvl w:val="0"/>
          <w:numId w:val="16"/>
        </w:numPr>
      </w:pPr>
      <w:r>
        <w:rPr>
          <w:rStyle w:val="Strong"/>
        </w:rPr>
        <w:t>Price</w:t>
      </w:r>
      <w:r w:rsidR="00E01830">
        <w:t xml:space="preserve"> – </w:t>
      </w:r>
      <w:r w:rsidR="00DA7710">
        <w:t>money value of the ticket</w:t>
      </w:r>
      <w:r w:rsidR="000C226A">
        <w:t xml:space="preserve"> </w:t>
      </w:r>
      <w:r w:rsidR="006A4A8F">
        <w:t>(</w:t>
      </w:r>
      <w:r w:rsidR="006A4A8F" w:rsidRPr="000C226A">
        <w:rPr>
          <w:b/>
        </w:rPr>
        <w:t>required</w:t>
      </w:r>
      <w:r w:rsidR="00DA7710">
        <w:rPr>
          <w:b/>
        </w:rPr>
        <w:t>, non-negative</w:t>
      </w:r>
      <w:r w:rsidR="006A4A8F">
        <w:t>)</w:t>
      </w:r>
    </w:p>
    <w:p w14:paraId="26DBA22A" w14:textId="1202E924" w:rsidR="00D135A3" w:rsidRPr="007A0D21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Seating Place – </w:t>
      </w:r>
      <w:r w:rsidRPr="00A82649">
        <w:rPr>
          <w:rStyle w:val="Strong"/>
          <w:b w:val="0"/>
        </w:rPr>
        <w:t>text</w:t>
      </w:r>
      <w:r w:rsidR="006224AD">
        <w:rPr>
          <w:rStyle w:val="Strong"/>
          <w:b w:val="0"/>
        </w:rPr>
        <w:t xml:space="preserve"> with </w:t>
      </w:r>
      <w:r w:rsidR="006224AD" w:rsidRPr="00555296">
        <w:rPr>
          <w:rStyle w:val="Strong"/>
        </w:rPr>
        <w:t>max length</w:t>
      </w:r>
      <w:r w:rsidR="006224AD">
        <w:rPr>
          <w:rStyle w:val="Strong"/>
          <w:b w:val="0"/>
        </w:rPr>
        <w:t xml:space="preserve"> of </w:t>
      </w:r>
      <w:r w:rsidR="006224AD" w:rsidRPr="00555296">
        <w:rPr>
          <w:rStyle w:val="Strong"/>
        </w:rPr>
        <w:t>8</w:t>
      </w:r>
      <w:r w:rsidR="00A82649" w:rsidRPr="00A82649">
        <w:rPr>
          <w:rStyle w:val="Strong"/>
          <w:b w:val="0"/>
        </w:rPr>
        <w:t xml:space="preserve"> which combines seating class abbreviation plus positive integer</w:t>
      </w:r>
      <w:r w:rsidR="00A82649">
        <w:rPr>
          <w:rStyle w:val="Strong"/>
          <w:b w:val="0"/>
        </w:rPr>
        <w:t xml:space="preserve"> (</w:t>
      </w:r>
      <w:r w:rsidR="00A82649" w:rsidRPr="006224AD">
        <w:rPr>
          <w:rStyle w:val="Strong"/>
        </w:rPr>
        <w:t>required</w:t>
      </w:r>
      <w:r w:rsidR="00A82649">
        <w:rPr>
          <w:rStyle w:val="Strong"/>
          <w:b w:val="0"/>
        </w:rPr>
        <w:t>)</w:t>
      </w:r>
    </w:p>
    <w:p w14:paraId="527DFB0F" w14:textId="5248D4F1" w:rsidR="007A0D21" w:rsidRPr="00DA7710" w:rsidRDefault="007A0D2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</w:rPr>
        <w:t>Personal</w:t>
      </w:r>
      <w:r w:rsidR="00DA7710">
        <w:rPr>
          <w:rStyle w:val="Strong"/>
        </w:rPr>
        <w:t xml:space="preserve"> </w:t>
      </w:r>
      <w:r>
        <w:rPr>
          <w:rStyle w:val="Strong"/>
        </w:rPr>
        <w:t>Card</w:t>
      </w:r>
      <w:r w:rsidR="00DA7710">
        <w:rPr>
          <w:rStyle w:val="Strong"/>
        </w:rPr>
        <w:t xml:space="preserve"> 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buyer</w:t>
      </w:r>
    </w:p>
    <w:p w14:paraId="3453CF93" w14:textId="77C1B8F9" w:rsidR="00DA7710" w:rsidRDefault="007736FE" w:rsidP="00DA7710">
      <w:pPr>
        <w:pStyle w:val="Heading5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>Name</w:t>
      </w:r>
      <w:r w:rsidR="00DA7710">
        <w:t xml:space="preserve"> – text with max length </w:t>
      </w:r>
      <w: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6F23ADF0"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Age </w:t>
      </w:r>
      <w:r>
        <w:t xml:space="preserve">– integer between 0 and 120 </w:t>
      </w:r>
    </w:p>
    <w:p w14:paraId="46D4D629" w14:textId="45157B04" w:rsidR="006224AD" w:rsidRDefault="006224AD" w:rsidP="00DA7710">
      <w:pPr>
        <w:pStyle w:val="ListParagraph"/>
        <w:numPr>
          <w:ilvl w:val="0"/>
          <w:numId w:val="16"/>
        </w:numPr>
      </w:pPr>
      <w:r>
        <w:rPr>
          <w:rStyle w:val="Strong"/>
        </w:rPr>
        <w:t xml:space="preserve">Card Type </w:t>
      </w:r>
      <w:r>
        <w:t>– values may be: "Pupil", "Student", "</w:t>
      </w:r>
      <w:bookmarkStart w:id="1" w:name="OLE_LINK69"/>
      <w:bookmarkStart w:id="2" w:name="OLE_LINK70"/>
      <w:r>
        <w:t>Elder</w:t>
      </w:r>
      <w:bookmarkEnd w:id="1"/>
      <w:bookmarkEnd w:id="2"/>
      <w:r>
        <w:t>"</w:t>
      </w:r>
      <w:r w:rsidR="00BE3552">
        <w:t>,</w:t>
      </w:r>
      <w:r>
        <w:t xml:space="preserve"> </w:t>
      </w:r>
      <w:r w:rsidR="00BE3552">
        <w:t>"</w:t>
      </w:r>
      <w:bookmarkStart w:id="3" w:name="OLE_LINK66"/>
      <w:bookmarkStart w:id="4" w:name="OLE_LINK67"/>
      <w:bookmarkStart w:id="5" w:name="OLE_LINK68"/>
      <w:r w:rsidR="00BE3552">
        <w:t>Debilitated</w:t>
      </w:r>
      <w:bookmarkEnd w:id="3"/>
      <w:bookmarkEnd w:id="4"/>
      <w:bookmarkEnd w:id="5"/>
      <w:r w:rsidR="00BE3552">
        <w:t xml:space="preserve">" (Injured) or "Normal" (default </w:t>
      </w:r>
      <w:r w:rsidR="00BE3552" w:rsidRPr="00BE3552">
        <w:rPr>
          <w:b/>
        </w:rPr>
        <w:t>value</w:t>
      </w:r>
      <w:r w:rsidR="00BE3552">
        <w:t>: Normal)</w:t>
      </w:r>
    </w:p>
    <w:p w14:paraId="04802E3E" w14:textId="76F95B3C" w:rsidR="009977ED" w:rsidRDefault="009B6304" w:rsidP="001E172C">
      <w:r>
        <w:t>Any</w:t>
      </w:r>
      <w:r w:rsidR="006F6434">
        <w:t xml:space="preserve"> </w:t>
      </w:r>
      <w:r w:rsidR="006F6434" w:rsidRPr="006F6434">
        <w:rPr>
          <w:b/>
        </w:rPr>
        <w:t>other</w:t>
      </w:r>
      <w:r>
        <w:t xml:space="preserve"> information</w:t>
      </w:r>
      <w:r w:rsidR="000C226A">
        <w:t>/relation</w:t>
      </w:r>
      <w:r>
        <w:t xml:space="preserve"> </w:t>
      </w:r>
      <w:r w:rsidRPr="00CF4562">
        <w:rPr>
          <w:rStyle w:val="Strong"/>
        </w:rPr>
        <w:t>not marked</w:t>
      </w:r>
      <w:r>
        <w:t xml:space="preserve"> as </w:t>
      </w:r>
      <w:r w:rsidRPr="006F6434">
        <w:rPr>
          <w:b/>
        </w:rPr>
        <w:t>required</w:t>
      </w:r>
      <w:r>
        <w:t xml:space="preserve"> </w:t>
      </w:r>
      <w:r w:rsidR="00BE3552">
        <w:t xml:space="preserve">or with </w:t>
      </w:r>
      <w:r w:rsidR="00BE3552" w:rsidRPr="006F6434">
        <w:rPr>
          <w:b/>
        </w:rPr>
        <w:t>default</w:t>
      </w:r>
      <w:r w:rsidR="00BE3552">
        <w:t xml:space="preserve"> </w:t>
      </w:r>
      <w:r w:rsidR="00BE3552" w:rsidRPr="006F6434">
        <w:rPr>
          <w:b/>
        </w:rPr>
        <w:t>value</w:t>
      </w:r>
      <w:r w:rsidR="00BE3552">
        <w:t xml:space="preserve"> </w:t>
      </w:r>
      <w:r w:rsidR="00E8335A">
        <w:t xml:space="preserve">may be </w:t>
      </w:r>
      <w:r w:rsidR="00E8335A" w:rsidRPr="00E8335A">
        <w:rPr>
          <w:rStyle w:val="Strong"/>
        </w:rPr>
        <w:t>null</w:t>
      </w:r>
      <w:r w:rsidR="00CF4562">
        <w:t>.</w:t>
      </w:r>
      <w:r w:rsidR="00920C1D">
        <w:t xml:space="preserve"> Any information that has additional requirements needs to be </w:t>
      </w:r>
      <w:r w:rsidR="00920C1D" w:rsidRPr="00920C1D">
        <w:rPr>
          <w:rStyle w:val="Strong"/>
        </w:rPr>
        <w:t>validated</w:t>
      </w:r>
      <w:r w:rsidR="00920C1D">
        <w:t>.</w:t>
      </w:r>
    </w:p>
    <w:p w14:paraId="0938FA2A" w14:textId="0B113CB5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711241C3" w:rsidR="00CB05EC" w:rsidRPr="00CB05EC" w:rsidRDefault="00CB05EC" w:rsidP="00CB05EC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</w:t>
      </w:r>
      <w:r w:rsidR="006C2E47">
        <w:rPr>
          <w:rStyle w:val="Strong"/>
        </w:rPr>
        <w:t>assessed separately from import</w:t>
      </w:r>
      <w:r>
        <w:rPr>
          <w:rStyle w:val="Strong"/>
        </w:rPr>
        <w:t xml:space="preserve">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4487F75A" w:rsidR="006564EC" w:rsidRDefault="00192E49" w:rsidP="006564EC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</w:t>
      </w:r>
      <w:r w:rsidRPr="00192E49">
        <w:rPr>
          <w:rStyle w:val="Strong"/>
        </w:rPr>
        <w:t>importing</w:t>
      </w:r>
      <w:r w:rsidR="0077355D">
        <w:rPr>
          <w:rStyle w:val="Strong"/>
          <w:lang w:val="bg-BG"/>
        </w:rPr>
        <w:t xml:space="preserve"> </w:t>
      </w:r>
      <w:r w:rsidR="0077355D" w:rsidRPr="0077355D">
        <w:rPr>
          <w:rStyle w:val="Strong"/>
          <w:b w:val="0"/>
          <w:lang w:val="bg-BG"/>
        </w:rPr>
        <w:t>(</w:t>
      </w:r>
      <w:r w:rsidR="0077355D">
        <w:rPr>
          <w:rStyle w:val="Strong"/>
          <w:b w:val="0"/>
        </w:rPr>
        <w:t>where the actual deserialization will happen</w:t>
      </w:r>
      <w:r w:rsidR="0077355D" w:rsidRPr="0077355D">
        <w:rPr>
          <w:rStyle w:val="Strong"/>
          <w:b w:val="0"/>
          <w:lang w:val="bg-BG"/>
        </w:rPr>
        <w:t>)</w:t>
      </w:r>
      <w:r>
        <w:t xml:space="preserve">. </w:t>
      </w:r>
      <w:r w:rsidR="006564EC">
        <w:t xml:space="preserve">Use the provided </w:t>
      </w:r>
      <w:r w:rsidR="006564EC" w:rsidRPr="006564EC">
        <w:rPr>
          <w:rStyle w:val="Strong"/>
        </w:rPr>
        <w:t>JSON</w:t>
      </w:r>
      <w:r w:rsidR="006564EC">
        <w:t xml:space="preserve"> and </w:t>
      </w:r>
      <w:r w:rsidR="006564EC" w:rsidRPr="006564EC">
        <w:rPr>
          <w:rStyle w:val="Strong"/>
        </w:rPr>
        <w:t>XML</w:t>
      </w:r>
      <w:r w:rsidR="006564EC"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_Hlk479869809"/>
            <w:r w:rsidRPr="00653213">
              <w:rPr>
                <w:rFonts w:ascii="Consolas" w:hAnsi="Consolas"/>
                <w:bCs/>
              </w:rPr>
              <w:t>Invalid data format.</w:t>
            </w:r>
          </w:p>
        </w:tc>
      </w:tr>
    </w:tbl>
    <w:bookmarkEnd w:id="6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77777777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 w:rsidR="006C2E47">
        <w:t>method</w:t>
      </w:r>
      <w:r w:rsidR="00192E49">
        <w:t xml:space="preserve"> for</w:t>
      </w:r>
      <w:r w:rsidRPr="00851B50">
        <w:t xml:space="preserve"> import</w:t>
      </w:r>
      <w:r w:rsidR="00192E49"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08EC0261" w:rsidR="00851B50" w:rsidRDefault="00575C90" w:rsidP="00851B50">
      <w:r>
        <w:t xml:space="preserve">If the town </w:t>
      </w:r>
      <w:r w:rsidR="00882A3B">
        <w:t xml:space="preserve">name </w:t>
      </w:r>
      <w:r>
        <w:t>is not given</w:t>
      </w:r>
      <w:r w:rsidR="00A903C6">
        <w:t xml:space="preserve"> insert it with the same value as the station name.</w:t>
      </w:r>
    </w:p>
    <w:p w14:paraId="098D4F7C" w14:textId="4E665E81" w:rsidR="00F66E0C" w:rsidRDefault="00F66E0C" w:rsidP="00851B50">
      <w:r>
        <w:t xml:space="preserve">If any other validation error occurs </w:t>
      </w:r>
      <w:r w:rsidR="004C576A">
        <w:t xml:space="preserve">(such as long station or town name) </w:t>
      </w:r>
      <w:r>
        <w:t>proceed as described above.</w:t>
      </w:r>
    </w:p>
    <w:p w14:paraId="3C8C8B49" w14:textId="5F055572" w:rsidR="00A4775A" w:rsidRDefault="00A4775A" w:rsidP="00A4775A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lastRenderedPageBreak/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8" w:name="OLE_LINK25"/>
            <w:bookmarkStart w:id="9" w:name="OLE_LINK26"/>
            <w:r>
              <w:rPr>
                <w:rFonts w:ascii="Consolas" w:hAnsi="Consolas"/>
                <w:bCs/>
              </w:rPr>
              <w:t>successfully imported.</w:t>
            </w:r>
            <w:bookmarkEnd w:id="8"/>
            <w:bookmarkEnd w:id="9"/>
          </w:p>
          <w:bookmarkEnd w:id="7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0068E2D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 xml:space="preserve">Print information about each imported object in the format described below. </w:t>
      </w:r>
    </w:p>
    <w:p w14:paraId="66890A98" w14:textId="3F100C31" w:rsidR="00DD1CF0" w:rsidRPr="00405BA1" w:rsidRDefault="00DD1CF0" w:rsidP="00DD1CF0">
      <w:r>
        <w:t xml:space="preserve">If any validation error occurs proceed as described above. </w:t>
      </w:r>
    </w:p>
    <w:p w14:paraId="609BCB0F" w14:textId="77777777" w:rsidR="00DD1CF0" w:rsidRDefault="00DD1CF0" w:rsidP="00DD1CF0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84693A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84693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84693A">
        <w:tc>
          <w:tcPr>
            <w:tcW w:w="10431" w:type="dxa"/>
          </w:tcPr>
          <w:p w14:paraId="556F7FC7" w14:textId="77777777" w:rsidR="00DD1CF0" w:rsidRPr="00D65E22" w:rsidRDefault="00DD1CF0" w:rsidP="0084693A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84693A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84693A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84693A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84693A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84693A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84693A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84693A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84693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84693A">
        <w:tc>
          <w:tcPr>
            <w:tcW w:w="10431" w:type="dxa"/>
          </w:tcPr>
          <w:p w14:paraId="75B2CB08" w14:textId="77777777"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84693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r w:rsidR="003030D4">
        <w:t>Trains</w:t>
      </w:r>
    </w:p>
    <w:p w14:paraId="732EDE26" w14:textId="795778EB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a</w:t>
      </w:r>
      <w:r w:rsidR="006C2E47">
        <w:t xml:space="preserve"> method </w:t>
      </w:r>
      <w:r w:rsidRPr="00851B50">
        <w:t xml:space="preserve">that imports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2D5EEC">
      <w:pPr>
        <w:pStyle w:val="Heading4"/>
      </w:pPr>
      <w:r>
        <w:t>Constraints</w:t>
      </w:r>
    </w:p>
    <w:p w14:paraId="1B02F166" w14:textId="71A8A555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</w:p>
    <w:p w14:paraId="7E42E5DB" w14:textId="34514138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1B14CC86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>
        <w:t xml:space="preserve"> the whole entity. 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EEE8722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C783E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0" w:name="OLE_LINK1"/>
            <w:bookmarkStart w:id="11" w:name="OLE_LINK2"/>
            <w:bookmarkStart w:id="12" w:name="OLE_LINK3"/>
            <w:bookmarkStart w:id="13" w:name="OLE_LINK4"/>
            <w:bookmarkStart w:id="14" w:name="OLE_LINK5"/>
            <w:bookmarkStart w:id="15" w:name="OLE_LINK6"/>
            <w:bookmarkStart w:id="16" w:name="OLE_LINK7"/>
            <w:bookmarkStart w:id="17" w:name="OLE_LINK8"/>
            <w:bookmarkStart w:id="18" w:name="OLE_LINK9"/>
            <w:bookmarkStart w:id="19" w:name="OLE_LINK10"/>
            <w:bookmarkStart w:id="20" w:name="OLE_LINK12"/>
            <w:bookmarkStart w:id="21" w:name="OLE_LINK13"/>
            <w:bookmarkStart w:id="22" w:name="OLE_LINK15"/>
            <w:bookmarkStart w:id="23" w:name="OLE_LINK16"/>
            <w:bookmarkStart w:id="24" w:name="OLE_LINK17"/>
            <w:bookmarkStart w:id="25" w:name="OLE_LINK18"/>
            <w:bookmarkStart w:id="26" w:name="OLE_LINK19"/>
            <w:bookmarkStart w:id="27" w:name="OLE_LINK20"/>
            <w:bookmarkStart w:id="28" w:name="OLE_LINK21"/>
            <w:bookmarkStart w:id="29" w:name="OLE_LINK22"/>
            <w:bookmarkStart w:id="30" w:name="OLE_LINK23"/>
            <w:bookmarkStart w:id="31" w:name="OLE_LINK24"/>
            <w:bookmarkStart w:id="32" w:name="OLE_LINK28"/>
            <w:bookmarkStart w:id="33" w:name="OLE_LINK29"/>
            <w:bookmarkStart w:id="34" w:name="OLE_LINK30"/>
            <w:bookmarkStart w:id="35" w:name="OLE_LINK31"/>
            <w:bookmarkStart w:id="36" w:name="OLE_LINK32"/>
            <w:bookmarkStart w:id="37" w:name="OLE_LINK33"/>
            <w:bookmarkStart w:id="38" w:name="OLE_LINK34"/>
            <w:bookmarkStart w:id="39" w:name="OLE_LINK35"/>
            <w:bookmarkStart w:id="40" w:name="OLE_LINK36"/>
            <w:bookmarkStart w:id="41" w:name="OLE_LINK37"/>
            <w:bookmarkStart w:id="42" w:name="OLE_LINK38"/>
            <w:bookmarkStart w:id="43" w:name="OLE_LINK39"/>
            <w:bookmarkStart w:id="44" w:name="OLE_LINK40"/>
            <w:bookmarkStart w:id="45" w:name="OLE_LINK41"/>
            <w:bookmarkStart w:id="46" w:name="OLE_LINK42"/>
            <w:bookmarkStart w:id="47" w:name="OLE_LINK43"/>
            <w:bookmarkStart w:id="48" w:name="OLE_LINK44"/>
            <w:bookmarkStart w:id="49" w:name="OLE_LINK45"/>
            <w:bookmarkStart w:id="50" w:name="OLE_LINK46"/>
            <w:bookmarkStart w:id="51" w:name="OLE_LINK47"/>
            <w:bookmarkStart w:id="52" w:name="OLE_LINK48"/>
            <w:bookmarkStart w:id="53" w:name="OLE_LINK49"/>
            <w:bookmarkStart w:id="54" w:name="OLE_LINK50"/>
            <w:bookmarkStart w:id="55" w:name="OLE_LINK51"/>
            <w:bookmarkStart w:id="56" w:name="OLE_LINK52"/>
            <w:bookmarkStart w:id="57" w:name="OLE_LINK53"/>
            <w:bookmarkStart w:id="58" w:name="OLE_LINK54"/>
            <w:bookmarkStart w:id="59" w:name="OLE_LINK55"/>
            <w:bookmarkStart w:id="60" w:name="OLE_LINK56"/>
            <w:bookmarkStart w:id="61" w:name="OLE_LINK57"/>
            <w:r w:rsidR="00694D93">
              <w:t>TrainNumber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777777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4D6837">
      <w:pPr>
        <w:pStyle w:val="Heading4"/>
      </w:pPr>
      <w:r>
        <w:lastRenderedPageBreak/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2" w:name="OLE_LINK60"/>
      <w:bookmarkStart w:id="63" w:name="OLE_LINK61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2"/>
      <w:bookmarkEnd w:id="63"/>
      <w:r w:rsidR="0076036D">
        <w:rPr>
          <w:rStyle w:val="CodeChar"/>
        </w:rPr>
        <w:t>m</w:t>
      </w:r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if departure time is before</w:t>
      </w:r>
      <w:r w:rsidR="000B1A52">
        <w:rPr>
          <w:noProof/>
        </w:rPr>
        <w:t xml:space="preserve"> the</w:t>
      </w:r>
      <w:r>
        <w:rPr>
          <w:noProof/>
        </w:rPr>
        <w:t xml:space="preserve"> arrival one.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>Any of the properties might be null – if the property is considered required consider the whole entity as invalid.</w:t>
      </w:r>
    </w:p>
    <w:p w14:paraId="7B664192" w14:textId="77777777" w:rsidR="0018680C" w:rsidRDefault="0018680C" w:rsidP="0018680C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64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64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4F5AC3E4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create </w:t>
      </w:r>
      <w:r>
        <w:t>method for</w:t>
      </w:r>
      <w:r w:rsidRPr="00851B50">
        <w:t xml:space="preserve"> import</w:t>
      </w:r>
      <w:r>
        <w:t>ing</w:t>
      </w:r>
      <w:r w:rsidR="00947DA8"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5D5E86">
      <w:pPr>
        <w:pStyle w:val="Heading4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022E0B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65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65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6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66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408CD90A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>, create a metho</w:t>
      </w:r>
      <w:r w:rsidR="006C2E47">
        <w:t>d that imports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8989B33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621C8FAA" w:rsidR="00A277E7" w:rsidRDefault="0017374D" w:rsidP="00A277E7">
      <w:r>
        <w:t>I</w:t>
      </w:r>
      <w:r w:rsidR="00034369">
        <w:t xml:space="preserve">f </w:t>
      </w:r>
      <w:r w:rsidR="00E00506">
        <w:t>the format of the seat is not matching above criteria</w:t>
      </w:r>
      <w:r w:rsidR="00034369">
        <w:t xml:space="preserve"> proc</w:t>
      </w:r>
      <w:r w:rsidR="00E00506">
        <w:t>eed</w:t>
      </w:r>
      <w:r w:rsidR="00034369">
        <w:t xml:space="preserve"> as invalid entity.</w:t>
      </w:r>
    </w:p>
    <w:p w14:paraId="2CA4EE55" w14:textId="36976C8C" w:rsidR="00CC53B2" w:rsidRDefault="00CC53B2" w:rsidP="00CC53B2">
      <w:pPr>
        <w:pStyle w:val="Heading4"/>
      </w:pPr>
      <w:r>
        <w:t>Constraints</w:t>
      </w:r>
    </w:p>
    <w:p w14:paraId="6A2C02D6" w14:textId="6B370ABF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be always valid number</w:t>
      </w:r>
      <w:r w:rsidR="004E4327">
        <w:rPr>
          <w:noProof/>
        </w:rPr>
        <w:t xml:space="preserve"> (not null)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1A854943" w:rsidR="004E4327" w:rsidRDefault="004E4327" w:rsidP="004E4327">
      <w:pPr>
        <w:pStyle w:val="ListParagraph"/>
        <w:numPr>
          <w:ilvl w:val="0"/>
          <w:numId w:val="23"/>
        </w:numPr>
      </w:pPr>
      <w:r>
        <w:t xml:space="preserve">If there is not existing trip with matching properties or there is </w:t>
      </w:r>
      <w:r w:rsidRPr="004E4327">
        <w:rPr>
          <w:b/>
        </w:rPr>
        <w:t>no card</w:t>
      </w:r>
      <w:r>
        <w:t xml:space="preserve"> with matching name in database </w:t>
      </w:r>
      <w:r w:rsidRPr="004E4327">
        <w:rPr>
          <w:b/>
        </w:rPr>
        <w:t>ignore</w:t>
      </w:r>
      <w:r>
        <w:t xml:space="preserve"> the</w:t>
      </w:r>
      <w:r w:rsidR="00A277E7">
        <w:t xml:space="preserve"> whole</w:t>
      </w:r>
      <w:r>
        <w:t xml:space="preserve"> entity.</w:t>
      </w:r>
    </w:p>
    <w:p w14:paraId="7A1A9507" w14:textId="3888E456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Departure time will be valid time in 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6295B990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 xml:space="preserve">If any validation error occurs proceed as described above. </w:t>
      </w:r>
    </w:p>
    <w:p w14:paraId="4C1AF75A" w14:textId="4DD7B4A0" w:rsidR="00C21113" w:rsidRPr="00573D6B" w:rsidRDefault="00C21113" w:rsidP="00C21113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67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lastRenderedPageBreak/>
              <w:t xml:space="preserve">  &lt;/</w:t>
            </w:r>
            <w:r w:rsidR="00C311A4">
              <w:t>Tickets</w:t>
            </w:r>
            <w:r>
              <w:t>&gt;</w:t>
            </w:r>
          </w:p>
          <w:bookmarkEnd w:id="67"/>
          <w:p w14:paraId="493E2CAA" w14:textId="082DA8B1"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8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68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265FF0BE" w:rsidR="00192E49" w:rsidRPr="00193A52" w:rsidRDefault="00824FFA" w:rsidP="002541BF">
      <w:pPr>
        <w:rPr>
          <w:noProof/>
          <w:lang w:val="bg-BG"/>
        </w:rPr>
      </w:pPr>
      <w:r>
        <w:t>Write a method which receives</w:t>
      </w:r>
      <w:r w:rsidR="00EA639A">
        <w:t xml:space="preserve"> a</w:t>
      </w:r>
      <w:r>
        <w:t xml:space="preserve"> date</w:t>
      </w:r>
      <w:r w:rsidR="00B23A04">
        <w:t xml:space="preserve"> as string</w:t>
      </w:r>
      <w:r>
        <w:t xml:space="preserve"> in </w:t>
      </w:r>
      <w:r>
        <w:rPr>
          <w:noProof/>
        </w:rPr>
        <w:t>format "</w:t>
      </w:r>
      <w:r w:rsidRPr="00824FFA">
        <w:rPr>
          <w:b/>
          <w:noProof/>
        </w:rPr>
        <w:t>dd/MM/yyyy</w:t>
      </w:r>
      <w:r>
        <w:t>"</w:t>
      </w:r>
      <w:r w:rsidR="00336A76">
        <w:t xml:space="preserve"> and export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is </w:t>
      </w:r>
      <w:r w:rsidR="004D5C6A"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5BD480" w:rsidR="00206D66" w:rsidRDefault="00206D66" w:rsidP="00206D66">
      <w:r w:rsidRPr="004B5FFD">
        <w:t xml:space="preserve">Write a </w:t>
      </w:r>
      <w:r>
        <w:t xml:space="preserve">method which receives </w:t>
      </w:r>
      <w:r w:rsidR="00E641DF">
        <w:t>card type</w:t>
      </w:r>
      <w:r>
        <w:t xml:space="preserve">. Your task is to export </w:t>
      </w:r>
      <w:r w:rsidR="00E641DF">
        <w:t>all tickets bought by people with same card type.</w:t>
      </w:r>
      <w:r w:rsidR="001F70B4">
        <w:t xml:space="preserve"> Order by card name ascending.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&lt;DepartureTime&gt;24/05/2017 12:00&lt;/DepartureTime&gt;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522D07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522D07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522D07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40D6F0CE" w14:textId="2B0B09C5" w:rsidR="00922784" w:rsidRDefault="00922784" w:rsidP="00922784">
      <w:pPr>
        <w:pStyle w:val="Heading2"/>
      </w:pPr>
      <w:r>
        <w:lastRenderedPageBreak/>
        <w:t>Bonus Task: Migrate Database (10 pts)</w:t>
      </w:r>
    </w:p>
    <w:p w14:paraId="76C054C0" w14:textId="20A957DA" w:rsidR="0010211B" w:rsidRPr="0010211B" w:rsidRDefault="0010211B" w:rsidP="0010211B">
      <w:r>
        <w:t xml:space="preserve">For this task, you will need to </w:t>
      </w:r>
      <w:r w:rsidRPr="0010211B">
        <w:rPr>
          <w:rStyle w:val="Strong"/>
        </w:rPr>
        <w:t>enable migrations</w:t>
      </w:r>
      <w:r>
        <w:t>.</w:t>
      </w:r>
    </w:p>
    <w:p w14:paraId="70FE3916" w14:textId="34CDDD14" w:rsidR="00E50E76" w:rsidRPr="00472E24" w:rsidRDefault="00472E24" w:rsidP="00E50E76">
      <w:r>
        <w:t>Create</w:t>
      </w:r>
      <w:r w:rsidR="00E87B48">
        <w:t xml:space="preserve"> a</w:t>
      </w:r>
      <w:r>
        <w:t xml:space="preserve"> new table</w:t>
      </w:r>
      <w:r w:rsidR="00F014AC">
        <w:t xml:space="preserve">: </w:t>
      </w:r>
      <w:r w:rsidR="00F014AC" w:rsidRPr="00472E24">
        <w:rPr>
          <w:b/>
        </w:rPr>
        <w:t>Towns</w:t>
      </w:r>
      <w:r w:rsidR="00F014AC">
        <w:t xml:space="preserve">. Migrate data from </w:t>
      </w:r>
      <w:r w:rsidR="00F014AC" w:rsidRPr="00F014AC">
        <w:rPr>
          <w:b/>
        </w:rPr>
        <w:t>Town</w:t>
      </w:r>
      <w:r w:rsidR="00F014AC">
        <w:t xml:space="preserve"> field (</w:t>
      </w:r>
      <w:r w:rsidR="00F014AC" w:rsidRPr="00472E24">
        <w:t xml:space="preserve">in </w:t>
      </w:r>
      <w:r w:rsidR="00F014AC" w:rsidRPr="00472E24">
        <w:rPr>
          <w:b/>
        </w:rPr>
        <w:t>Stations</w:t>
      </w:r>
      <w:r w:rsidR="00F014AC" w:rsidRPr="00472E24">
        <w:t xml:space="preserve"> table</w:t>
      </w:r>
      <w:r w:rsidR="00F014AC">
        <w:t>) to Towns</w:t>
      </w:r>
      <w:r>
        <w:t xml:space="preserve"> table. Add new column to Stations table named </w:t>
      </w:r>
      <w:r w:rsidRPr="00472E24">
        <w:rPr>
          <w:b/>
          <w:noProof/>
        </w:rPr>
        <w:t>TownId</w:t>
      </w:r>
      <w:r>
        <w:t xml:space="preserve"> which should be foreign key to Towns table. Reference all towns by their name and drop the Town column from Stations table.</w:t>
      </w:r>
      <w:r w:rsidR="0063542E">
        <w:t xml:space="preserve"> Use SQL to transfer data between tables.</w:t>
      </w:r>
    </w:p>
    <w:p w14:paraId="1CE0258C" w14:textId="060B2551" w:rsidR="0010211B" w:rsidRDefault="00472E24" w:rsidP="0010211B">
      <w:pPr>
        <w:pStyle w:val="Heading5"/>
      </w:pPr>
      <w:r>
        <w:t>Town</w:t>
      </w:r>
    </w:p>
    <w:p w14:paraId="327A9B01" w14:textId="5296F47F" w:rsidR="0010211B" w:rsidRPr="00472E24" w:rsidRDefault="0010211B" w:rsidP="00472E24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 w:rsidRPr="0010211B"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14:paraId="2B157D49" w14:textId="2C4EA7EB" w:rsidR="0010211B" w:rsidRPr="00E50E76" w:rsidRDefault="000F0981" w:rsidP="00E50E76">
      <w:r>
        <w:t>Record all changes and data transfer with migrations.</w:t>
      </w:r>
    </w:p>
    <w:sectPr w:rsidR="0010211B" w:rsidRPr="00E50E7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644FE" w14:textId="77777777" w:rsidR="007A1672" w:rsidRDefault="007A1672" w:rsidP="008068A2">
      <w:pPr>
        <w:spacing w:after="0" w:line="240" w:lineRule="auto"/>
      </w:pPr>
      <w:r>
        <w:separator/>
      </w:r>
    </w:p>
  </w:endnote>
  <w:endnote w:type="continuationSeparator" w:id="0">
    <w:p w14:paraId="6026F07B" w14:textId="77777777" w:rsidR="007A1672" w:rsidRDefault="007A16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3A048F" w:rsidRPr="00AC77AD" w:rsidRDefault="003A048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A048F" w:rsidRDefault="003A048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A048F" w:rsidRDefault="003A048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650D13C" w:rsidR="003A048F" w:rsidRPr="008C2B83" w:rsidRDefault="003A048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DB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DB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650D13C" w:rsidR="003A048F" w:rsidRPr="008C2B83" w:rsidRDefault="003A048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DB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2DB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A048F" w:rsidRDefault="003A048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A048F" w:rsidRDefault="003A048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A048F" w:rsidRDefault="003A048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A048F" w:rsidRDefault="003A048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A048F" w:rsidRDefault="003A048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A048F" w:rsidRDefault="003A048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D9E1" w14:textId="77777777" w:rsidR="007A1672" w:rsidRDefault="007A1672" w:rsidP="008068A2">
      <w:pPr>
        <w:spacing w:after="0" w:line="240" w:lineRule="auto"/>
      </w:pPr>
      <w:r>
        <w:separator/>
      </w:r>
    </w:p>
  </w:footnote>
  <w:footnote w:type="continuationSeparator" w:id="0">
    <w:p w14:paraId="3F98B239" w14:textId="77777777" w:rsidR="007A1672" w:rsidRDefault="007A16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048F" w:rsidRDefault="003A04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8"/>
  </w:num>
  <w:num w:numId="5">
    <w:abstractNumId w:val="12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7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"/>
  </w:num>
  <w:num w:numId="17">
    <w:abstractNumId w:val="20"/>
  </w:num>
  <w:num w:numId="18">
    <w:abstractNumId w:val="9"/>
  </w:num>
  <w:num w:numId="19">
    <w:abstractNumId w:val="21"/>
  </w:num>
  <w:num w:numId="20">
    <w:abstractNumId w:val="4"/>
  </w:num>
  <w:num w:numId="21">
    <w:abstractNumId w:val="16"/>
  </w:num>
  <w:num w:numId="22">
    <w:abstractNumId w:val="5"/>
  </w:num>
  <w:num w:numId="2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443B1"/>
    <w:rsid w:val="00045C16"/>
    <w:rsid w:val="000535DA"/>
    <w:rsid w:val="00055B6A"/>
    <w:rsid w:val="00064D15"/>
    <w:rsid w:val="0007673D"/>
    <w:rsid w:val="00082CF1"/>
    <w:rsid w:val="00083312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2070C"/>
    <w:rsid w:val="00126139"/>
    <w:rsid w:val="001275B9"/>
    <w:rsid w:val="00134661"/>
    <w:rsid w:val="00134738"/>
    <w:rsid w:val="00136497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E1161"/>
    <w:rsid w:val="001E172C"/>
    <w:rsid w:val="001E2786"/>
    <w:rsid w:val="001E2F54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4060"/>
    <w:rsid w:val="00204F3D"/>
    <w:rsid w:val="0020608D"/>
    <w:rsid w:val="00206D66"/>
    <w:rsid w:val="00215FCE"/>
    <w:rsid w:val="002325FE"/>
    <w:rsid w:val="002326A7"/>
    <w:rsid w:val="00234DF8"/>
    <w:rsid w:val="002373FB"/>
    <w:rsid w:val="00251456"/>
    <w:rsid w:val="00253360"/>
    <w:rsid w:val="00253B7B"/>
    <w:rsid w:val="002541BF"/>
    <w:rsid w:val="0025421E"/>
    <w:rsid w:val="0025664F"/>
    <w:rsid w:val="00262D6E"/>
    <w:rsid w:val="00263D4E"/>
    <w:rsid w:val="00264287"/>
    <w:rsid w:val="0026589D"/>
    <w:rsid w:val="002664E1"/>
    <w:rsid w:val="002674C4"/>
    <w:rsid w:val="002819B5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1482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758A"/>
    <w:rsid w:val="00380A57"/>
    <w:rsid w:val="003817EF"/>
    <w:rsid w:val="00381991"/>
    <w:rsid w:val="00382A45"/>
    <w:rsid w:val="00393468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3F98"/>
    <w:rsid w:val="003D624F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4EDA"/>
    <w:rsid w:val="004477B0"/>
    <w:rsid w:val="00450186"/>
    <w:rsid w:val="00454BB4"/>
    <w:rsid w:val="004603E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837"/>
    <w:rsid w:val="004E0D4F"/>
    <w:rsid w:val="004E4327"/>
    <w:rsid w:val="004E73A3"/>
    <w:rsid w:val="004F594F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D6B"/>
    <w:rsid w:val="00575C90"/>
    <w:rsid w:val="00577EF7"/>
    <w:rsid w:val="005803E5"/>
    <w:rsid w:val="005809CE"/>
    <w:rsid w:val="00582323"/>
    <w:rsid w:val="005838C6"/>
    <w:rsid w:val="00584EDB"/>
    <w:rsid w:val="0058723E"/>
    <w:rsid w:val="005919CA"/>
    <w:rsid w:val="005944EF"/>
    <w:rsid w:val="00594821"/>
    <w:rsid w:val="005948F4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A2903"/>
    <w:rsid w:val="006A4A8F"/>
    <w:rsid w:val="006A5028"/>
    <w:rsid w:val="006A7F28"/>
    <w:rsid w:val="006C0646"/>
    <w:rsid w:val="006C2E47"/>
    <w:rsid w:val="006C7902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11E6E"/>
    <w:rsid w:val="0071788A"/>
    <w:rsid w:val="00722B5F"/>
    <w:rsid w:val="00724DA4"/>
    <w:rsid w:val="0072775E"/>
    <w:rsid w:val="007320E9"/>
    <w:rsid w:val="00734C96"/>
    <w:rsid w:val="007356A8"/>
    <w:rsid w:val="00736D1E"/>
    <w:rsid w:val="00737121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F04BF"/>
    <w:rsid w:val="007F177C"/>
    <w:rsid w:val="007F5F65"/>
    <w:rsid w:val="007F6F72"/>
    <w:rsid w:val="00801502"/>
    <w:rsid w:val="008063E1"/>
    <w:rsid w:val="008068A2"/>
    <w:rsid w:val="00807343"/>
    <w:rsid w:val="008105A0"/>
    <w:rsid w:val="00824FFA"/>
    <w:rsid w:val="00835B1A"/>
    <w:rsid w:val="00836CA4"/>
    <w:rsid w:val="00837232"/>
    <w:rsid w:val="00844072"/>
    <w:rsid w:val="0084734E"/>
    <w:rsid w:val="00847EDD"/>
    <w:rsid w:val="0085184F"/>
    <w:rsid w:val="00851B50"/>
    <w:rsid w:val="00852608"/>
    <w:rsid w:val="00861625"/>
    <w:rsid w:val="008617B5"/>
    <w:rsid w:val="00862257"/>
    <w:rsid w:val="00864637"/>
    <w:rsid w:val="00864C1D"/>
    <w:rsid w:val="00870828"/>
    <w:rsid w:val="0088080B"/>
    <w:rsid w:val="00882A3B"/>
    <w:rsid w:val="0088365D"/>
    <w:rsid w:val="00887239"/>
    <w:rsid w:val="00890D22"/>
    <w:rsid w:val="00893D47"/>
    <w:rsid w:val="008A5598"/>
    <w:rsid w:val="008B07D7"/>
    <w:rsid w:val="008B0C31"/>
    <w:rsid w:val="008B557F"/>
    <w:rsid w:val="008C123D"/>
    <w:rsid w:val="008C2344"/>
    <w:rsid w:val="008C2B83"/>
    <w:rsid w:val="008C521F"/>
    <w:rsid w:val="008C5930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3772"/>
    <w:rsid w:val="00AA7562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4B2C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301FE"/>
    <w:rsid w:val="00B30DEE"/>
    <w:rsid w:val="00B37EF0"/>
    <w:rsid w:val="00B422E4"/>
    <w:rsid w:val="00B51430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309B"/>
    <w:rsid w:val="00B934EF"/>
    <w:rsid w:val="00B966A2"/>
    <w:rsid w:val="00BA0938"/>
    <w:rsid w:val="00BA1F40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5A5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7AE"/>
    <w:rsid w:val="00C91628"/>
    <w:rsid w:val="00C9276B"/>
    <w:rsid w:val="00C9363B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7E6"/>
    <w:rsid w:val="00D10559"/>
    <w:rsid w:val="00D11A60"/>
    <w:rsid w:val="00D11D52"/>
    <w:rsid w:val="00D135A3"/>
    <w:rsid w:val="00D163A2"/>
    <w:rsid w:val="00D166C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CE9"/>
    <w:rsid w:val="00DC28E6"/>
    <w:rsid w:val="00DC2A3D"/>
    <w:rsid w:val="00DC68BA"/>
    <w:rsid w:val="00DC79E8"/>
    <w:rsid w:val="00DD1CF0"/>
    <w:rsid w:val="00DD22B2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F014AC"/>
    <w:rsid w:val="00F02BBE"/>
    <w:rsid w:val="00F12A61"/>
    <w:rsid w:val="00F20B48"/>
    <w:rsid w:val="00F22D8A"/>
    <w:rsid w:val="00F258BA"/>
    <w:rsid w:val="00F27E9C"/>
    <w:rsid w:val="00F37B07"/>
    <w:rsid w:val="00F41F41"/>
    <w:rsid w:val="00F45362"/>
    <w:rsid w:val="00F464D7"/>
    <w:rsid w:val="00F46918"/>
    <w:rsid w:val="00F46DDE"/>
    <w:rsid w:val="00F46F9A"/>
    <w:rsid w:val="00F57481"/>
    <w:rsid w:val="00F6062C"/>
    <w:rsid w:val="00F60A38"/>
    <w:rsid w:val="00F623A7"/>
    <w:rsid w:val="00F655ED"/>
    <w:rsid w:val="00F66E0C"/>
    <w:rsid w:val="00F7033C"/>
    <w:rsid w:val="00F716D4"/>
    <w:rsid w:val="00F81A5D"/>
    <w:rsid w:val="00F85C85"/>
    <w:rsid w:val="00F959DF"/>
    <w:rsid w:val="00F96D0D"/>
    <w:rsid w:val="00F976AD"/>
    <w:rsid w:val="00FA5F34"/>
    <w:rsid w:val="00FA6461"/>
    <w:rsid w:val="00FB2A88"/>
    <w:rsid w:val="00FB2ED8"/>
    <w:rsid w:val="00FC1EA5"/>
    <w:rsid w:val="00FC7FAE"/>
    <w:rsid w:val="00FD3B2C"/>
    <w:rsid w:val="00FE038F"/>
    <w:rsid w:val="00FE08A5"/>
    <w:rsid w:val="00FE0EE6"/>
    <w:rsid w:val="00FE6C90"/>
    <w:rsid w:val="00FE72DF"/>
    <w:rsid w:val="00FF0BE5"/>
    <w:rsid w:val="00FF10A2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48/CSharp-DB-Advanced-Retake-Exam-04-05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9B8A1-474A-4A56-8467-C351C70B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Georgi Stoimenov</cp:lastModifiedBy>
  <cp:revision>15</cp:revision>
  <cp:lastPrinted>2015-10-26T22:35:00Z</cp:lastPrinted>
  <dcterms:created xsi:type="dcterms:W3CDTF">2017-05-02T10:16:00Z</dcterms:created>
  <dcterms:modified xsi:type="dcterms:W3CDTF">2017-05-08T09:00:00Z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