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E8C2" w14:textId="77777777" w:rsidR="000B5F8D" w:rsidRPr="000267B0" w:rsidRDefault="00EF3AD1" w:rsidP="008D461E">
      <w:pPr>
        <w:jc w:val="both"/>
        <w:rPr>
          <w:rFonts w:ascii="Rockwell" w:hAnsi="Rockwell"/>
        </w:rPr>
      </w:pPr>
      <w:r w:rsidRPr="000267B0">
        <w:rPr>
          <w:rFonts w:ascii="Rockwell" w:hAnsi="Rockwell"/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0" allowOverlap="1" wp14:anchorId="271E026C" wp14:editId="454FAE3E">
                <wp:simplePos x="0" y="0"/>
                <wp:positionH relativeFrom="page">
                  <wp:posOffset>-120650</wp:posOffset>
                </wp:positionH>
                <wp:positionV relativeFrom="margin">
                  <wp:posOffset>393173</wp:posOffset>
                </wp:positionV>
                <wp:extent cx="7762240" cy="8273942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62240" cy="8273942"/>
                          <a:chOff x="0" y="2294"/>
                          <a:chExt cx="12239" cy="12106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0" y="9661"/>
                            <a:ext cx="12239" cy="4739"/>
                            <a:chOff x="-6" y="3399"/>
                            <a:chExt cx="12197" cy="4253"/>
                          </a:xfrm>
                        </wpg:grpSpPr>
                        <wpg:grpSp>
                          <wpg:cNvPr id="1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-6" y="3717"/>
                              <a:ext cx="12189" cy="3550"/>
                              <a:chOff x="18" y="7468"/>
                              <a:chExt cx="12189" cy="3550"/>
                            </a:xfrm>
                          </wpg:grpSpPr>
                          <wps:wsp>
                            <wps:cNvPr id="5" name="Freeform 5"/>
                            <wps:cNvSpPr>
                              <a:spLocks/>
                            </wps:cNvSpPr>
                            <wps:spPr bwMode="auto">
                              <a:xfrm>
                                <a:off x="18" y="7837"/>
                                <a:ext cx="7132" cy="2863"/>
                              </a:xfrm>
                              <a:custGeom>
                                <a:avLst/>
                                <a:gdLst>
                                  <a:gd name="T0" fmla="*/ 0 w 7132"/>
                                  <a:gd name="T1" fmla="*/ 0 h 2863"/>
                                  <a:gd name="T2" fmla="*/ 17 w 7132"/>
                                  <a:gd name="T3" fmla="*/ 2863 h 2863"/>
                                  <a:gd name="T4" fmla="*/ 7132 w 7132"/>
                                  <a:gd name="T5" fmla="*/ 2578 h 2863"/>
                                  <a:gd name="T6" fmla="*/ 7132 w 7132"/>
                                  <a:gd name="T7" fmla="*/ 200 h 2863"/>
                                  <a:gd name="T8" fmla="*/ 0 w 7132"/>
                                  <a:gd name="T9" fmla="*/ 0 h 286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7132" h="2863">
                                    <a:moveTo>
                                      <a:pt x="0" y="0"/>
                                    </a:moveTo>
                                    <a:lnTo>
                                      <a:pt x="17" y="2863"/>
                                    </a:lnTo>
                                    <a:lnTo>
                                      <a:pt x="7132" y="2578"/>
                                    </a:lnTo>
                                    <a:lnTo>
                                      <a:pt x="7132" y="2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  <a:lumOff val="50000"/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Freeform 6"/>
                            <wps:cNvSpPr>
                              <a:spLocks/>
                            </wps:cNvSpPr>
                            <wps:spPr bwMode="auto">
                              <a:xfrm>
                                <a:off x="7150" y="7468"/>
                                <a:ext cx="3466" cy="3550"/>
                              </a:xfrm>
                              <a:custGeom>
                                <a:avLst/>
                                <a:gdLst>
                                  <a:gd name="T0" fmla="*/ 0 w 3466"/>
                                  <a:gd name="T1" fmla="*/ 569 h 3550"/>
                                  <a:gd name="T2" fmla="*/ 0 w 3466"/>
                                  <a:gd name="T3" fmla="*/ 2930 h 3550"/>
                                  <a:gd name="T4" fmla="*/ 3466 w 3466"/>
                                  <a:gd name="T5" fmla="*/ 3550 h 3550"/>
                                  <a:gd name="T6" fmla="*/ 3466 w 3466"/>
                                  <a:gd name="T7" fmla="*/ 0 h 3550"/>
                                  <a:gd name="T8" fmla="*/ 0 w 3466"/>
                                  <a:gd name="T9" fmla="*/ 569 h 35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466" h="3550">
                                    <a:moveTo>
                                      <a:pt x="0" y="569"/>
                                    </a:moveTo>
                                    <a:lnTo>
                                      <a:pt x="0" y="2930"/>
                                    </a:lnTo>
                                    <a:lnTo>
                                      <a:pt x="3466" y="3550"/>
                                    </a:lnTo>
                                    <a:lnTo>
                                      <a:pt x="3466" y="0"/>
                                    </a:lnTo>
                                    <a:lnTo>
                                      <a:pt x="0" y="56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25000"/>
                                  <a:lumOff val="75000"/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10616" y="7468"/>
                                <a:ext cx="1591" cy="3550"/>
                              </a:xfrm>
                              <a:custGeom>
                                <a:avLst/>
                                <a:gdLst>
                                  <a:gd name="T0" fmla="*/ 0 w 1591"/>
                                  <a:gd name="T1" fmla="*/ 0 h 3550"/>
                                  <a:gd name="T2" fmla="*/ 0 w 1591"/>
                                  <a:gd name="T3" fmla="*/ 3550 h 3550"/>
                                  <a:gd name="T4" fmla="*/ 1591 w 1591"/>
                                  <a:gd name="T5" fmla="*/ 2746 h 3550"/>
                                  <a:gd name="T6" fmla="*/ 1591 w 1591"/>
                                  <a:gd name="T7" fmla="*/ 737 h 3550"/>
                                  <a:gd name="T8" fmla="*/ 0 w 1591"/>
                                  <a:gd name="T9" fmla="*/ 0 h 35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591" h="3550">
                                    <a:moveTo>
                                      <a:pt x="0" y="0"/>
                                    </a:moveTo>
                                    <a:lnTo>
                                      <a:pt x="0" y="3550"/>
                                    </a:lnTo>
                                    <a:lnTo>
                                      <a:pt x="1591" y="2746"/>
                                    </a:lnTo>
                                    <a:lnTo>
                                      <a:pt x="1591" y="73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  <a:lumOff val="50000"/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8" name="Freeform 8"/>
                          <wps:cNvSpPr>
                            <a:spLocks/>
                          </wps:cNvSpPr>
                          <wps:spPr bwMode="auto">
                            <a:xfrm>
                              <a:off x="8071" y="4069"/>
                              <a:ext cx="4120" cy="2913"/>
                            </a:xfrm>
                            <a:custGeom>
                              <a:avLst/>
                              <a:gdLst>
                                <a:gd name="T0" fmla="*/ 1 w 4120"/>
                                <a:gd name="T1" fmla="*/ 251 h 2913"/>
                                <a:gd name="T2" fmla="*/ 0 w 4120"/>
                                <a:gd name="T3" fmla="*/ 2662 h 2913"/>
                                <a:gd name="T4" fmla="*/ 4120 w 4120"/>
                                <a:gd name="T5" fmla="*/ 2913 h 2913"/>
                                <a:gd name="T6" fmla="*/ 4120 w 4120"/>
                                <a:gd name="T7" fmla="*/ 0 h 2913"/>
                                <a:gd name="T8" fmla="*/ 1 w 4120"/>
                                <a:gd name="T9" fmla="*/ 251 h 29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20" h="2913">
                                  <a:moveTo>
                                    <a:pt x="1" y="251"/>
                                  </a:moveTo>
                                  <a:lnTo>
                                    <a:pt x="0" y="2662"/>
                                  </a:lnTo>
                                  <a:lnTo>
                                    <a:pt x="4120" y="2913"/>
                                  </a:lnTo>
                                  <a:lnTo>
                                    <a:pt x="4120" y="0"/>
                                  </a:lnTo>
                                  <a:lnTo>
                                    <a:pt x="1" y="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Freeform 9"/>
                          <wps:cNvSpPr>
                            <a:spLocks/>
                          </wps:cNvSpPr>
                          <wps:spPr bwMode="auto">
                            <a:xfrm>
                              <a:off x="4104" y="3399"/>
                              <a:ext cx="3985" cy="4236"/>
                            </a:xfrm>
                            <a:custGeom>
                              <a:avLst/>
                              <a:gdLst>
                                <a:gd name="T0" fmla="*/ 0 w 3985"/>
                                <a:gd name="T1" fmla="*/ 0 h 4236"/>
                                <a:gd name="T2" fmla="*/ 0 w 3985"/>
                                <a:gd name="T3" fmla="*/ 4236 h 4236"/>
                                <a:gd name="T4" fmla="*/ 3985 w 3985"/>
                                <a:gd name="T5" fmla="*/ 3349 h 4236"/>
                                <a:gd name="T6" fmla="*/ 3985 w 3985"/>
                                <a:gd name="T7" fmla="*/ 921 h 4236"/>
                                <a:gd name="T8" fmla="*/ 0 w 3985"/>
                                <a:gd name="T9" fmla="*/ 0 h 42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985" h="4236">
                                  <a:moveTo>
                                    <a:pt x="0" y="0"/>
                                  </a:moveTo>
                                  <a:lnTo>
                                    <a:pt x="0" y="4236"/>
                                  </a:lnTo>
                                  <a:lnTo>
                                    <a:pt x="3985" y="3349"/>
                                  </a:lnTo>
                                  <a:lnTo>
                                    <a:pt x="3985" y="92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10"/>
                          <wps:cNvSpPr>
                            <a:spLocks/>
                          </wps:cNvSpPr>
                          <wps:spPr bwMode="auto">
                            <a:xfrm>
                              <a:off x="18" y="3399"/>
                              <a:ext cx="4086" cy="4253"/>
                            </a:xfrm>
                            <a:custGeom>
                              <a:avLst/>
                              <a:gdLst>
                                <a:gd name="T0" fmla="*/ 4086 w 4086"/>
                                <a:gd name="T1" fmla="*/ 0 h 4253"/>
                                <a:gd name="T2" fmla="*/ 4084 w 4086"/>
                                <a:gd name="T3" fmla="*/ 4253 h 4253"/>
                                <a:gd name="T4" fmla="*/ 0 w 4086"/>
                                <a:gd name="T5" fmla="*/ 3198 h 4253"/>
                                <a:gd name="T6" fmla="*/ 0 w 4086"/>
                                <a:gd name="T7" fmla="*/ 1072 h 4253"/>
                                <a:gd name="T8" fmla="*/ 4086 w 4086"/>
                                <a:gd name="T9" fmla="*/ 0 h 42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086" h="4253">
                                  <a:moveTo>
                                    <a:pt x="4086" y="0"/>
                                  </a:moveTo>
                                  <a:lnTo>
                                    <a:pt x="4084" y="4253"/>
                                  </a:lnTo>
                                  <a:lnTo>
                                    <a:pt x="0" y="3198"/>
                                  </a:lnTo>
                                  <a:lnTo>
                                    <a:pt x="0" y="1072"/>
                                  </a:lnTo>
                                  <a:lnTo>
                                    <a:pt x="408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Freeform 11"/>
                          <wps:cNvSpPr>
                            <a:spLocks/>
                          </wps:cNvSpPr>
                          <wps:spPr bwMode="auto">
                            <a:xfrm>
                              <a:off x="17" y="3617"/>
                              <a:ext cx="2076" cy="3851"/>
                            </a:xfrm>
                            <a:custGeom>
                              <a:avLst/>
                              <a:gdLst>
                                <a:gd name="T0" fmla="*/ 0 w 2076"/>
                                <a:gd name="T1" fmla="*/ 921 h 3851"/>
                                <a:gd name="T2" fmla="*/ 2060 w 2076"/>
                                <a:gd name="T3" fmla="*/ 0 h 3851"/>
                                <a:gd name="T4" fmla="*/ 2076 w 2076"/>
                                <a:gd name="T5" fmla="*/ 3851 h 3851"/>
                                <a:gd name="T6" fmla="*/ 0 w 2076"/>
                                <a:gd name="T7" fmla="*/ 2981 h 3851"/>
                                <a:gd name="T8" fmla="*/ 0 w 2076"/>
                                <a:gd name="T9" fmla="*/ 921 h 38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076" h="3851">
                                  <a:moveTo>
                                    <a:pt x="0" y="921"/>
                                  </a:moveTo>
                                  <a:lnTo>
                                    <a:pt x="2060" y="0"/>
                                  </a:lnTo>
                                  <a:lnTo>
                                    <a:pt x="2076" y="3851"/>
                                  </a:lnTo>
                                  <a:lnTo>
                                    <a:pt x="0" y="2981"/>
                                  </a:lnTo>
                                  <a:lnTo>
                                    <a:pt x="0" y="9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25000"/>
                                <a:lumOff val="75000"/>
                                <a:alpha val="7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Freeform 12"/>
                          <wps:cNvSpPr>
                            <a:spLocks/>
                          </wps:cNvSpPr>
                          <wps:spPr bwMode="auto">
                            <a:xfrm>
                              <a:off x="2077" y="3617"/>
                              <a:ext cx="6011" cy="3835"/>
                            </a:xfrm>
                            <a:custGeom>
                              <a:avLst/>
                              <a:gdLst>
                                <a:gd name="T0" fmla="*/ 0 w 6011"/>
                                <a:gd name="T1" fmla="*/ 0 h 3835"/>
                                <a:gd name="T2" fmla="*/ 17 w 6011"/>
                                <a:gd name="T3" fmla="*/ 3835 h 3835"/>
                                <a:gd name="T4" fmla="*/ 6011 w 6011"/>
                                <a:gd name="T5" fmla="*/ 2629 h 3835"/>
                                <a:gd name="T6" fmla="*/ 6011 w 6011"/>
                                <a:gd name="T7" fmla="*/ 1239 h 3835"/>
                                <a:gd name="T8" fmla="*/ 0 w 6011"/>
                                <a:gd name="T9" fmla="*/ 0 h 38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011" h="3835">
                                  <a:moveTo>
                                    <a:pt x="0" y="0"/>
                                  </a:moveTo>
                                  <a:lnTo>
                                    <a:pt x="17" y="3835"/>
                                  </a:lnTo>
                                  <a:lnTo>
                                    <a:pt x="6011" y="2629"/>
                                  </a:lnTo>
                                  <a:lnTo>
                                    <a:pt x="6011" y="123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50000"/>
                                <a:lumOff val="50000"/>
                                <a:alpha val="7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Freeform 13"/>
                          <wps:cNvSpPr>
                            <a:spLocks/>
                          </wps:cNvSpPr>
                          <wps:spPr bwMode="auto">
                            <a:xfrm>
                              <a:off x="8088" y="3835"/>
                              <a:ext cx="4102" cy="3432"/>
                            </a:xfrm>
                            <a:custGeom>
                              <a:avLst/>
                              <a:gdLst>
                                <a:gd name="T0" fmla="*/ 0 w 4102"/>
                                <a:gd name="T1" fmla="*/ 1038 h 3432"/>
                                <a:gd name="T2" fmla="*/ 0 w 4102"/>
                                <a:gd name="T3" fmla="*/ 2411 h 3432"/>
                                <a:gd name="T4" fmla="*/ 4102 w 4102"/>
                                <a:gd name="T5" fmla="*/ 3432 h 3432"/>
                                <a:gd name="T6" fmla="*/ 4102 w 4102"/>
                                <a:gd name="T7" fmla="*/ 0 h 3432"/>
                                <a:gd name="T8" fmla="*/ 0 w 4102"/>
                                <a:gd name="T9" fmla="*/ 1038 h 34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02" h="3432">
                                  <a:moveTo>
                                    <a:pt x="0" y="1038"/>
                                  </a:moveTo>
                                  <a:lnTo>
                                    <a:pt x="0" y="2411"/>
                                  </a:lnTo>
                                  <a:lnTo>
                                    <a:pt x="4102" y="3432"/>
                                  </a:lnTo>
                                  <a:lnTo>
                                    <a:pt x="4102" y="0"/>
                                  </a:lnTo>
                                  <a:lnTo>
                                    <a:pt x="0" y="10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25000"/>
                                <a:lumOff val="75000"/>
                                <a:alpha val="7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6494" y="11160"/>
                            <a:ext cx="4998" cy="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44C849" w14:textId="51A7C18D" w:rsidR="002C5C78" w:rsidRDefault="00D65372">
                              <w:pPr>
                                <w:jc w:val="right"/>
                                <w:rPr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rFonts w:ascii="Cambria" w:hAnsi="Cambria" w:cs="Cambria"/>
                                  <w:i/>
                                  <w:iCs/>
                                  <w:sz w:val="28"/>
                                  <w:szCs w:val="28"/>
                                </w:rPr>
                                <w:t>Revised 2</w:t>
                              </w:r>
                              <w:r w:rsidR="00015013">
                                <w:rPr>
                                  <w:rFonts w:ascii="Cambria" w:hAnsi="Cambria" w:cs="Cambria"/>
                                  <w:i/>
                                  <w:iCs/>
                                  <w:sz w:val="28"/>
                                  <w:szCs w:val="28"/>
                                </w:rPr>
                                <w:t>02</w:t>
                              </w:r>
                              <w:r w:rsidR="0063430F">
                                <w:rPr>
                                  <w:rFonts w:ascii="Cambria" w:hAnsi="Cambria" w:cs="Cambria"/>
                                  <w:i/>
                                  <w:iCs/>
                                  <w:sz w:val="28"/>
                                  <w:szCs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800" y="2294"/>
                            <a:ext cx="8638" cy="7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C92319" w14:textId="7608EE75" w:rsidR="00015013" w:rsidRDefault="000549A3" w:rsidP="000B5F8D">
                              <w:pPr>
                                <w:pStyle w:val="Title"/>
                                <w:rPr>
                                  <w:rFonts w:ascii="Cambria" w:hAnsi="Cambria" w:cs="Cambria"/>
                                  <w:b/>
                                  <w:bCs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ABD8810" wp14:editId="325BD619">
                                    <wp:extent cx="5153025" cy="4215765"/>
                                    <wp:effectExtent l="0" t="0" r="9525" b="0"/>
                                    <wp:docPr id="48143782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153025" cy="42157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7544C79" w14:textId="77777777" w:rsidR="00015013" w:rsidRDefault="00015013" w:rsidP="000B5F8D">
                              <w:pPr>
                                <w:pStyle w:val="Title"/>
                                <w:rPr>
                                  <w:rFonts w:ascii="Cambria" w:hAnsi="Cambria" w:cs="Cambria"/>
                                  <w:b/>
                                  <w:bCs/>
                                  <w:sz w:val="56"/>
                                  <w:szCs w:val="56"/>
                                </w:rPr>
                              </w:pPr>
                            </w:p>
                            <w:p w14:paraId="0806A85C" w14:textId="77777777" w:rsidR="002C5C78" w:rsidRDefault="002C5C78">
                              <w:pPr>
                                <w:rPr>
                                  <w:b/>
                                  <w:bCs/>
                                  <w:color w:val="808080" w:themeColor="text1" w:themeTint="7F"/>
                                  <w:sz w:val="32"/>
                                  <w:szCs w:val="32"/>
                                </w:rPr>
                              </w:pPr>
                            </w:p>
                            <w:p w14:paraId="02758234" w14:textId="77777777" w:rsidR="002C5C78" w:rsidRDefault="002C5C78">
                              <w:pPr>
                                <w:rPr>
                                  <w:b/>
                                  <w:bCs/>
                                  <w:color w:val="808080" w:themeColor="text1" w:themeTint="7F"/>
                                  <w:sz w:val="32"/>
                                  <w:szCs w:val="32"/>
                                </w:rPr>
                              </w:pPr>
                            </w:p>
                            <w:p w14:paraId="7110C1E1" w14:textId="77777777" w:rsidR="002C5C78" w:rsidRPr="00495BBC" w:rsidRDefault="002C5C78" w:rsidP="000B5F8D">
                              <w:pPr>
                                <w:pStyle w:val="Heading2"/>
                                <w:rPr>
                                  <w:rFonts w:ascii="Copperplate Gothic Bold" w:hAnsi="Copperplate Gothic Bold" w:cs="Cambria"/>
                                  <w:sz w:val="72"/>
                                  <w:szCs w:val="72"/>
                                </w:rPr>
                              </w:pPr>
                              <w:r w:rsidRPr="00495BBC">
                                <w:rPr>
                                  <w:rFonts w:ascii="Copperplate Gothic Bold" w:hAnsi="Copperplate Gothic Bold" w:cs="Cambria"/>
                                  <w:sz w:val="72"/>
                                  <w:szCs w:val="72"/>
                                </w:rPr>
                                <w:t>FIRM PROFILE</w:t>
                              </w:r>
                            </w:p>
                            <w:p w14:paraId="2AEACF66" w14:textId="77777777" w:rsidR="002C5C78" w:rsidRDefault="002C5C78">
                              <w:pPr>
                                <w:rPr>
                                  <w:b/>
                                  <w:bCs/>
                                  <w:color w:val="808080" w:themeColor="text1" w:themeTint="7F"/>
                                  <w:sz w:val="32"/>
                                  <w:szCs w:val="32"/>
                                </w:rPr>
                              </w:pPr>
                            </w:p>
                            <w:p w14:paraId="0D2353CD" w14:textId="77777777" w:rsidR="002C5C78" w:rsidRDefault="002C5C78">
                              <w:pPr>
                                <w:rPr>
                                  <w:b/>
                                  <w:bCs/>
                                  <w:color w:val="808080" w:themeColor="text1" w:themeTint="7F"/>
                                  <w:sz w:val="32"/>
                                  <w:szCs w:val="32"/>
                                </w:rPr>
                              </w:pPr>
                            </w:p>
                            <w:p w14:paraId="1F52877D" w14:textId="77777777" w:rsidR="002C5C78" w:rsidRDefault="002C5C78">
                              <w:pPr>
                                <w:rPr>
                                  <w:b/>
                                  <w:bCs/>
                                  <w:color w:val="808080" w:themeColor="text1" w:themeTint="7F"/>
                                  <w:sz w:val="32"/>
                                  <w:szCs w:val="32"/>
                                </w:rPr>
                              </w:pPr>
                            </w:p>
                            <w:p w14:paraId="3C2479BD" w14:textId="77777777" w:rsidR="002C5C78" w:rsidRDefault="002C5C78">
                              <w:pPr>
                                <w:rPr>
                                  <w:b/>
                                  <w:bCs/>
                                  <w:color w:val="808080" w:themeColor="text1" w:themeTint="7F"/>
                                  <w:sz w:val="32"/>
                                  <w:szCs w:val="32"/>
                                </w:rPr>
                              </w:pPr>
                            </w:p>
                            <w:p w14:paraId="5E5F0B65" w14:textId="77777777" w:rsidR="002C5C78" w:rsidRDefault="002C5C78">
                              <w:pPr>
                                <w:rPr>
                                  <w:b/>
                                  <w:bCs/>
                                  <w:color w:val="808080" w:themeColor="text1" w:themeTint="7F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1E026C" id="Group 2" o:spid="_x0000_s1026" style="position:absolute;left:0;text-align:left;margin-left:-9.5pt;margin-top:30.95pt;width:611.2pt;height:651.5pt;z-index:251678720;mso-width-percent:1000;mso-position-horizontal-relative:page;mso-position-vertical-relative:margin;mso-width-percent:1000;mso-height-relative:margin" coordorigin=",2294" coordsize="12239,12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" o:allowincell="f">
                <v:group id="Group 3" o:spid="_x0000_s1027" style="position:absolute;top:9661;width:12239;height:4739" coordorigin="-6,3399" coordsize="12197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4" o:spid="_x0000_s1028" style="position:absolute;left:-6;top:3717;width:12189;height:3550" coordorigin="18,7468" coordsize="12189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<v:shape id="Freeform 5" o:spid="_x0000_s1029" style="position:absolute;left:18;top:7837;width:7132;height:2863;visibility:visible;mso-wrap-style:square;v-text-anchor:top" coordsize="7132,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" path="m,l17,2863,7132,2578r,-2378l,xe" fillcolor="#a7bfde [1620]" stroked="f">
                      <v:fill opacity="32896f"/>
                      <v:path arrowok="t" o:connecttype="custom" o:connectlocs="0,0;17,2863;7132,2578;7132,200;0,0" o:connectangles="0,0,0,0,0"/>
                    </v:shape>
                    <v:shape id="Freeform 6" o:spid="_x0000_s1030" style="position:absolute;left:7150;top:7468;width:3466;height:3550;visibility:visible;mso-wrap-style:square;v-text-anchor:top" coordsize="3466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" path="m,569l,2930r3466,620l3466,,,569xe" fillcolor="#d3dfee [820]" stroked="f">
                      <v:fill opacity="32896f"/>
                      <v:path arrowok="t" o:connecttype="custom" o:connectlocs="0,569;0,2930;3466,3550;3466,0;0,569" o:connectangles="0,0,0,0,0"/>
                    </v:shape>
                    <v:shape id="Freeform 7" o:spid="_x0000_s1031" style="position:absolute;left:10616;top:7468;width:1591;height:3550;visibility:visible;mso-wrap-style:square;v-text-anchor:top" coordsize="1591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" path="m,l,3550,1591,2746r,-2009l,xe" fillcolor="#a7bfde [1620]" stroked="f">
                      <v:fill opacity="32896f"/>
                      <v:path arrowok="t" o:connecttype="custom" o:connectlocs="0,0;0,3550;1591,2746;1591,737;0,0" o:connectangles="0,0,0,0,0"/>
                    </v:shape>
                  </v:group>
                  <v:shape id="Freeform 8" o:spid="_x0000_s1032" style="position:absolute;left:8071;top:4069;width:4120;height:2913;visibility:visible;mso-wrap-style:square;v-text-anchor:top" coordsize="4120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" path="m1,251l,2662r4120,251l4120,,1,251xe" fillcolor="#d8d8d8 [2732]" stroked="f">
                    <v:path arrowok="t" o:connecttype="custom" o:connectlocs="1,251;0,2662;4120,2913;4120,0;1,251" o:connectangles="0,0,0,0,0"/>
                  </v:shape>
                  <v:shape id="Freeform 9" o:spid="_x0000_s1033" style="position:absolute;left:4104;top:3399;width:3985;height:4236;visibility:visible;mso-wrap-style:square;v-text-anchor:top" coordsize="3985,4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" path="m,l,4236,3985,3349r,-2428l,xe" fillcolor="#bfbfbf [2412]" stroked="f">
                    <v:path arrowok="t" o:connecttype="custom" o:connectlocs="0,0;0,4236;3985,3349;3985,921;0,0" o:connectangles="0,0,0,0,0"/>
                  </v:shape>
                  <v:shape id="Freeform 10" o:spid="_x0000_s1034" style="position:absolute;left:18;top:3399;width:4086;height:4253;visibility:visible;mso-wrap-style:square;v-text-anchor:top" coordsize="4086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" path="m4086,r-2,4253l,3198,,1072,4086,xe" fillcolor="#d8d8d8 [2732]" stroked="f">
                    <v:path arrowok="t" o:connecttype="custom" o:connectlocs="4086,0;4084,4253;0,3198;0,1072;4086,0" o:connectangles="0,0,0,0,0"/>
                  </v:shape>
                  <v:shape id="Freeform 11" o:spid="_x0000_s1035" style="position:absolute;left:17;top:3617;width:2076;height:3851;visibility:visible;mso-wrap-style:square;v-text-anchor:top" coordsize="2076,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" path="m,921l2060,r16,3851l,2981,,921xe" fillcolor="#d3dfee [820]" stroked="f">
                    <v:fill opacity="46003f"/>
                    <v:path arrowok="t" o:connecttype="custom" o:connectlocs="0,921;2060,0;2076,3851;0,2981;0,921" o:connectangles="0,0,0,0,0"/>
                  </v:shape>
                  <v:shape id="Freeform 12" o:spid="_x0000_s1036" style="position:absolute;left:2077;top:3617;width:6011;height:3835;visibility:visible;mso-wrap-style:square;v-text-anchor:top" coordsize="6011,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" path="m,l17,3835,6011,2629r,-1390l,xe" fillcolor="#a7bfde [1620]" stroked="f">
                    <v:fill opacity="46003f"/>
                    <v:path arrowok="t" o:connecttype="custom" o:connectlocs="0,0;17,3835;6011,2629;6011,1239;0,0" o:connectangles="0,0,0,0,0"/>
                  </v:shape>
                  <v:shape id="Freeform 13" o:spid="_x0000_s1037" style="position:absolute;left:8088;top:3835;width:4102;height:3432;visibility:visible;mso-wrap-style:square;v-text-anchor:top" coordsize="4102,3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" path="m,1038l,2411,4102,3432,4102,,,1038xe" fillcolor="#d3dfee [820]" stroked="f">
                    <v:fill opacity="46003f"/>
                    <v:path arrowok="t" o:connecttype="custom" o:connectlocs="0,1038;0,2411;4102,3432;4102,0;0,1038" o:connectangles="0,0,0,0,0"/>
                  </v:shape>
                </v:group>
                <v:rect id="Rectangle 15" o:spid="_x0000_s1038" style="position:absolute;left:6494;top:11160;width:4998;height: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" filled="f" stroked="f">
                  <v:textbox style="mso-fit-shape-to-text:t">
                    <w:txbxContent>
                      <w:p w14:paraId="2344C849" w14:textId="51A7C18D" w:rsidR="002C5C78" w:rsidRDefault="00D65372">
                        <w:pPr>
                          <w:jc w:val="right"/>
                          <w:rPr>
                            <w:sz w:val="96"/>
                            <w:szCs w:val="96"/>
                          </w:rPr>
                        </w:pPr>
                        <w:r>
                          <w:rPr>
                            <w:rFonts w:ascii="Cambria" w:hAnsi="Cambria" w:cs="Cambria"/>
                            <w:i/>
                            <w:iCs/>
                            <w:sz w:val="28"/>
                            <w:szCs w:val="28"/>
                          </w:rPr>
                          <w:t>Revised 2</w:t>
                        </w:r>
                        <w:r w:rsidR="00015013">
                          <w:rPr>
                            <w:rFonts w:ascii="Cambria" w:hAnsi="Cambria" w:cs="Cambria"/>
                            <w:i/>
                            <w:iCs/>
                            <w:sz w:val="28"/>
                            <w:szCs w:val="28"/>
                          </w:rPr>
                          <w:t>02</w:t>
                        </w:r>
                        <w:r w:rsidR="0063430F">
                          <w:rPr>
                            <w:rFonts w:ascii="Cambria" w:hAnsi="Cambria" w:cs="Cambria"/>
                            <w:i/>
                            <w:iCs/>
                            <w:sz w:val="28"/>
                            <w:szCs w:val="28"/>
                          </w:rPr>
                          <w:t>6</w:t>
                        </w:r>
                      </w:p>
                    </w:txbxContent>
                  </v:textbox>
                </v:rect>
                <v:rect id="Rectangle 16" o:spid="_x0000_s1039" style="position:absolute;left:1800;top:2294;width:8638;height:726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" filled="f" stroked="f">
                  <v:textbox>
                    <w:txbxContent>
                      <w:p w14:paraId="28C92319" w14:textId="7608EE75" w:rsidR="00015013" w:rsidRDefault="000549A3" w:rsidP="000B5F8D">
                        <w:pPr>
                          <w:pStyle w:val="Title"/>
                          <w:rPr>
                            <w:rFonts w:ascii="Cambria" w:hAnsi="Cambria" w:cs="Cambria"/>
                            <w:b/>
                            <w:bCs/>
                            <w:sz w:val="56"/>
                            <w:szCs w:val="56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ABD8810" wp14:editId="325BD619">
                              <wp:extent cx="5153025" cy="4215765"/>
                              <wp:effectExtent l="0" t="0" r="9525" b="0"/>
                              <wp:docPr id="48143782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153025" cy="42157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7544C79" w14:textId="77777777" w:rsidR="00015013" w:rsidRDefault="00015013" w:rsidP="000B5F8D">
                        <w:pPr>
                          <w:pStyle w:val="Title"/>
                          <w:rPr>
                            <w:rFonts w:ascii="Cambria" w:hAnsi="Cambria" w:cs="Cambria"/>
                            <w:b/>
                            <w:bCs/>
                            <w:sz w:val="56"/>
                            <w:szCs w:val="56"/>
                          </w:rPr>
                        </w:pPr>
                      </w:p>
                      <w:p w14:paraId="0806A85C" w14:textId="77777777" w:rsidR="002C5C78" w:rsidRDefault="002C5C78">
                        <w:p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  <w:p w14:paraId="02758234" w14:textId="77777777" w:rsidR="002C5C78" w:rsidRDefault="002C5C78">
                        <w:p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  <w:p w14:paraId="7110C1E1" w14:textId="77777777" w:rsidR="002C5C78" w:rsidRPr="00495BBC" w:rsidRDefault="002C5C78" w:rsidP="000B5F8D">
                        <w:pPr>
                          <w:pStyle w:val="Heading2"/>
                          <w:rPr>
                            <w:rFonts w:ascii="Copperplate Gothic Bold" w:hAnsi="Copperplate Gothic Bold" w:cs="Cambria"/>
                            <w:sz w:val="72"/>
                            <w:szCs w:val="72"/>
                          </w:rPr>
                        </w:pPr>
                        <w:r w:rsidRPr="00495BBC">
                          <w:rPr>
                            <w:rFonts w:ascii="Copperplate Gothic Bold" w:hAnsi="Copperplate Gothic Bold" w:cs="Cambria"/>
                            <w:sz w:val="72"/>
                            <w:szCs w:val="72"/>
                          </w:rPr>
                          <w:t>FIRM PROFILE</w:t>
                        </w:r>
                      </w:p>
                      <w:p w14:paraId="2AEACF66" w14:textId="77777777" w:rsidR="002C5C78" w:rsidRDefault="002C5C78">
                        <w:p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  <w:p w14:paraId="0D2353CD" w14:textId="77777777" w:rsidR="002C5C78" w:rsidRDefault="002C5C78">
                        <w:p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  <w:p w14:paraId="1F52877D" w14:textId="77777777" w:rsidR="002C5C78" w:rsidRDefault="002C5C78">
                        <w:p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  <w:p w14:paraId="3C2479BD" w14:textId="77777777" w:rsidR="002C5C78" w:rsidRDefault="002C5C78">
                        <w:p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  <w:p w14:paraId="5E5F0B65" w14:textId="77777777" w:rsidR="002C5C78" w:rsidRDefault="002C5C78">
                        <w:pPr>
                          <w:rPr>
                            <w:b/>
                            <w:bCs/>
                            <w:color w:val="808080" w:themeColor="text1" w:themeTint="7F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margin"/>
              </v:group>
            </w:pict>
          </mc:Fallback>
        </mc:AlternateContent>
      </w:r>
    </w:p>
    <w:p w14:paraId="02A12EDA" w14:textId="77777777" w:rsidR="000B5F8D" w:rsidRPr="000267B0" w:rsidRDefault="000B5F8D" w:rsidP="008D461E">
      <w:pPr>
        <w:jc w:val="both"/>
        <w:rPr>
          <w:rFonts w:ascii="Rockwell" w:hAnsi="Rockwell"/>
        </w:rPr>
      </w:pPr>
    </w:p>
    <w:p w14:paraId="7C8F0289" w14:textId="77777777" w:rsidR="000B5F8D" w:rsidRPr="000267B0" w:rsidRDefault="000B5F8D" w:rsidP="008D461E">
      <w:pPr>
        <w:spacing w:after="0" w:line="240" w:lineRule="auto"/>
        <w:jc w:val="both"/>
        <w:rPr>
          <w:rFonts w:ascii="Rockwell" w:hAnsi="Rockwell" w:cs="Tahoma"/>
          <w:sz w:val="24"/>
          <w:szCs w:val="24"/>
          <w:lang w:eastAsia="ko-KR"/>
        </w:rPr>
      </w:pPr>
      <w:r w:rsidRPr="000267B0">
        <w:rPr>
          <w:rFonts w:ascii="Rockwell" w:hAnsi="Rockwell" w:cs="Tahoma"/>
          <w:sz w:val="24"/>
          <w:szCs w:val="24"/>
          <w:lang w:eastAsia="ko-KR"/>
        </w:rPr>
        <w:br w:type="page"/>
      </w:r>
    </w:p>
    <w:p w14:paraId="15613B75" w14:textId="3EC4C502" w:rsidR="00F9050E" w:rsidRPr="00887A01" w:rsidRDefault="00536342" w:rsidP="008D461E">
      <w:pPr>
        <w:pStyle w:val="Subtitle"/>
        <w:jc w:val="both"/>
        <w:rPr>
          <w:rFonts w:ascii="Rockwell" w:hAnsi="Rockwell" w:cs="Cambria"/>
          <w:sz w:val="24"/>
          <w:szCs w:val="24"/>
          <w:u w:val="none"/>
        </w:rPr>
      </w:pPr>
      <w:r w:rsidRPr="00887A01">
        <w:rPr>
          <w:rFonts w:ascii="Rockwell" w:hAnsi="Rockwell" w:cs="Cambria"/>
          <w:sz w:val="24"/>
          <w:szCs w:val="24"/>
          <w:u w:val="none"/>
        </w:rPr>
        <w:lastRenderedPageBreak/>
        <w:t>Foreword</w:t>
      </w:r>
      <w:r w:rsidR="006A69AB" w:rsidRPr="00887A01">
        <w:rPr>
          <w:rFonts w:ascii="Rockwell" w:hAnsi="Rockwell" w:cs="Cambria"/>
          <w:sz w:val="24"/>
          <w:szCs w:val="24"/>
          <w:u w:val="none"/>
        </w:rPr>
        <w:t>…</w:t>
      </w:r>
    </w:p>
    <w:p w14:paraId="4E32C175" w14:textId="77777777" w:rsidR="00495BBC" w:rsidRPr="00887A01" w:rsidRDefault="00495BBC" w:rsidP="008D461E">
      <w:pPr>
        <w:pStyle w:val="Subtitle"/>
        <w:jc w:val="both"/>
        <w:rPr>
          <w:rFonts w:ascii="Rockwell" w:hAnsi="Rockwell" w:cs="Cambria"/>
          <w:sz w:val="24"/>
          <w:szCs w:val="24"/>
          <w:u w:val="none"/>
        </w:rPr>
      </w:pPr>
    </w:p>
    <w:p w14:paraId="72881093" w14:textId="469A6495" w:rsidR="00D4566A" w:rsidRPr="00887A01" w:rsidRDefault="00015013" w:rsidP="008D461E">
      <w:pPr>
        <w:pStyle w:val="Title"/>
        <w:spacing w:after="240" w:line="36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 xml:space="preserve">DAN </w:t>
      </w:r>
      <w:r w:rsidR="00BC755C" w:rsidRPr="00887A01">
        <w:rPr>
          <w:rFonts w:ascii="Rockwell" w:hAnsi="Rockwell" w:cs="Cambria"/>
          <w:b/>
          <w:bCs/>
          <w:sz w:val="24"/>
          <w:szCs w:val="24"/>
        </w:rPr>
        <w:t>OCHIENG &amp;</w:t>
      </w:r>
      <w:r w:rsidR="00F21D2B" w:rsidRPr="00887A01">
        <w:rPr>
          <w:rFonts w:ascii="Rockwell" w:hAnsi="Rockwell" w:cs="Cambria"/>
          <w:b/>
          <w:bCs/>
          <w:sz w:val="24"/>
          <w:szCs w:val="24"/>
        </w:rPr>
        <w:t xml:space="preserve"> CO</w:t>
      </w:r>
      <w:r w:rsidR="006A69AB" w:rsidRPr="00887A01">
        <w:rPr>
          <w:rFonts w:ascii="Rockwell" w:hAnsi="Rockwell" w:cs="Cambria"/>
          <w:b/>
          <w:bCs/>
          <w:sz w:val="24"/>
          <w:szCs w:val="24"/>
        </w:rPr>
        <w:t>MPANY</w:t>
      </w:r>
      <w:r w:rsidR="00F9050E" w:rsidRPr="00887A01">
        <w:rPr>
          <w:rFonts w:ascii="Rockwell" w:hAnsi="Rockwell" w:cs="Cambria"/>
          <w:b/>
          <w:bCs/>
          <w:sz w:val="24"/>
          <w:szCs w:val="24"/>
        </w:rPr>
        <w:t xml:space="preserve"> ADVOCATES</w:t>
      </w:r>
      <w:r w:rsidR="006A69AB" w:rsidRPr="00887A01">
        <w:rPr>
          <w:rFonts w:ascii="Rockwell" w:hAnsi="Rockwell" w:cs="Cambria"/>
          <w:b/>
          <w:bCs/>
          <w:sz w:val="24"/>
          <w:szCs w:val="24"/>
        </w:rPr>
        <w:t>,</w:t>
      </w:r>
      <w:r w:rsidR="00495BBC" w:rsidRPr="00887A01">
        <w:rPr>
          <w:rFonts w:ascii="Rockwell" w:hAnsi="Rockwell" w:cs="Cambria"/>
          <w:b/>
          <w:bCs/>
          <w:sz w:val="24"/>
          <w:szCs w:val="24"/>
        </w:rPr>
        <w:t xml:space="preserve"> </w:t>
      </w:r>
      <w:r w:rsidR="00536342" w:rsidRPr="00887A01">
        <w:rPr>
          <w:rFonts w:ascii="Rockwell" w:hAnsi="Rockwell" w:cs="Cambria"/>
          <w:sz w:val="24"/>
          <w:szCs w:val="24"/>
        </w:rPr>
        <w:t>is one of the premier law firms in Kenya</w:t>
      </w:r>
      <w:r w:rsidR="00BC755C" w:rsidRPr="00887A01">
        <w:rPr>
          <w:rFonts w:ascii="Rockwell" w:hAnsi="Rockwell" w:cs="Cambria"/>
          <w:sz w:val="24"/>
          <w:szCs w:val="24"/>
        </w:rPr>
        <w:t>, w</w:t>
      </w:r>
      <w:r w:rsidR="00833A25" w:rsidRPr="00887A01">
        <w:rPr>
          <w:rFonts w:ascii="Rockwell" w:hAnsi="Rockwell" w:cs="Cambria"/>
          <w:sz w:val="24"/>
          <w:szCs w:val="24"/>
        </w:rPr>
        <w:t>ith office</w:t>
      </w:r>
      <w:r w:rsidR="00536342" w:rsidRPr="00887A01">
        <w:rPr>
          <w:rFonts w:ascii="Rockwell" w:hAnsi="Rockwell" w:cs="Cambria"/>
          <w:sz w:val="24"/>
          <w:szCs w:val="24"/>
        </w:rPr>
        <w:t xml:space="preserve"> in Kisumu</w:t>
      </w:r>
      <w:r w:rsidR="009F7AE0">
        <w:rPr>
          <w:rFonts w:ascii="Rockwell" w:hAnsi="Rockwell" w:cs="Cambria"/>
          <w:sz w:val="24"/>
          <w:szCs w:val="24"/>
        </w:rPr>
        <w:t xml:space="preserve"> and Kwale County</w:t>
      </w:r>
      <w:r w:rsidR="00BC755C" w:rsidRPr="00887A01">
        <w:rPr>
          <w:rFonts w:ascii="Rockwell" w:hAnsi="Rockwell" w:cs="Cambria"/>
          <w:sz w:val="24"/>
          <w:szCs w:val="24"/>
        </w:rPr>
        <w:t>.</w:t>
      </w:r>
      <w:r w:rsidR="00536342" w:rsidRPr="00887A01">
        <w:rPr>
          <w:rFonts w:ascii="Rockwell" w:hAnsi="Rockwell" w:cs="Cambria"/>
          <w:sz w:val="24"/>
          <w:szCs w:val="24"/>
        </w:rPr>
        <w:t xml:space="preserve"> we are a medium </w:t>
      </w:r>
      <w:r w:rsidR="00E44717" w:rsidRPr="00887A01">
        <w:rPr>
          <w:rFonts w:ascii="Rockwell" w:hAnsi="Rockwell" w:cs="Cambria"/>
          <w:sz w:val="24"/>
          <w:szCs w:val="24"/>
        </w:rPr>
        <w:t xml:space="preserve">size </w:t>
      </w:r>
      <w:r w:rsidR="00536342" w:rsidRPr="00887A01">
        <w:rPr>
          <w:rFonts w:ascii="Rockwell" w:hAnsi="Rockwell" w:cs="Cambria"/>
          <w:sz w:val="24"/>
          <w:szCs w:val="24"/>
        </w:rPr>
        <w:t>but highly professional full-service firm: specializing in</w:t>
      </w:r>
      <w:r w:rsidR="006A69AB" w:rsidRPr="00887A01">
        <w:rPr>
          <w:rFonts w:ascii="Rockwell" w:hAnsi="Rockwell" w:cs="Cambria"/>
          <w:sz w:val="24"/>
          <w:szCs w:val="24"/>
        </w:rPr>
        <w:t xml:space="preserve"> Commercial</w:t>
      </w:r>
      <w:r w:rsidR="00684540" w:rsidRPr="00887A01">
        <w:rPr>
          <w:rFonts w:ascii="Rockwell" w:hAnsi="Rockwell" w:cs="Cambria"/>
          <w:sz w:val="24"/>
          <w:szCs w:val="24"/>
        </w:rPr>
        <w:t xml:space="preserve">, </w:t>
      </w:r>
      <w:r w:rsidR="00BC755C" w:rsidRPr="00887A01">
        <w:rPr>
          <w:rFonts w:ascii="Rockwell" w:hAnsi="Rockwell" w:cs="Cambria"/>
          <w:sz w:val="24"/>
          <w:szCs w:val="24"/>
        </w:rPr>
        <w:t>Civil</w:t>
      </w:r>
      <w:r w:rsidR="00536342" w:rsidRPr="00887A01">
        <w:rPr>
          <w:rFonts w:ascii="Rockwell" w:hAnsi="Rockwell" w:cs="Cambria"/>
          <w:sz w:val="24"/>
          <w:szCs w:val="24"/>
        </w:rPr>
        <w:t xml:space="preserve"> </w:t>
      </w:r>
      <w:r w:rsidR="00C70DAF" w:rsidRPr="00887A01">
        <w:rPr>
          <w:rFonts w:ascii="Rockwell" w:hAnsi="Rockwell" w:cs="Cambria"/>
          <w:sz w:val="24"/>
          <w:szCs w:val="24"/>
        </w:rPr>
        <w:t>Litigation, Research</w:t>
      </w:r>
      <w:r w:rsidR="00D65372" w:rsidRPr="00887A01">
        <w:rPr>
          <w:rFonts w:ascii="Rockwell" w:hAnsi="Rockwell" w:cs="Cambria"/>
          <w:sz w:val="24"/>
          <w:szCs w:val="24"/>
        </w:rPr>
        <w:t xml:space="preserve"> and Consultancy.</w:t>
      </w:r>
    </w:p>
    <w:p w14:paraId="56A13225" w14:textId="65686F70" w:rsidR="00D65372" w:rsidRPr="00887A01" w:rsidRDefault="00E04A86" w:rsidP="008D461E">
      <w:pPr>
        <w:pStyle w:val="Title"/>
        <w:spacing w:after="240" w:line="36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>The law firm</w:t>
      </w:r>
      <w:r w:rsidR="00536342" w:rsidRPr="00887A01">
        <w:rPr>
          <w:rFonts w:ascii="Rockwell" w:hAnsi="Rockwell" w:cs="Cambria"/>
          <w:sz w:val="24"/>
          <w:szCs w:val="24"/>
        </w:rPr>
        <w:t xml:space="preserve"> combines in-depth knowledge and vast expertise to uphold the most excellent standards of legal practice. We focus on a wide range of intricate legal issues, opening new horizons and fresh perspectives for our clients. Small but highly professional, our law firm is configured to deliver the </w:t>
      </w:r>
      <w:r w:rsidR="005415EF" w:rsidRPr="00887A01">
        <w:rPr>
          <w:rFonts w:ascii="Rockwell" w:hAnsi="Rockwell" w:cs="Cambria"/>
          <w:sz w:val="24"/>
          <w:szCs w:val="24"/>
        </w:rPr>
        <w:t>highest-class</w:t>
      </w:r>
      <w:r w:rsidR="00536342" w:rsidRPr="00887A01">
        <w:rPr>
          <w:rFonts w:ascii="Rockwell" w:hAnsi="Rockwell" w:cs="Cambria"/>
          <w:sz w:val="24"/>
          <w:szCs w:val="24"/>
        </w:rPr>
        <w:t xml:space="preserve"> service to our clients, in spite of the difficulty of the legal problem.</w:t>
      </w:r>
    </w:p>
    <w:p w14:paraId="6395F697" w14:textId="77777777" w:rsidR="00D4566A" w:rsidRPr="00887A01" w:rsidRDefault="00536342" w:rsidP="00D4566A">
      <w:pPr>
        <w:pStyle w:val="Title"/>
        <w:spacing w:after="240" w:line="36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 xml:space="preserve">As a </w:t>
      </w:r>
      <w:r w:rsidR="006A69AB" w:rsidRPr="00887A01">
        <w:rPr>
          <w:rFonts w:ascii="Rockwell" w:hAnsi="Rockwell" w:cs="Cambria"/>
          <w:sz w:val="24"/>
          <w:szCs w:val="24"/>
        </w:rPr>
        <w:t xml:space="preserve">medium sized </w:t>
      </w:r>
      <w:r w:rsidRPr="00887A01">
        <w:rPr>
          <w:rFonts w:ascii="Rockwell" w:hAnsi="Rockwell" w:cs="Cambria"/>
          <w:sz w:val="24"/>
          <w:szCs w:val="24"/>
        </w:rPr>
        <w:t>law firm, we are very proud of our strong working relationships with major law firms around the country. We also provide professional se</w:t>
      </w:r>
      <w:r w:rsidR="00F9050E" w:rsidRPr="00887A01">
        <w:rPr>
          <w:rFonts w:ascii="Rockwell" w:hAnsi="Rockwell" w:cs="Cambria"/>
          <w:sz w:val="24"/>
          <w:szCs w:val="24"/>
        </w:rPr>
        <w:t xml:space="preserve">rvices to </w:t>
      </w:r>
      <w:r w:rsidR="00BC755C" w:rsidRPr="00887A01">
        <w:rPr>
          <w:rFonts w:ascii="Rockwell" w:hAnsi="Rockwell" w:cs="Cambria"/>
          <w:sz w:val="24"/>
          <w:szCs w:val="24"/>
        </w:rPr>
        <w:t>well-known</w:t>
      </w:r>
      <w:r w:rsidR="00F9050E" w:rsidRPr="00887A01">
        <w:rPr>
          <w:rFonts w:ascii="Rockwell" w:hAnsi="Rockwell" w:cs="Cambria"/>
          <w:sz w:val="24"/>
          <w:szCs w:val="24"/>
        </w:rPr>
        <w:t xml:space="preserve"> corporate</w:t>
      </w:r>
      <w:r w:rsidRPr="00887A01">
        <w:rPr>
          <w:rFonts w:ascii="Rockwell" w:hAnsi="Rockwell" w:cs="Cambria"/>
          <w:sz w:val="24"/>
          <w:szCs w:val="24"/>
        </w:rPr>
        <w:t>s that rely on our competence to represent and ma</w:t>
      </w:r>
      <w:r w:rsidR="00D65372" w:rsidRPr="00887A01">
        <w:rPr>
          <w:rFonts w:ascii="Rockwell" w:hAnsi="Rockwell" w:cs="Cambria"/>
          <w:sz w:val="24"/>
          <w:szCs w:val="24"/>
        </w:rPr>
        <w:t>nage their interests in Kenya.</w:t>
      </w:r>
    </w:p>
    <w:p w14:paraId="4144FB4F" w14:textId="76DD5179" w:rsidR="00536342" w:rsidRPr="00887A01" w:rsidRDefault="00536342" w:rsidP="008D461E">
      <w:pPr>
        <w:pStyle w:val="Title"/>
        <w:spacing w:line="36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 xml:space="preserve">Our ongoing success and strong reputation </w:t>
      </w:r>
      <w:r w:rsidR="00684540" w:rsidRPr="00887A01">
        <w:rPr>
          <w:rFonts w:ascii="Rockwell" w:hAnsi="Rockwell" w:cs="Cambria"/>
          <w:sz w:val="24"/>
          <w:szCs w:val="24"/>
        </w:rPr>
        <w:t>derive</w:t>
      </w:r>
      <w:r w:rsidRPr="00887A01">
        <w:rPr>
          <w:rFonts w:ascii="Rockwell" w:hAnsi="Rockwell" w:cs="Cambria"/>
          <w:sz w:val="24"/>
          <w:szCs w:val="24"/>
        </w:rPr>
        <w:t xml:space="preserve"> from a highly regarded team of</w:t>
      </w:r>
      <w:r w:rsidR="00684540" w:rsidRPr="00887A01">
        <w:rPr>
          <w:rFonts w:ascii="Rockwell" w:hAnsi="Rockwell" w:cs="Cambria"/>
          <w:sz w:val="24"/>
          <w:szCs w:val="24"/>
        </w:rPr>
        <w:t xml:space="preserve"> two (</w:t>
      </w:r>
      <w:r w:rsidR="00D4566A" w:rsidRPr="00887A01">
        <w:rPr>
          <w:rFonts w:ascii="Rockwell" w:hAnsi="Rockwell" w:cs="Cambria"/>
          <w:sz w:val="24"/>
          <w:szCs w:val="24"/>
        </w:rPr>
        <w:t>3</w:t>
      </w:r>
      <w:r w:rsidR="00684540" w:rsidRPr="00887A01">
        <w:rPr>
          <w:rFonts w:ascii="Rockwell" w:hAnsi="Rockwell" w:cs="Cambria"/>
          <w:sz w:val="24"/>
          <w:szCs w:val="24"/>
        </w:rPr>
        <w:t>) seasoned Advocates, and competent support staff</w:t>
      </w:r>
      <w:r w:rsidRPr="00887A01">
        <w:rPr>
          <w:rFonts w:ascii="Rockwell" w:hAnsi="Rockwell" w:cs="Cambria"/>
          <w:sz w:val="24"/>
          <w:szCs w:val="24"/>
        </w:rPr>
        <w:t xml:space="preserve"> who combine intellectual capabil</w:t>
      </w:r>
      <w:r w:rsidR="00495BBC" w:rsidRPr="00887A01">
        <w:rPr>
          <w:rFonts w:ascii="Rockwell" w:hAnsi="Rockwell" w:cs="Cambria"/>
          <w:sz w:val="24"/>
          <w:szCs w:val="24"/>
        </w:rPr>
        <w:t>ity and unique practical skills</w:t>
      </w:r>
      <w:r w:rsidRPr="00887A01">
        <w:rPr>
          <w:rFonts w:ascii="Rockwell" w:hAnsi="Rockwell" w:cs="Cambria"/>
          <w:sz w:val="24"/>
          <w:szCs w:val="24"/>
        </w:rPr>
        <w:t>.</w:t>
      </w:r>
    </w:p>
    <w:p w14:paraId="0E69E498" w14:textId="77777777" w:rsidR="007C037E" w:rsidRPr="00887A01" w:rsidRDefault="007C037E" w:rsidP="008D461E">
      <w:pPr>
        <w:pStyle w:val="Title"/>
        <w:spacing w:line="276" w:lineRule="auto"/>
        <w:jc w:val="both"/>
        <w:rPr>
          <w:rFonts w:ascii="Rockwell" w:hAnsi="Rockwell" w:cs="Cambria"/>
          <w:sz w:val="24"/>
          <w:szCs w:val="24"/>
        </w:rPr>
      </w:pPr>
    </w:p>
    <w:p w14:paraId="0F735C1C" w14:textId="73F186EC" w:rsidR="004023E9" w:rsidRPr="00887A01" w:rsidRDefault="004023E9" w:rsidP="008D461E">
      <w:pPr>
        <w:pStyle w:val="Title"/>
        <w:spacing w:line="36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 xml:space="preserve">The firm took over the cases from the firm </w:t>
      </w:r>
      <w:r w:rsidR="00BC755C" w:rsidRPr="00887A01">
        <w:rPr>
          <w:rFonts w:ascii="Rockwell" w:hAnsi="Rockwell" w:cs="Cambria"/>
          <w:sz w:val="24"/>
          <w:szCs w:val="24"/>
        </w:rPr>
        <w:t>of</w:t>
      </w:r>
      <w:r w:rsidR="006A69AB" w:rsidRPr="00887A01">
        <w:rPr>
          <w:rFonts w:ascii="Rockwell" w:hAnsi="Rockwell" w:cs="Cambria"/>
          <w:sz w:val="24"/>
          <w:szCs w:val="24"/>
        </w:rPr>
        <w:t xml:space="preserve"> </w:t>
      </w:r>
      <w:r w:rsidR="006A69AB" w:rsidRPr="00887A01">
        <w:rPr>
          <w:rFonts w:ascii="Rockwell" w:hAnsi="Rockwell" w:cs="Cambria"/>
          <w:b/>
          <w:bCs/>
          <w:sz w:val="24"/>
          <w:szCs w:val="24"/>
        </w:rPr>
        <w:t xml:space="preserve">M/s </w:t>
      </w:r>
      <w:r w:rsidR="00A63F05" w:rsidRPr="00887A01">
        <w:rPr>
          <w:rFonts w:ascii="Rockwell" w:hAnsi="Rockwell" w:cs="Cambria"/>
          <w:b/>
          <w:bCs/>
          <w:sz w:val="24"/>
          <w:szCs w:val="24"/>
        </w:rPr>
        <w:t>Ochieng &amp; Associates Advocates</w:t>
      </w:r>
      <w:r w:rsidR="006A69AB" w:rsidRPr="00887A01">
        <w:rPr>
          <w:rFonts w:ascii="Rockwell" w:hAnsi="Rockwell" w:cs="Cambria"/>
          <w:b/>
          <w:bCs/>
          <w:sz w:val="24"/>
          <w:szCs w:val="24"/>
        </w:rPr>
        <w:t xml:space="preserve">, </w:t>
      </w:r>
      <w:r w:rsidRPr="00887A01">
        <w:rPr>
          <w:rFonts w:ascii="Rockwell" w:hAnsi="Rockwell" w:cs="Cambria"/>
          <w:sz w:val="24"/>
          <w:szCs w:val="24"/>
        </w:rPr>
        <w:t>which ha</w:t>
      </w:r>
      <w:r w:rsidR="00385466" w:rsidRPr="00887A01">
        <w:rPr>
          <w:rFonts w:ascii="Rockwell" w:hAnsi="Rockwell" w:cs="Cambria"/>
          <w:sz w:val="24"/>
          <w:szCs w:val="24"/>
        </w:rPr>
        <w:t xml:space="preserve">s since been closed. </w:t>
      </w:r>
      <w:r w:rsidR="00684540" w:rsidRPr="00887A01">
        <w:rPr>
          <w:rFonts w:ascii="Rockwell" w:hAnsi="Rockwell" w:cs="Cambria"/>
          <w:sz w:val="24"/>
          <w:szCs w:val="24"/>
        </w:rPr>
        <w:t xml:space="preserve"> </w:t>
      </w:r>
    </w:p>
    <w:p w14:paraId="57A15D2F" w14:textId="77777777" w:rsidR="00495BBC" w:rsidRPr="00887A01" w:rsidRDefault="00495BBC" w:rsidP="008D461E">
      <w:pPr>
        <w:pStyle w:val="Title"/>
        <w:jc w:val="both"/>
        <w:rPr>
          <w:rFonts w:ascii="Rockwell" w:hAnsi="Rockwell" w:cs="Cambria"/>
          <w:b/>
          <w:bCs/>
          <w:sz w:val="24"/>
          <w:szCs w:val="24"/>
        </w:rPr>
      </w:pPr>
    </w:p>
    <w:p w14:paraId="6480CB0F" w14:textId="1ABA8DE9" w:rsidR="00495BBC" w:rsidRPr="00887A01" w:rsidRDefault="00536342" w:rsidP="008D461E">
      <w:pPr>
        <w:pStyle w:val="Heading4"/>
        <w:spacing w:after="240"/>
        <w:rPr>
          <w:rFonts w:ascii="Rockwell" w:hAnsi="Rockwell" w:cs="Cambria"/>
          <w:sz w:val="24"/>
          <w:szCs w:val="24"/>
          <w:u w:val="none"/>
        </w:rPr>
      </w:pPr>
      <w:r w:rsidRPr="00887A01">
        <w:rPr>
          <w:rFonts w:ascii="Rockwell" w:hAnsi="Rockwell" w:cs="Cambria"/>
          <w:sz w:val="24"/>
          <w:szCs w:val="24"/>
          <w:u w:val="none"/>
        </w:rPr>
        <w:t xml:space="preserve"> </w:t>
      </w:r>
      <w:r w:rsidR="007B3823" w:rsidRPr="00887A01">
        <w:rPr>
          <w:rFonts w:ascii="Rockwell" w:hAnsi="Rockwell" w:cs="Cambria"/>
          <w:sz w:val="24"/>
          <w:szCs w:val="24"/>
          <w:u w:val="none"/>
        </w:rPr>
        <w:t>FIRM LOCATION AND CONTACTS</w:t>
      </w:r>
    </w:p>
    <w:p w14:paraId="3BFAE95F" w14:textId="4450C865" w:rsidR="00536342" w:rsidRPr="00887A01" w:rsidRDefault="00F9050E" w:rsidP="008D461E">
      <w:pPr>
        <w:spacing w:after="0" w:line="360" w:lineRule="auto"/>
        <w:jc w:val="both"/>
        <w:rPr>
          <w:rFonts w:ascii="Rockwell" w:hAnsi="Rockwell" w:cs="Times New Roman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>The firm has its</w:t>
      </w:r>
      <w:r w:rsidR="00BC755C" w:rsidRPr="00887A01">
        <w:rPr>
          <w:rFonts w:ascii="Rockwell" w:hAnsi="Rockwell" w:cs="Cambria"/>
          <w:sz w:val="24"/>
          <w:szCs w:val="24"/>
        </w:rPr>
        <w:t xml:space="preserve"> </w:t>
      </w:r>
      <w:r w:rsidR="00F740D4" w:rsidRPr="00887A01">
        <w:rPr>
          <w:rFonts w:ascii="Rockwell" w:hAnsi="Rockwell" w:cs="Cambria"/>
          <w:sz w:val="24"/>
          <w:szCs w:val="24"/>
        </w:rPr>
        <w:t>Office</w:t>
      </w:r>
      <w:r w:rsidR="00536342" w:rsidRPr="00887A01">
        <w:rPr>
          <w:rFonts w:ascii="Rockwell" w:hAnsi="Rockwell" w:cs="Cambria"/>
          <w:sz w:val="24"/>
          <w:szCs w:val="24"/>
        </w:rPr>
        <w:t xml:space="preserve"> located </w:t>
      </w:r>
      <w:r w:rsidR="00E44717" w:rsidRPr="00887A01">
        <w:rPr>
          <w:rFonts w:ascii="Rockwell" w:hAnsi="Rockwell" w:cs="Cambria"/>
          <w:sz w:val="24"/>
          <w:szCs w:val="24"/>
        </w:rPr>
        <w:t xml:space="preserve">at </w:t>
      </w:r>
      <w:r w:rsidR="00BC755C" w:rsidRPr="00887A01">
        <w:rPr>
          <w:rFonts w:ascii="Rockwell" w:hAnsi="Rockwell" w:cs="Cambria"/>
          <w:sz w:val="24"/>
          <w:szCs w:val="24"/>
        </w:rPr>
        <w:t>Tumaini Mall, 1</w:t>
      </w:r>
      <w:r w:rsidR="00BC755C" w:rsidRPr="00887A01">
        <w:rPr>
          <w:rFonts w:ascii="Rockwell" w:hAnsi="Rockwell" w:cs="Cambria"/>
          <w:sz w:val="24"/>
          <w:szCs w:val="24"/>
          <w:vertAlign w:val="superscript"/>
        </w:rPr>
        <w:t>st</w:t>
      </w:r>
      <w:r w:rsidR="00BC755C" w:rsidRPr="00887A01">
        <w:rPr>
          <w:rFonts w:ascii="Rockwell" w:hAnsi="Rockwell" w:cs="Cambria"/>
          <w:sz w:val="24"/>
          <w:szCs w:val="24"/>
        </w:rPr>
        <w:t xml:space="preserve"> Floor, Suite 10</w:t>
      </w:r>
      <w:r w:rsidR="00A63F05" w:rsidRPr="00887A01">
        <w:rPr>
          <w:rFonts w:ascii="Rockwell" w:hAnsi="Rockwell" w:cs="Cambria"/>
          <w:sz w:val="24"/>
          <w:szCs w:val="24"/>
        </w:rPr>
        <w:t>8</w:t>
      </w:r>
      <w:r w:rsidR="00BC755C" w:rsidRPr="00887A01">
        <w:rPr>
          <w:rFonts w:ascii="Rockwell" w:hAnsi="Rockwell" w:cs="Cambria"/>
          <w:sz w:val="24"/>
          <w:szCs w:val="24"/>
        </w:rPr>
        <w:t xml:space="preserve"> – Ring Road, Milimani, </w:t>
      </w:r>
      <w:r w:rsidRPr="00887A01">
        <w:rPr>
          <w:rFonts w:ascii="Rockwell" w:hAnsi="Rockwell" w:cs="Cambria"/>
          <w:sz w:val="24"/>
          <w:szCs w:val="24"/>
        </w:rPr>
        <w:t>within</w:t>
      </w:r>
      <w:r w:rsidR="00E44717" w:rsidRPr="00887A01">
        <w:rPr>
          <w:rFonts w:ascii="Rockwell" w:hAnsi="Rockwell" w:cs="Cambria"/>
          <w:sz w:val="24"/>
          <w:szCs w:val="24"/>
        </w:rPr>
        <w:t xml:space="preserve"> </w:t>
      </w:r>
      <w:r w:rsidR="00F740D4" w:rsidRPr="00887A01">
        <w:rPr>
          <w:rFonts w:ascii="Rockwell" w:hAnsi="Rockwell" w:cs="Cambria"/>
          <w:sz w:val="24"/>
          <w:szCs w:val="24"/>
        </w:rPr>
        <w:t>Kisumu City</w:t>
      </w:r>
      <w:r w:rsidR="005C5427" w:rsidRPr="00887A01">
        <w:rPr>
          <w:rFonts w:ascii="Rockwell" w:hAnsi="Rockwell" w:cs="Times New Roman"/>
          <w:sz w:val="24"/>
          <w:szCs w:val="24"/>
        </w:rPr>
        <w:t xml:space="preserve">. </w:t>
      </w:r>
    </w:p>
    <w:p w14:paraId="23D7C312" w14:textId="77777777" w:rsidR="00F740D4" w:rsidRPr="00887A01" w:rsidRDefault="00F740D4" w:rsidP="008D461E">
      <w:pPr>
        <w:spacing w:after="0" w:line="240" w:lineRule="auto"/>
        <w:jc w:val="both"/>
        <w:rPr>
          <w:rFonts w:ascii="Rockwell" w:hAnsi="Rockwell" w:cs="Times New Roman"/>
          <w:sz w:val="24"/>
          <w:szCs w:val="24"/>
        </w:rPr>
      </w:pPr>
    </w:p>
    <w:p w14:paraId="2763500C" w14:textId="78381CDA" w:rsidR="00495BBC" w:rsidRPr="00887A01" w:rsidRDefault="007B3823" w:rsidP="008D461E">
      <w:pPr>
        <w:pStyle w:val="Heading5"/>
        <w:rPr>
          <w:rFonts w:ascii="Rockwell" w:hAnsi="Rockwell" w:cs="Cambria"/>
          <w:u w:val="none"/>
        </w:rPr>
      </w:pPr>
      <w:r w:rsidRPr="00887A01">
        <w:rPr>
          <w:rFonts w:ascii="Rockwell" w:hAnsi="Rockwell" w:cs="Cambria"/>
          <w:u w:val="none"/>
        </w:rPr>
        <w:t>CONSULTANCY</w:t>
      </w:r>
    </w:p>
    <w:p w14:paraId="2802B347" w14:textId="77777777" w:rsidR="00F740D4" w:rsidRPr="00887A01" w:rsidRDefault="00F740D4" w:rsidP="008D461E">
      <w:pPr>
        <w:spacing w:after="0"/>
        <w:jc w:val="both"/>
        <w:rPr>
          <w:rFonts w:ascii="Rockwell" w:hAnsi="Rockwell"/>
          <w:sz w:val="24"/>
          <w:szCs w:val="24"/>
        </w:rPr>
      </w:pPr>
    </w:p>
    <w:p w14:paraId="0AA4793F" w14:textId="2BFE2DF5" w:rsidR="00536342" w:rsidRPr="00887A01" w:rsidRDefault="00536342" w:rsidP="008D461E">
      <w:pPr>
        <w:spacing w:line="360" w:lineRule="auto"/>
        <w:jc w:val="both"/>
        <w:rPr>
          <w:rFonts w:ascii="Rockwell" w:hAnsi="Rockwell" w:cs="Arial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 xml:space="preserve">The firm </w:t>
      </w:r>
      <w:r w:rsidR="00F9050E" w:rsidRPr="00887A01">
        <w:rPr>
          <w:rFonts w:ascii="Rockwell" w:hAnsi="Rockwell" w:cs="Cambria"/>
          <w:sz w:val="24"/>
          <w:szCs w:val="24"/>
        </w:rPr>
        <w:t xml:space="preserve">offers </w:t>
      </w:r>
      <w:r w:rsidR="007B3823" w:rsidRPr="00887A01">
        <w:rPr>
          <w:rFonts w:ascii="Rockwell" w:hAnsi="Rockwell" w:cs="Cambria"/>
          <w:sz w:val="24"/>
          <w:szCs w:val="24"/>
        </w:rPr>
        <w:t xml:space="preserve">a wide range of </w:t>
      </w:r>
      <w:r w:rsidR="00790CE5" w:rsidRPr="00887A01">
        <w:rPr>
          <w:rFonts w:ascii="Rockwell" w:hAnsi="Rockwell" w:cs="Cambria"/>
          <w:sz w:val="24"/>
          <w:szCs w:val="24"/>
        </w:rPr>
        <w:t xml:space="preserve">legal </w:t>
      </w:r>
      <w:r w:rsidR="00F9050E" w:rsidRPr="00887A01">
        <w:rPr>
          <w:rFonts w:ascii="Rockwell" w:hAnsi="Rockwell" w:cs="Cambria"/>
          <w:sz w:val="24"/>
          <w:szCs w:val="24"/>
        </w:rPr>
        <w:t>consultancy</w:t>
      </w:r>
      <w:r w:rsidR="00790CE5" w:rsidRPr="00887A01">
        <w:rPr>
          <w:rFonts w:ascii="Rockwell" w:hAnsi="Rockwell" w:cs="Cambria"/>
          <w:sz w:val="24"/>
          <w:szCs w:val="24"/>
        </w:rPr>
        <w:t xml:space="preserve"> to various organizations, </w:t>
      </w:r>
      <w:r w:rsidR="00E20A32" w:rsidRPr="00887A01">
        <w:rPr>
          <w:rFonts w:ascii="Rockwell" w:hAnsi="Rockwell" w:cs="Arial"/>
          <w:sz w:val="24"/>
          <w:szCs w:val="24"/>
        </w:rPr>
        <w:t>Christian</w:t>
      </w:r>
      <w:r w:rsidR="00F9050E" w:rsidRPr="00887A01">
        <w:rPr>
          <w:rFonts w:ascii="Rockwell" w:hAnsi="Rockwell" w:cs="Arial"/>
          <w:sz w:val="24"/>
          <w:szCs w:val="24"/>
        </w:rPr>
        <w:t xml:space="preserve"> </w:t>
      </w:r>
      <w:r w:rsidR="00E20A32" w:rsidRPr="00887A01">
        <w:rPr>
          <w:rFonts w:ascii="Rockwell" w:hAnsi="Rockwell" w:cs="Arial"/>
          <w:sz w:val="24"/>
          <w:szCs w:val="24"/>
        </w:rPr>
        <w:t>Legal Education and Research</w:t>
      </w:r>
      <w:r w:rsidR="00F9050E" w:rsidRPr="00887A01">
        <w:rPr>
          <w:rFonts w:ascii="Rockwell" w:hAnsi="Rockwell" w:cs="Arial"/>
          <w:sz w:val="24"/>
          <w:szCs w:val="24"/>
        </w:rPr>
        <w:t xml:space="preserve"> (</w:t>
      </w:r>
      <w:r w:rsidR="00E20A32" w:rsidRPr="00887A01">
        <w:rPr>
          <w:rFonts w:ascii="Rockwell" w:hAnsi="Rockwell" w:cs="Arial"/>
          <w:sz w:val="24"/>
          <w:szCs w:val="24"/>
        </w:rPr>
        <w:t>CLEAR</w:t>
      </w:r>
      <w:r w:rsidR="00790CE5" w:rsidRPr="00887A01">
        <w:rPr>
          <w:rFonts w:ascii="Rockwell" w:hAnsi="Rockwell" w:cs="Arial"/>
          <w:sz w:val="24"/>
          <w:szCs w:val="24"/>
        </w:rPr>
        <w:t xml:space="preserve"> - Kenya</w:t>
      </w:r>
      <w:r w:rsidR="00F9050E" w:rsidRPr="00887A01">
        <w:rPr>
          <w:rFonts w:ascii="Rockwell" w:hAnsi="Rockwell" w:cs="Arial"/>
          <w:sz w:val="24"/>
          <w:szCs w:val="24"/>
        </w:rPr>
        <w:t>)</w:t>
      </w:r>
      <w:r w:rsidR="004A1F54" w:rsidRPr="00887A01">
        <w:rPr>
          <w:rFonts w:ascii="Rockwell" w:hAnsi="Rockwell" w:cs="Arial"/>
          <w:sz w:val="24"/>
          <w:szCs w:val="24"/>
        </w:rPr>
        <w:t xml:space="preserve">, </w:t>
      </w:r>
      <w:r w:rsidR="001F5BED" w:rsidRPr="00887A01">
        <w:rPr>
          <w:rFonts w:ascii="Rockwell" w:hAnsi="Rockwell" w:cs="Arial"/>
          <w:sz w:val="24"/>
          <w:szCs w:val="24"/>
        </w:rPr>
        <w:t>Impact Research and Development</w:t>
      </w:r>
      <w:r w:rsidR="00723A81" w:rsidRPr="00887A01">
        <w:rPr>
          <w:rFonts w:ascii="Rockwell" w:hAnsi="Rockwell" w:cs="Arial"/>
          <w:sz w:val="24"/>
          <w:szCs w:val="24"/>
        </w:rPr>
        <w:t xml:space="preserve"> (IRDO)</w:t>
      </w:r>
      <w:r w:rsidR="001F5BED" w:rsidRPr="00887A01">
        <w:rPr>
          <w:rFonts w:ascii="Rockwell" w:hAnsi="Rockwell" w:cs="Arial"/>
          <w:sz w:val="24"/>
          <w:szCs w:val="24"/>
        </w:rPr>
        <w:t>,</w:t>
      </w:r>
      <w:r w:rsidR="00715811" w:rsidRPr="00887A01">
        <w:rPr>
          <w:rFonts w:ascii="Rockwell" w:hAnsi="Rockwell" w:cs="Arial"/>
          <w:sz w:val="24"/>
          <w:szCs w:val="24"/>
        </w:rPr>
        <w:t xml:space="preserve"> Salina Youth Initiative, </w:t>
      </w:r>
      <w:r w:rsidR="006A69AB" w:rsidRPr="00887A01">
        <w:rPr>
          <w:rFonts w:ascii="Rockwell" w:hAnsi="Rockwell" w:cs="Arial"/>
          <w:sz w:val="24"/>
          <w:szCs w:val="24"/>
        </w:rPr>
        <w:t xml:space="preserve">Star Hospital Kisumu Annex Ltd, </w:t>
      </w:r>
      <w:r w:rsidRPr="00887A01">
        <w:rPr>
          <w:rFonts w:ascii="Rockwell" w:hAnsi="Rockwell" w:cs="Cambria"/>
          <w:sz w:val="24"/>
          <w:szCs w:val="24"/>
        </w:rPr>
        <w:t>among several others.</w:t>
      </w:r>
    </w:p>
    <w:p w14:paraId="62CC202E" w14:textId="77777777" w:rsidR="00536342" w:rsidRPr="00887A01" w:rsidRDefault="00536342" w:rsidP="008D461E">
      <w:pPr>
        <w:pStyle w:val="Title"/>
        <w:jc w:val="both"/>
        <w:rPr>
          <w:rFonts w:ascii="Rockwell" w:hAnsi="Rockwell" w:cs="Cambria"/>
          <w:b/>
          <w:bCs/>
          <w:sz w:val="24"/>
          <w:szCs w:val="24"/>
        </w:rPr>
      </w:pPr>
    </w:p>
    <w:p w14:paraId="4BFB6AB0" w14:textId="74F1CEDE" w:rsidR="00536342" w:rsidRPr="00887A01" w:rsidRDefault="00B95210" w:rsidP="008D461E">
      <w:pPr>
        <w:pStyle w:val="Title"/>
        <w:jc w:val="both"/>
        <w:rPr>
          <w:rFonts w:ascii="Rockwell" w:hAnsi="Rockwell" w:cs="Cambria"/>
          <w:b/>
          <w:bCs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CUSTOMER CARE DESK</w:t>
      </w:r>
    </w:p>
    <w:p w14:paraId="0738C3F3" w14:textId="77777777" w:rsidR="00536342" w:rsidRPr="00887A01" w:rsidRDefault="00536342" w:rsidP="008D461E">
      <w:pPr>
        <w:pStyle w:val="Title"/>
        <w:jc w:val="both"/>
        <w:rPr>
          <w:rFonts w:ascii="Rockwell" w:hAnsi="Rockwell" w:cs="Cambria"/>
          <w:b/>
          <w:bCs/>
          <w:sz w:val="24"/>
          <w:szCs w:val="24"/>
          <w:u w:val="single"/>
        </w:rPr>
      </w:pPr>
    </w:p>
    <w:p w14:paraId="5475FD34" w14:textId="48B3AC10" w:rsidR="00536342" w:rsidRPr="00887A01" w:rsidRDefault="00536342" w:rsidP="008D461E">
      <w:pPr>
        <w:pStyle w:val="Title"/>
        <w:jc w:val="both"/>
        <w:rPr>
          <w:rFonts w:ascii="Rockwell" w:hAnsi="Rockwell" w:cs="Cambria"/>
          <w:b/>
          <w:bCs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Office Hours</w:t>
      </w:r>
    </w:p>
    <w:p w14:paraId="4D7F8497" w14:textId="77777777" w:rsidR="00536342" w:rsidRPr="00887A01" w:rsidRDefault="00536342" w:rsidP="008D461E">
      <w:pPr>
        <w:pStyle w:val="Title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>Monday to Friday</w:t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="000C0659" w:rsidRPr="00887A01">
        <w:rPr>
          <w:rFonts w:ascii="Rockwell" w:hAnsi="Rockwell" w:cs="Cambria"/>
          <w:sz w:val="24"/>
          <w:szCs w:val="24"/>
        </w:rPr>
        <w:t>8.00 am to 5.30</w:t>
      </w:r>
      <w:r w:rsidRPr="00887A01">
        <w:rPr>
          <w:rFonts w:ascii="Rockwell" w:hAnsi="Rockwell" w:cs="Cambria"/>
          <w:sz w:val="24"/>
          <w:szCs w:val="24"/>
        </w:rPr>
        <w:t xml:space="preserve"> PM</w:t>
      </w:r>
    </w:p>
    <w:p w14:paraId="300E6062" w14:textId="77777777" w:rsidR="00152F70" w:rsidRPr="00887A01" w:rsidRDefault="002237CA" w:rsidP="008D461E">
      <w:pPr>
        <w:pStyle w:val="Title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 xml:space="preserve">Saturday                                              </w:t>
      </w:r>
      <w:r w:rsidR="00715811" w:rsidRPr="00887A01">
        <w:rPr>
          <w:rFonts w:ascii="Rockwell" w:hAnsi="Rockwell" w:cs="Cambria"/>
          <w:sz w:val="24"/>
          <w:szCs w:val="24"/>
        </w:rPr>
        <w:t xml:space="preserve">                      </w:t>
      </w:r>
      <w:r w:rsidRPr="00887A01">
        <w:rPr>
          <w:rFonts w:ascii="Rockwell" w:hAnsi="Rockwell" w:cs="Cambria"/>
          <w:sz w:val="24"/>
          <w:szCs w:val="24"/>
        </w:rPr>
        <w:t>9.30am to 1.00 PM</w:t>
      </w:r>
    </w:p>
    <w:p w14:paraId="0327DF85" w14:textId="4DEBAE58" w:rsidR="00F604CA" w:rsidRPr="00887A01" w:rsidRDefault="00D4566A" w:rsidP="008D461E">
      <w:pPr>
        <w:pStyle w:val="Title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lastRenderedPageBreak/>
        <w:t xml:space="preserve">Public holidays </w:t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  <w:t xml:space="preserve">closed. </w:t>
      </w:r>
    </w:p>
    <w:p w14:paraId="17E59C8C" w14:textId="5C86764F" w:rsidR="00F604CA" w:rsidRPr="00887A01" w:rsidRDefault="00477017" w:rsidP="008D461E">
      <w:pPr>
        <w:pStyle w:val="Title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OUR CONTACTS</w:t>
      </w:r>
    </w:p>
    <w:p w14:paraId="5EB353AA" w14:textId="77777777" w:rsidR="004A1F54" w:rsidRPr="00887A01" w:rsidRDefault="008F5EF4" w:rsidP="008D461E">
      <w:pPr>
        <w:pStyle w:val="Title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>Tumaini Mall, 1</w:t>
      </w:r>
      <w:r w:rsidRPr="00887A01">
        <w:rPr>
          <w:rFonts w:ascii="Rockwell" w:hAnsi="Rockwell" w:cs="Cambria"/>
          <w:sz w:val="24"/>
          <w:szCs w:val="24"/>
          <w:vertAlign w:val="superscript"/>
        </w:rPr>
        <w:t>st</w:t>
      </w:r>
      <w:r w:rsidRPr="00887A01">
        <w:rPr>
          <w:rFonts w:ascii="Rockwell" w:hAnsi="Rockwell" w:cs="Cambria"/>
          <w:sz w:val="24"/>
          <w:szCs w:val="24"/>
        </w:rPr>
        <w:t xml:space="preserve"> Floor,</w:t>
      </w:r>
    </w:p>
    <w:p w14:paraId="209D926D" w14:textId="7A7FFAC2" w:rsidR="008F5EF4" w:rsidRPr="00887A01" w:rsidRDefault="008F5EF4" w:rsidP="008D461E">
      <w:pPr>
        <w:pStyle w:val="Title"/>
        <w:spacing w:line="276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>Suite 10</w:t>
      </w:r>
      <w:r w:rsidR="00385466" w:rsidRPr="00887A01">
        <w:rPr>
          <w:rFonts w:ascii="Rockwell" w:hAnsi="Rockwell" w:cs="Cambria"/>
          <w:sz w:val="24"/>
          <w:szCs w:val="24"/>
        </w:rPr>
        <w:t>8</w:t>
      </w:r>
    </w:p>
    <w:p w14:paraId="58072821" w14:textId="77777777" w:rsidR="008F5EF4" w:rsidRPr="00887A01" w:rsidRDefault="008F5EF4" w:rsidP="008D461E">
      <w:pPr>
        <w:pStyle w:val="Title"/>
        <w:spacing w:line="276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>Ring Road – Milimani</w:t>
      </w:r>
    </w:p>
    <w:p w14:paraId="259B4D3C" w14:textId="77777777" w:rsidR="008F5EF4" w:rsidRPr="00887A01" w:rsidRDefault="008F5EF4" w:rsidP="008D461E">
      <w:pPr>
        <w:pStyle w:val="Title"/>
        <w:spacing w:line="276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 xml:space="preserve">P. O. Box 7275 – 40100 </w:t>
      </w:r>
    </w:p>
    <w:p w14:paraId="51EEC911" w14:textId="77777777" w:rsidR="008F5EF4" w:rsidRPr="00887A01" w:rsidRDefault="008F5EF4" w:rsidP="008D461E">
      <w:pPr>
        <w:pStyle w:val="Title"/>
        <w:spacing w:line="276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b/>
          <w:sz w:val="24"/>
          <w:szCs w:val="24"/>
          <w:u w:val="single"/>
        </w:rPr>
        <w:t>KISUMU</w:t>
      </w:r>
      <w:r w:rsidRPr="00887A01">
        <w:rPr>
          <w:rFonts w:ascii="Rockwell" w:hAnsi="Rockwell" w:cs="Cambria"/>
          <w:sz w:val="24"/>
          <w:szCs w:val="24"/>
        </w:rPr>
        <w:t>.</w:t>
      </w:r>
    </w:p>
    <w:p w14:paraId="50A47BF3" w14:textId="77777777" w:rsidR="008F5EF4" w:rsidRPr="00887A01" w:rsidRDefault="008F5EF4" w:rsidP="008D461E">
      <w:pPr>
        <w:pStyle w:val="Title"/>
        <w:spacing w:line="276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 xml:space="preserve">Email: </w:t>
      </w:r>
      <w:hyperlink r:id="rId10" w:history="1">
        <w:r w:rsidRPr="00887A01">
          <w:rPr>
            <w:rStyle w:val="Hyperlink"/>
            <w:rFonts w:ascii="Rockwell" w:hAnsi="Rockwell" w:cs="Cambria"/>
            <w:sz w:val="24"/>
            <w:szCs w:val="24"/>
          </w:rPr>
          <w:t>danochiengadvocates@gmail.com</w:t>
        </w:r>
      </w:hyperlink>
      <w:r w:rsidRPr="00887A01">
        <w:rPr>
          <w:rFonts w:ascii="Rockwell" w:hAnsi="Rockwell" w:cs="Cambria"/>
          <w:sz w:val="24"/>
          <w:szCs w:val="24"/>
        </w:rPr>
        <w:t xml:space="preserve"> </w:t>
      </w:r>
    </w:p>
    <w:p w14:paraId="57CEEA65" w14:textId="08324059" w:rsidR="00A63F05" w:rsidRPr="00887A01" w:rsidRDefault="008F5EF4" w:rsidP="008D461E">
      <w:pPr>
        <w:pStyle w:val="Title"/>
        <w:spacing w:line="276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>Tel: 07</w:t>
      </w:r>
      <w:r w:rsidR="00A63F05" w:rsidRPr="00887A01">
        <w:rPr>
          <w:rFonts w:ascii="Rockwell" w:hAnsi="Rockwell" w:cs="Cambria"/>
          <w:sz w:val="24"/>
          <w:szCs w:val="24"/>
        </w:rPr>
        <w:t>29116086/0734090411</w:t>
      </w:r>
    </w:p>
    <w:p w14:paraId="7CABA4E8" w14:textId="3C60F536" w:rsidR="00D4566A" w:rsidRPr="00887A01" w:rsidRDefault="00D4566A" w:rsidP="008D461E">
      <w:pPr>
        <w:pStyle w:val="Title"/>
        <w:spacing w:line="276" w:lineRule="auto"/>
        <w:jc w:val="both"/>
        <w:rPr>
          <w:rFonts w:ascii="Rockwell" w:hAnsi="Rockwell" w:cs="Cambria"/>
          <w:sz w:val="24"/>
          <w:szCs w:val="24"/>
        </w:rPr>
      </w:pPr>
      <w:hyperlink r:id="rId11" w:history="1">
        <w:r w:rsidRPr="00887A01">
          <w:rPr>
            <w:rStyle w:val="Hyperlink"/>
            <w:rFonts w:ascii="Rockwell" w:hAnsi="Rockwell" w:cs="Cambria"/>
            <w:sz w:val="24"/>
            <w:szCs w:val="24"/>
          </w:rPr>
          <w:t>https://www.danochiengadvocates.com</w:t>
        </w:r>
      </w:hyperlink>
      <w:r w:rsidRPr="00887A01">
        <w:rPr>
          <w:rFonts w:ascii="Rockwell" w:hAnsi="Rockwell" w:cs="Cambria"/>
          <w:sz w:val="24"/>
          <w:szCs w:val="24"/>
        </w:rPr>
        <w:t xml:space="preserve"> </w:t>
      </w:r>
    </w:p>
    <w:p w14:paraId="68191FFD" w14:textId="77777777" w:rsidR="00A63F05" w:rsidRPr="00887A01" w:rsidRDefault="00A63F05" w:rsidP="008D461E">
      <w:pPr>
        <w:pStyle w:val="Title"/>
        <w:spacing w:line="276" w:lineRule="auto"/>
        <w:jc w:val="both"/>
        <w:rPr>
          <w:rFonts w:ascii="Rockwell" w:hAnsi="Rockwell" w:cs="Cambria"/>
          <w:sz w:val="24"/>
          <w:szCs w:val="24"/>
        </w:rPr>
      </w:pPr>
    </w:p>
    <w:p w14:paraId="0EBE819D" w14:textId="77777777" w:rsidR="00013F79" w:rsidRPr="00887A01" w:rsidRDefault="00013F79" w:rsidP="008D461E">
      <w:pPr>
        <w:spacing w:line="360" w:lineRule="auto"/>
        <w:jc w:val="both"/>
        <w:rPr>
          <w:rFonts w:ascii="Rockwell" w:hAnsi="Rockwell" w:cs="Cambria"/>
          <w:sz w:val="24"/>
          <w:szCs w:val="24"/>
        </w:rPr>
      </w:pPr>
    </w:p>
    <w:p w14:paraId="1E49D96F" w14:textId="347BDC48" w:rsidR="00536342" w:rsidRPr="00887A01" w:rsidRDefault="00477017" w:rsidP="008D461E">
      <w:pPr>
        <w:spacing w:line="360" w:lineRule="auto"/>
        <w:jc w:val="both"/>
        <w:rPr>
          <w:rFonts w:ascii="Rockwell" w:hAnsi="Rockwell" w:cs="Cambria"/>
          <w:b/>
          <w:bCs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 xml:space="preserve">MISSION, VISION, CORE VALUES </w:t>
      </w:r>
    </w:p>
    <w:p w14:paraId="1227301F" w14:textId="4B0B908E" w:rsidR="00536342" w:rsidRPr="00887A01" w:rsidRDefault="00790CE5" w:rsidP="008D461E">
      <w:pPr>
        <w:spacing w:line="360" w:lineRule="auto"/>
        <w:jc w:val="both"/>
        <w:rPr>
          <w:rFonts w:ascii="Rockwell" w:hAnsi="Rockwell" w:cs="Cambria"/>
          <w:b/>
          <w:bCs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Vision</w:t>
      </w:r>
    </w:p>
    <w:p w14:paraId="046DE2F7" w14:textId="78DF7855" w:rsidR="00536342" w:rsidRPr="00887A01" w:rsidRDefault="00536342" w:rsidP="008D461E">
      <w:pPr>
        <w:pStyle w:val="BodyText"/>
        <w:spacing w:line="360" w:lineRule="auto"/>
        <w:jc w:val="both"/>
        <w:rPr>
          <w:rFonts w:ascii="Rockwell" w:hAnsi="Rockwell" w:cs="Cambria"/>
        </w:rPr>
      </w:pPr>
      <w:r w:rsidRPr="00887A01">
        <w:rPr>
          <w:rFonts w:ascii="Rockwell" w:hAnsi="Rockwell" w:cs="Cambria"/>
        </w:rPr>
        <w:t xml:space="preserve">“To be the best and most </w:t>
      </w:r>
      <w:r w:rsidR="0063430F" w:rsidRPr="00887A01">
        <w:rPr>
          <w:rFonts w:ascii="Rockwell" w:hAnsi="Rockwell" w:cs="Cambria"/>
        </w:rPr>
        <w:t>sought-after</w:t>
      </w:r>
      <w:r w:rsidRPr="00887A01">
        <w:rPr>
          <w:rFonts w:ascii="Rockwell" w:hAnsi="Rockwell" w:cs="Cambria"/>
        </w:rPr>
        <w:t xml:space="preserve"> firm for efficient and innovative</w:t>
      </w:r>
      <w:r w:rsidR="000C0659" w:rsidRPr="00887A01">
        <w:rPr>
          <w:rFonts w:ascii="Rockwell" w:hAnsi="Rockwell" w:cs="Cambria"/>
        </w:rPr>
        <w:t xml:space="preserve"> service delivery and</w:t>
      </w:r>
      <w:r w:rsidRPr="00887A01">
        <w:rPr>
          <w:rFonts w:ascii="Rockwell" w:hAnsi="Rockwell" w:cs="Cambria"/>
        </w:rPr>
        <w:t xml:space="preserve"> dispute settlement systems.         </w:t>
      </w:r>
    </w:p>
    <w:p w14:paraId="06A8DF12" w14:textId="6F4B578E" w:rsidR="00536342" w:rsidRPr="00887A01" w:rsidRDefault="00790CE5" w:rsidP="008D461E">
      <w:pPr>
        <w:spacing w:line="360" w:lineRule="auto"/>
        <w:jc w:val="both"/>
        <w:rPr>
          <w:rFonts w:ascii="Rockwell" w:hAnsi="Rockwell" w:cs="Cambria"/>
          <w:b/>
          <w:bCs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Mission</w:t>
      </w:r>
    </w:p>
    <w:p w14:paraId="17827801" w14:textId="77777777" w:rsidR="00536342" w:rsidRPr="00887A01" w:rsidRDefault="00536342" w:rsidP="008D461E">
      <w:pPr>
        <w:spacing w:line="36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>“To provide a system of timely resolution of cases and controversies to our clients”</w:t>
      </w:r>
    </w:p>
    <w:p w14:paraId="03427644" w14:textId="556F8CB5" w:rsidR="00536342" w:rsidRPr="00887A01" w:rsidRDefault="00477017" w:rsidP="008D461E">
      <w:pPr>
        <w:spacing w:line="360" w:lineRule="auto"/>
        <w:jc w:val="both"/>
        <w:rPr>
          <w:rFonts w:ascii="Rockwell" w:hAnsi="Rockwell" w:cs="Cambria"/>
          <w:b/>
          <w:bCs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CORE VALUES</w:t>
      </w:r>
    </w:p>
    <w:p w14:paraId="27BFAF26" w14:textId="77777777" w:rsidR="00536342" w:rsidRPr="00887A01" w:rsidRDefault="00536342" w:rsidP="008D461E">
      <w:pPr>
        <w:spacing w:line="36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Accountability:</w:t>
      </w:r>
      <w:r w:rsidRPr="00887A01">
        <w:rPr>
          <w:rFonts w:ascii="Rockwell" w:hAnsi="Rockwell" w:cs="Cambria"/>
          <w:b/>
          <w:bCs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 xml:space="preserve">We take individual &amp; collective responsibility for our decisions. </w:t>
      </w:r>
    </w:p>
    <w:p w14:paraId="7FAF113B" w14:textId="0589F172" w:rsidR="00536342" w:rsidRPr="00887A01" w:rsidRDefault="00536342" w:rsidP="008D461E">
      <w:pPr>
        <w:spacing w:line="360" w:lineRule="auto"/>
        <w:ind w:left="2160" w:hanging="2160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Achievement:</w:t>
      </w:r>
      <w:r w:rsidRPr="00887A01">
        <w:rPr>
          <w:rFonts w:ascii="Rockwell" w:hAnsi="Rockwell" w:cs="Cambria"/>
          <w:b/>
          <w:bCs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 xml:space="preserve">We aspire to be at the highest level of excellence in </w:t>
      </w:r>
      <w:r w:rsidR="00790CE5" w:rsidRPr="00887A01">
        <w:rPr>
          <w:rFonts w:ascii="Rockwell" w:hAnsi="Rockwell" w:cs="Cambria"/>
          <w:sz w:val="24"/>
          <w:szCs w:val="24"/>
        </w:rPr>
        <w:t>our services</w:t>
      </w:r>
      <w:r w:rsidRPr="00887A01">
        <w:rPr>
          <w:rFonts w:ascii="Rockwell" w:hAnsi="Rockwell" w:cs="Cambria"/>
          <w:sz w:val="24"/>
          <w:szCs w:val="24"/>
        </w:rPr>
        <w:t>.</w:t>
      </w:r>
    </w:p>
    <w:p w14:paraId="7A34FFC3" w14:textId="77777777" w:rsidR="00536342" w:rsidRPr="00887A01" w:rsidRDefault="00536342" w:rsidP="008D461E">
      <w:pPr>
        <w:spacing w:line="360" w:lineRule="auto"/>
        <w:ind w:left="2160" w:hanging="2160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Action:</w:t>
      </w:r>
      <w:r w:rsidRPr="00887A01">
        <w:rPr>
          <w:rFonts w:ascii="Rockwell" w:hAnsi="Rockwell" w:cs="Cambria"/>
          <w:b/>
          <w:bCs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>We move quickly into action after wise planning.  We believe in moving forward for maximum results.</w:t>
      </w:r>
    </w:p>
    <w:p w14:paraId="5E44DB71" w14:textId="77777777" w:rsidR="00536342" w:rsidRPr="00887A01" w:rsidRDefault="00536342" w:rsidP="008D461E">
      <w:pPr>
        <w:spacing w:line="360" w:lineRule="auto"/>
        <w:ind w:left="2160" w:hanging="2160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Attitude:</w:t>
      </w:r>
      <w:r w:rsidRPr="00887A01">
        <w:rPr>
          <w:rFonts w:ascii="Rockwell" w:hAnsi="Rockwell" w:cs="Cambria"/>
          <w:b/>
          <w:bCs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>We believe that remaining positive and looking ahead are essential to achieving our goals.</w:t>
      </w:r>
      <w:r w:rsidRPr="00887A01">
        <w:rPr>
          <w:rFonts w:ascii="Rockwell" w:hAnsi="Rockwell" w:cs="Cambria"/>
          <w:b/>
          <w:bCs/>
          <w:sz w:val="24"/>
          <w:szCs w:val="24"/>
        </w:rPr>
        <w:tab/>
      </w:r>
    </w:p>
    <w:p w14:paraId="2F97DB59" w14:textId="77777777" w:rsidR="00790CE5" w:rsidRPr="00887A01" w:rsidRDefault="00536342" w:rsidP="008D461E">
      <w:pPr>
        <w:spacing w:after="0" w:line="36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Balance:</w:t>
      </w:r>
      <w:r w:rsidRPr="00887A01">
        <w:rPr>
          <w:rFonts w:ascii="Rockwell" w:hAnsi="Rockwell" w:cs="Cambria"/>
          <w:b/>
          <w:bCs/>
          <w:sz w:val="24"/>
          <w:szCs w:val="24"/>
        </w:rPr>
        <w:tab/>
      </w:r>
      <w:r w:rsidRPr="00887A01">
        <w:rPr>
          <w:rFonts w:ascii="Rockwell" w:hAnsi="Rockwell" w:cs="Cambria"/>
          <w:b/>
          <w:bCs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>We strive for well-rounded employees who balance</w:t>
      </w:r>
      <w:r w:rsidR="001B55A7" w:rsidRPr="00887A01">
        <w:rPr>
          <w:rFonts w:ascii="Rockwell" w:hAnsi="Rockwell" w:cs="Cambria"/>
          <w:sz w:val="24"/>
          <w:szCs w:val="24"/>
        </w:rPr>
        <w:t xml:space="preserve"> work,</w:t>
      </w:r>
    </w:p>
    <w:p w14:paraId="215E0142" w14:textId="6FC6A70B" w:rsidR="00536342" w:rsidRPr="00887A01" w:rsidRDefault="001B55A7" w:rsidP="008D461E">
      <w:pPr>
        <w:spacing w:line="360" w:lineRule="auto"/>
        <w:ind w:left="1440" w:firstLine="720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 xml:space="preserve">family, </w:t>
      </w:r>
      <w:r w:rsidR="00536342" w:rsidRPr="00887A01">
        <w:rPr>
          <w:rFonts w:ascii="Rockwell" w:hAnsi="Rockwell" w:cs="Cambria"/>
          <w:sz w:val="24"/>
          <w:szCs w:val="24"/>
        </w:rPr>
        <w:t>and recreation.</w:t>
      </w:r>
    </w:p>
    <w:p w14:paraId="2E630816" w14:textId="77777777" w:rsidR="00536342" w:rsidRPr="00887A01" w:rsidRDefault="00536342" w:rsidP="008D461E">
      <w:pPr>
        <w:spacing w:line="360" w:lineRule="auto"/>
        <w:ind w:left="2160" w:hanging="2160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Boldness:</w:t>
      </w:r>
      <w:r w:rsidRPr="00887A01">
        <w:rPr>
          <w:rFonts w:ascii="Rockwell" w:hAnsi="Rockwell" w:cs="Cambria"/>
          <w:b/>
          <w:bCs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>We question business as usual and believe that taking calculated risks encourages growth and new discoveries.</w:t>
      </w:r>
    </w:p>
    <w:p w14:paraId="2839F5EE" w14:textId="77777777" w:rsidR="00536342" w:rsidRPr="00887A01" w:rsidRDefault="00536342" w:rsidP="008D461E">
      <w:pPr>
        <w:spacing w:line="360" w:lineRule="auto"/>
        <w:ind w:left="2160" w:hanging="2160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Challenge:</w:t>
      </w:r>
      <w:r w:rsidRPr="00887A01">
        <w:rPr>
          <w:rFonts w:ascii="Rockwell" w:hAnsi="Rockwell" w:cs="Cambria"/>
          <w:b/>
          <w:bCs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>We push ourselves to the limit, question boundaries, and continually advance.</w:t>
      </w:r>
    </w:p>
    <w:p w14:paraId="529C7F4E" w14:textId="77777777" w:rsidR="00536342" w:rsidRPr="00887A01" w:rsidRDefault="00536342" w:rsidP="008D461E">
      <w:pPr>
        <w:spacing w:line="36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Commitment:</w:t>
      </w:r>
      <w:r w:rsidRPr="00887A01">
        <w:rPr>
          <w:rFonts w:ascii="Rockwell" w:hAnsi="Rockwell" w:cs="Cambria"/>
          <w:b/>
          <w:bCs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>We keep our promises to clients, employees and their families.</w:t>
      </w:r>
    </w:p>
    <w:p w14:paraId="58CCB6FD" w14:textId="77777777" w:rsidR="00536342" w:rsidRPr="00887A01" w:rsidRDefault="00536342" w:rsidP="008D461E">
      <w:pPr>
        <w:spacing w:line="360" w:lineRule="auto"/>
        <w:ind w:left="2160" w:hanging="2160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lastRenderedPageBreak/>
        <w:t>Community:</w:t>
      </w:r>
      <w:r w:rsidRPr="00887A01">
        <w:rPr>
          <w:rFonts w:ascii="Rockwell" w:hAnsi="Rockwell" w:cs="Cambria"/>
          <w:b/>
          <w:bCs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>We donate time, money and resources to local charitable organizations.  We build key relationships by supporting our community.</w:t>
      </w:r>
    </w:p>
    <w:p w14:paraId="4094F814" w14:textId="77777777" w:rsidR="00536342" w:rsidRPr="00887A01" w:rsidRDefault="00536342" w:rsidP="008D461E">
      <w:pPr>
        <w:jc w:val="both"/>
        <w:rPr>
          <w:rFonts w:ascii="Rockwell" w:hAnsi="Rockwell" w:cs="Cambria"/>
          <w:b/>
          <w:bCs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BUSINESS PRINCIPLES</w:t>
      </w:r>
    </w:p>
    <w:p w14:paraId="2DFDEDE2" w14:textId="77777777" w:rsidR="00536342" w:rsidRPr="00887A01" w:rsidRDefault="00536342" w:rsidP="008D461E">
      <w:pPr>
        <w:spacing w:line="36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 xml:space="preserve">This firm’s </w:t>
      </w:r>
      <w:r w:rsidRPr="00887A01">
        <w:rPr>
          <w:rFonts w:ascii="Rockwell" w:hAnsi="Rockwell" w:cs="Cambria"/>
          <w:b/>
          <w:bCs/>
          <w:sz w:val="24"/>
          <w:szCs w:val="24"/>
        </w:rPr>
        <w:t xml:space="preserve">Business Policy, </w:t>
      </w:r>
      <w:r w:rsidRPr="00887A01">
        <w:rPr>
          <w:rFonts w:ascii="Rockwell" w:hAnsi="Rockwell" w:cs="Cambria"/>
          <w:sz w:val="24"/>
          <w:szCs w:val="24"/>
        </w:rPr>
        <w:t>binds all members of staff and demands ethical conduct in their daily relationships with colleagues or interactions with clients.  The company staff must:</w:t>
      </w:r>
    </w:p>
    <w:p w14:paraId="019BD00C" w14:textId="77777777" w:rsidR="00536342" w:rsidRPr="00887A01" w:rsidRDefault="00536342" w:rsidP="008D461E">
      <w:pPr>
        <w:numPr>
          <w:ilvl w:val="0"/>
          <w:numId w:val="1"/>
        </w:numPr>
        <w:spacing w:after="0" w:line="48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 xml:space="preserve">Perform their duties to the best of their abilities; with honesty, and integrity. </w:t>
      </w:r>
    </w:p>
    <w:p w14:paraId="518900C6" w14:textId="77777777" w:rsidR="00536342" w:rsidRPr="00887A01" w:rsidRDefault="00536342" w:rsidP="008D461E">
      <w:pPr>
        <w:numPr>
          <w:ilvl w:val="0"/>
          <w:numId w:val="1"/>
        </w:numPr>
        <w:spacing w:after="0" w:line="48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>Not be unduly influenced or compromise their positions.</w:t>
      </w:r>
    </w:p>
    <w:p w14:paraId="0FEF906A" w14:textId="77777777" w:rsidR="00536342" w:rsidRPr="00887A01" w:rsidRDefault="00536342" w:rsidP="008D461E">
      <w:pPr>
        <w:numPr>
          <w:ilvl w:val="0"/>
          <w:numId w:val="1"/>
        </w:numPr>
        <w:spacing w:after="0" w:line="48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>Always treat clients with fairness, courtesy, dignity and sensitivity with respect to their rights.</w:t>
      </w:r>
    </w:p>
    <w:p w14:paraId="7483E156" w14:textId="77777777" w:rsidR="00536342" w:rsidRPr="00887A01" w:rsidRDefault="00536342" w:rsidP="008D461E">
      <w:pPr>
        <w:numPr>
          <w:ilvl w:val="0"/>
          <w:numId w:val="1"/>
        </w:numPr>
        <w:spacing w:after="0" w:line="48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>Retain accountability for their actions and decisions and take positive criticism as a way to improve.</w:t>
      </w:r>
    </w:p>
    <w:p w14:paraId="02688E3E" w14:textId="60169611" w:rsidR="00536342" w:rsidRPr="00887A01" w:rsidRDefault="00536342" w:rsidP="008D461E">
      <w:pPr>
        <w:numPr>
          <w:ilvl w:val="0"/>
          <w:numId w:val="1"/>
        </w:numPr>
        <w:spacing w:after="0" w:line="48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>Comply with all procedures that apply to the company and the way it conducts its business</w:t>
      </w:r>
      <w:r w:rsidR="00C020B7" w:rsidRPr="00887A01">
        <w:rPr>
          <w:rFonts w:ascii="Rockwell" w:hAnsi="Rockwell" w:cs="Cambria"/>
          <w:sz w:val="24"/>
          <w:szCs w:val="24"/>
        </w:rPr>
        <w:t xml:space="preserve">, </w:t>
      </w:r>
      <w:r w:rsidRPr="00887A01">
        <w:rPr>
          <w:rFonts w:ascii="Rockwell" w:hAnsi="Rockwell" w:cs="Cambria"/>
          <w:sz w:val="24"/>
          <w:szCs w:val="24"/>
        </w:rPr>
        <w:t>thus upholding the positive image of the company at all times.</w:t>
      </w:r>
    </w:p>
    <w:p w14:paraId="00258684" w14:textId="77777777" w:rsidR="00536342" w:rsidRPr="00887A01" w:rsidRDefault="00536342" w:rsidP="008D461E">
      <w:pPr>
        <w:numPr>
          <w:ilvl w:val="0"/>
          <w:numId w:val="1"/>
        </w:numPr>
        <w:spacing w:after="0" w:line="48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>Only use information obtained from the company for the purpose for which it is intended, within their delegated authority and in work allocated to them.</w:t>
      </w:r>
    </w:p>
    <w:p w14:paraId="3AA62CF4" w14:textId="77777777" w:rsidR="00536342" w:rsidRPr="00887A01" w:rsidRDefault="00536342" w:rsidP="008D461E">
      <w:pPr>
        <w:numPr>
          <w:ilvl w:val="0"/>
          <w:numId w:val="1"/>
        </w:numPr>
        <w:spacing w:after="0" w:line="48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>Treat the assets and the property of the company as theirs.</w:t>
      </w:r>
    </w:p>
    <w:p w14:paraId="1417638E" w14:textId="77777777" w:rsidR="00536342" w:rsidRPr="00887A01" w:rsidRDefault="00536342" w:rsidP="008D461E">
      <w:pPr>
        <w:numPr>
          <w:ilvl w:val="0"/>
          <w:numId w:val="1"/>
        </w:numPr>
        <w:spacing w:after="0" w:line="48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>Share and declare any information they may have about personal or company conflict of interests to avoid compromising situations.</w:t>
      </w:r>
    </w:p>
    <w:p w14:paraId="6052FCC6" w14:textId="77777777" w:rsidR="00536342" w:rsidRPr="00887A01" w:rsidRDefault="00536342" w:rsidP="008D461E">
      <w:pPr>
        <w:numPr>
          <w:ilvl w:val="0"/>
          <w:numId w:val="1"/>
        </w:numPr>
        <w:spacing w:after="0" w:line="48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>Refuse any gift that could be regarded as an attempt to exert undue influence in them.</w:t>
      </w:r>
    </w:p>
    <w:p w14:paraId="6AB82EFD" w14:textId="77777777" w:rsidR="00536342" w:rsidRPr="00887A01" w:rsidRDefault="00536342" w:rsidP="008D461E">
      <w:pPr>
        <w:numPr>
          <w:ilvl w:val="0"/>
          <w:numId w:val="1"/>
        </w:numPr>
        <w:spacing w:after="0" w:line="48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>Report behavior in conflict with this code, but should not suppress unnecessarily any positive and constructive contributions and criticisms.</w:t>
      </w:r>
    </w:p>
    <w:p w14:paraId="1FB942E9" w14:textId="3D2CDDBB" w:rsidR="00536342" w:rsidRPr="00887A01" w:rsidRDefault="00536342" w:rsidP="008D461E">
      <w:pPr>
        <w:numPr>
          <w:ilvl w:val="0"/>
          <w:numId w:val="1"/>
        </w:numPr>
        <w:spacing w:after="0" w:line="48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>Consult their supervisors or managing partner if in doubt about the applicability of this policy to any given circumstances.</w:t>
      </w:r>
    </w:p>
    <w:p w14:paraId="2148AB87" w14:textId="77777777" w:rsidR="00536342" w:rsidRPr="00887A01" w:rsidRDefault="00536342" w:rsidP="008D461E">
      <w:pPr>
        <w:pStyle w:val="Heading7"/>
        <w:jc w:val="both"/>
        <w:rPr>
          <w:rFonts w:ascii="Rockwell" w:hAnsi="Rockwell" w:cs="Cambria"/>
          <w:sz w:val="24"/>
          <w:szCs w:val="24"/>
          <w:u w:val="none"/>
        </w:rPr>
      </w:pPr>
      <w:r w:rsidRPr="00887A01">
        <w:rPr>
          <w:rFonts w:ascii="Rockwell" w:hAnsi="Rockwell" w:cs="Cambria"/>
          <w:sz w:val="24"/>
          <w:szCs w:val="24"/>
          <w:u w:val="none"/>
        </w:rPr>
        <w:t>ESTABLISHMENT</w:t>
      </w:r>
    </w:p>
    <w:p w14:paraId="7BE92D6F" w14:textId="77777777" w:rsidR="00536342" w:rsidRPr="00887A01" w:rsidRDefault="00536342" w:rsidP="008D461E">
      <w:pPr>
        <w:pStyle w:val="Title"/>
        <w:jc w:val="both"/>
        <w:rPr>
          <w:rFonts w:ascii="Rockwell" w:hAnsi="Rockwell" w:cs="Cambria"/>
          <w:sz w:val="24"/>
          <w:szCs w:val="24"/>
        </w:rPr>
      </w:pPr>
    </w:p>
    <w:p w14:paraId="3B8101E5" w14:textId="088A904D" w:rsidR="00536342" w:rsidRPr="00887A01" w:rsidRDefault="00013F79" w:rsidP="008D461E">
      <w:pPr>
        <w:pStyle w:val="Heading8"/>
        <w:jc w:val="both"/>
        <w:rPr>
          <w:rFonts w:ascii="Rockwell" w:hAnsi="Rockwell" w:cs="Cambria"/>
        </w:rPr>
      </w:pPr>
      <w:r w:rsidRPr="00887A01">
        <w:rPr>
          <w:rFonts w:ascii="Rockwell" w:hAnsi="Rockwell" w:cs="Cambria"/>
          <w:b/>
          <w:bCs/>
        </w:rPr>
        <w:lastRenderedPageBreak/>
        <w:t>Date of Inception</w:t>
      </w:r>
      <w:r w:rsidR="00536342" w:rsidRPr="00887A01">
        <w:rPr>
          <w:rFonts w:ascii="Rockwell" w:hAnsi="Rockwell" w:cs="Cambria"/>
          <w:b/>
          <w:bCs/>
        </w:rPr>
        <w:tab/>
      </w:r>
      <w:r w:rsidR="00536342" w:rsidRPr="00887A01">
        <w:rPr>
          <w:rFonts w:ascii="Rockwell" w:hAnsi="Rockwell" w:cs="Cambria"/>
          <w:b/>
          <w:bCs/>
        </w:rPr>
        <w:tab/>
      </w:r>
      <w:r w:rsidRPr="00887A01">
        <w:rPr>
          <w:rFonts w:ascii="Rockwell" w:hAnsi="Rockwell" w:cs="Cambria"/>
          <w:b/>
          <w:bCs/>
        </w:rPr>
        <w:tab/>
      </w:r>
      <w:r w:rsidR="00536342" w:rsidRPr="00887A01">
        <w:rPr>
          <w:rFonts w:ascii="Rockwell" w:hAnsi="Rockwell" w:cs="Cambria"/>
          <w:b/>
          <w:bCs/>
        </w:rPr>
        <w:t xml:space="preserve">      </w:t>
      </w:r>
      <w:r w:rsidR="00536342" w:rsidRPr="00887A01">
        <w:rPr>
          <w:rFonts w:ascii="Rockwell" w:hAnsi="Rockwell" w:cs="Cambria"/>
          <w:b/>
          <w:bCs/>
        </w:rPr>
        <w:tab/>
        <w:t xml:space="preserve">-         </w:t>
      </w:r>
      <w:r w:rsidR="002F155A" w:rsidRPr="00887A01">
        <w:rPr>
          <w:rFonts w:ascii="Rockwell" w:hAnsi="Rockwell" w:cs="Cambria"/>
          <w:b/>
          <w:bCs/>
        </w:rPr>
        <w:t xml:space="preserve">December, </w:t>
      </w:r>
      <w:r w:rsidR="007224BB" w:rsidRPr="00887A01">
        <w:rPr>
          <w:rFonts w:ascii="Rockwell" w:hAnsi="Rockwell" w:cs="Cambria"/>
          <w:b/>
          <w:bCs/>
        </w:rPr>
        <w:t>20</w:t>
      </w:r>
      <w:r w:rsidR="0011354B" w:rsidRPr="00887A01">
        <w:rPr>
          <w:rFonts w:ascii="Rockwell" w:hAnsi="Rockwell" w:cs="Cambria"/>
          <w:b/>
          <w:bCs/>
        </w:rPr>
        <w:t>23</w:t>
      </w:r>
    </w:p>
    <w:p w14:paraId="5AA6C1C4" w14:textId="4A645272" w:rsidR="00013F79" w:rsidRPr="00887A01" w:rsidRDefault="00013F79" w:rsidP="008D461E">
      <w:pPr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 xml:space="preserve"> </w:t>
      </w:r>
    </w:p>
    <w:p w14:paraId="0E235FC3" w14:textId="7B51C715" w:rsidR="00013F79" w:rsidRPr="00887A01" w:rsidRDefault="00013F79" w:rsidP="008D461E">
      <w:pPr>
        <w:jc w:val="both"/>
        <w:rPr>
          <w:rFonts w:ascii="Rockwell" w:hAnsi="Rockwell" w:cs="Cambria"/>
          <w:b/>
          <w:bCs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 xml:space="preserve">OUR TEAM </w:t>
      </w:r>
    </w:p>
    <w:p w14:paraId="65A708A8" w14:textId="77777777" w:rsidR="009C291F" w:rsidRPr="00887A01" w:rsidRDefault="00013F79" w:rsidP="009C291F">
      <w:pPr>
        <w:spacing w:after="0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Principal Partner</w:t>
      </w:r>
      <w:r w:rsidRPr="00887A01">
        <w:rPr>
          <w:rFonts w:ascii="Rockwell" w:hAnsi="Rockwell" w:cs="Cambria"/>
          <w:sz w:val="24"/>
          <w:szCs w:val="24"/>
        </w:rPr>
        <w:tab/>
      </w:r>
      <w:r w:rsidR="00536342"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="00536342" w:rsidRPr="00887A01">
        <w:rPr>
          <w:rFonts w:ascii="Rockwell" w:hAnsi="Rockwell" w:cs="Cambria"/>
          <w:sz w:val="24"/>
          <w:szCs w:val="24"/>
        </w:rPr>
        <w:tab/>
        <w:t xml:space="preserve">- </w:t>
      </w:r>
      <w:r w:rsidR="00536342" w:rsidRPr="00887A01">
        <w:rPr>
          <w:rFonts w:ascii="Rockwell" w:hAnsi="Rockwell" w:cs="Cambria"/>
          <w:sz w:val="24"/>
          <w:szCs w:val="24"/>
        </w:rPr>
        <w:tab/>
      </w:r>
      <w:r w:rsidR="0011354B" w:rsidRPr="00887A01">
        <w:rPr>
          <w:rFonts w:ascii="Rockwell" w:hAnsi="Rockwell" w:cs="Cambria"/>
          <w:sz w:val="24"/>
          <w:szCs w:val="24"/>
        </w:rPr>
        <w:t xml:space="preserve">OCHIENG </w:t>
      </w:r>
      <w:r w:rsidR="009C291F" w:rsidRPr="00887A01">
        <w:rPr>
          <w:rFonts w:ascii="Rockwell" w:hAnsi="Rockwell" w:cs="Cambria"/>
          <w:sz w:val="24"/>
          <w:szCs w:val="24"/>
        </w:rPr>
        <w:t xml:space="preserve">ERICK </w:t>
      </w:r>
      <w:r w:rsidR="0011354B" w:rsidRPr="00887A01">
        <w:rPr>
          <w:rFonts w:ascii="Rockwell" w:hAnsi="Rockwell" w:cs="Cambria"/>
          <w:sz w:val="24"/>
          <w:szCs w:val="24"/>
        </w:rPr>
        <w:t>DANIEL</w:t>
      </w:r>
    </w:p>
    <w:p w14:paraId="75C93010" w14:textId="222860F5" w:rsidR="00C020B7" w:rsidRPr="00887A01" w:rsidRDefault="009C291F" w:rsidP="002F155A">
      <w:pPr>
        <w:spacing w:after="0"/>
        <w:jc w:val="both"/>
        <w:rPr>
          <w:rFonts w:ascii="Rockwell" w:hAnsi="Rockwell" w:cs="Cambria"/>
          <w:b/>
          <w:bCs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b/>
          <w:bCs/>
          <w:sz w:val="24"/>
          <w:szCs w:val="24"/>
        </w:rPr>
        <w:t>P.105/16021/19</w:t>
      </w:r>
      <w:r w:rsidR="0011354B" w:rsidRPr="00887A01">
        <w:rPr>
          <w:rFonts w:ascii="Rockwell" w:hAnsi="Rockwell" w:cs="Cambria"/>
          <w:b/>
          <w:bCs/>
          <w:sz w:val="24"/>
          <w:szCs w:val="24"/>
        </w:rPr>
        <w:t xml:space="preserve"> </w:t>
      </w:r>
    </w:p>
    <w:p w14:paraId="31E6DD94" w14:textId="02463DAD" w:rsidR="00536342" w:rsidRPr="00887A01" w:rsidRDefault="00C020B7" w:rsidP="009C291F">
      <w:pPr>
        <w:spacing w:after="0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Tel</w:t>
      </w:r>
      <w:r w:rsidR="00B444D5" w:rsidRPr="00887A01">
        <w:rPr>
          <w:rFonts w:ascii="Rockwell" w:hAnsi="Rockwell" w:cs="Cambria"/>
          <w:sz w:val="24"/>
          <w:szCs w:val="24"/>
        </w:rPr>
        <w:t>:</w:t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  <w:t>0729090411</w:t>
      </w:r>
      <w:r w:rsidR="002F155A" w:rsidRPr="00887A01">
        <w:rPr>
          <w:rFonts w:ascii="Rockwell" w:hAnsi="Rockwell" w:cs="Cambria"/>
          <w:sz w:val="24"/>
          <w:szCs w:val="24"/>
        </w:rPr>
        <w:t>/0734090411</w:t>
      </w:r>
      <w:r w:rsidR="00536342" w:rsidRPr="00887A01">
        <w:rPr>
          <w:rFonts w:ascii="Rockwell" w:hAnsi="Rockwell" w:cs="Cambria"/>
          <w:sz w:val="24"/>
          <w:szCs w:val="24"/>
        </w:rPr>
        <w:tab/>
      </w:r>
    </w:p>
    <w:p w14:paraId="7C470B19" w14:textId="77777777" w:rsidR="002F155A" w:rsidRPr="00887A01" w:rsidRDefault="002F155A" w:rsidP="009C291F">
      <w:pPr>
        <w:spacing w:after="0"/>
        <w:jc w:val="both"/>
        <w:rPr>
          <w:rFonts w:ascii="Rockwell" w:hAnsi="Rockwell" w:cs="Cambria"/>
          <w:sz w:val="24"/>
          <w:szCs w:val="24"/>
        </w:rPr>
      </w:pPr>
    </w:p>
    <w:p w14:paraId="49EB8BE9" w14:textId="3889080F" w:rsidR="00C020B7" w:rsidRPr="00887A01" w:rsidRDefault="00DF4670" w:rsidP="002F155A">
      <w:pPr>
        <w:spacing w:after="0"/>
        <w:jc w:val="both"/>
        <w:rPr>
          <w:rFonts w:ascii="Rockwell" w:hAnsi="Rockwell" w:cs="Cambria"/>
          <w:sz w:val="24"/>
          <w:szCs w:val="24"/>
        </w:rPr>
      </w:pPr>
      <w:r>
        <w:rPr>
          <w:rFonts w:ascii="Rockwell" w:hAnsi="Rockwell" w:cs="Cambria"/>
          <w:b/>
          <w:bCs/>
          <w:sz w:val="24"/>
          <w:szCs w:val="24"/>
        </w:rPr>
        <w:t xml:space="preserve">Senior Associate </w:t>
      </w:r>
      <w:r w:rsidR="002F155A" w:rsidRPr="00887A01">
        <w:rPr>
          <w:rFonts w:ascii="Rockwell" w:hAnsi="Rockwell" w:cs="Cambria"/>
          <w:b/>
          <w:bCs/>
          <w:sz w:val="24"/>
          <w:szCs w:val="24"/>
        </w:rPr>
        <w:tab/>
      </w:r>
      <w:r w:rsidR="00013F79" w:rsidRPr="00887A01">
        <w:rPr>
          <w:rFonts w:ascii="Rockwell" w:hAnsi="Rockwell" w:cs="Cambria"/>
          <w:b/>
          <w:bCs/>
          <w:sz w:val="24"/>
          <w:szCs w:val="24"/>
        </w:rPr>
        <w:t xml:space="preserve"> </w:t>
      </w:r>
      <w:r w:rsidR="00536342" w:rsidRPr="00887A01">
        <w:rPr>
          <w:rFonts w:ascii="Rockwell" w:hAnsi="Rockwell" w:cs="Cambria"/>
          <w:sz w:val="24"/>
          <w:szCs w:val="24"/>
        </w:rPr>
        <w:tab/>
      </w:r>
      <w:r w:rsidR="00013F79" w:rsidRPr="00887A01">
        <w:rPr>
          <w:rFonts w:ascii="Rockwell" w:hAnsi="Rockwell" w:cs="Cambria"/>
          <w:sz w:val="24"/>
          <w:szCs w:val="24"/>
        </w:rPr>
        <w:tab/>
      </w:r>
      <w:r w:rsidR="00536342" w:rsidRPr="00887A01">
        <w:rPr>
          <w:rFonts w:ascii="Rockwell" w:hAnsi="Rockwell" w:cs="Cambria"/>
          <w:sz w:val="24"/>
          <w:szCs w:val="24"/>
        </w:rPr>
        <w:tab/>
        <w:t>-</w:t>
      </w:r>
      <w:r w:rsidR="00536342" w:rsidRPr="00887A01">
        <w:rPr>
          <w:rFonts w:ascii="Rockwell" w:hAnsi="Rockwell" w:cs="Cambria"/>
          <w:sz w:val="24"/>
          <w:szCs w:val="24"/>
        </w:rPr>
        <w:tab/>
      </w:r>
      <w:r w:rsidR="00753976" w:rsidRPr="00887A01">
        <w:rPr>
          <w:rFonts w:ascii="Rockwell" w:hAnsi="Rockwell" w:cs="Cambria"/>
          <w:sz w:val="24"/>
          <w:szCs w:val="24"/>
        </w:rPr>
        <w:t xml:space="preserve">OTIENO RODGERS ASEMBO </w:t>
      </w:r>
    </w:p>
    <w:p w14:paraId="039DA3BC" w14:textId="2B4B75E1" w:rsidR="002F155A" w:rsidRPr="00887A01" w:rsidRDefault="002F155A" w:rsidP="002F155A">
      <w:pPr>
        <w:spacing w:after="0"/>
        <w:ind w:left="4320" w:firstLine="720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P.105/23023/23</w:t>
      </w:r>
    </w:p>
    <w:p w14:paraId="69BC3D14" w14:textId="7CE2EADD" w:rsidR="00B444D5" w:rsidRPr="00887A01" w:rsidRDefault="00B444D5" w:rsidP="00B444D5">
      <w:pPr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Tel:</w:t>
      </w:r>
      <w:r w:rsidR="00C020B7" w:rsidRPr="00887A01">
        <w:rPr>
          <w:rFonts w:ascii="Rockwell" w:hAnsi="Rockwell" w:cs="Cambria"/>
          <w:sz w:val="24"/>
          <w:szCs w:val="24"/>
        </w:rPr>
        <w:t xml:space="preserve"> </w:t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="00C020B7" w:rsidRPr="00887A01">
        <w:rPr>
          <w:rFonts w:ascii="Rockwell" w:hAnsi="Rockwell" w:cs="Cambria"/>
          <w:sz w:val="24"/>
          <w:szCs w:val="24"/>
        </w:rPr>
        <w:tab/>
      </w:r>
      <w:r w:rsidR="00C020B7" w:rsidRPr="00887A01">
        <w:rPr>
          <w:rFonts w:ascii="Rockwell" w:hAnsi="Rockwell" w:cs="Cambria"/>
          <w:sz w:val="24"/>
          <w:szCs w:val="24"/>
        </w:rPr>
        <w:tab/>
        <w:t xml:space="preserve">        </w:t>
      </w:r>
      <w:r w:rsidR="002F155A" w:rsidRPr="00887A01">
        <w:rPr>
          <w:rFonts w:ascii="Rockwell" w:hAnsi="Rockwell" w:cs="Cambria"/>
          <w:sz w:val="24"/>
          <w:szCs w:val="24"/>
        </w:rPr>
        <w:t xml:space="preserve"> </w:t>
      </w:r>
      <w:r w:rsidR="00C020B7" w:rsidRPr="00887A01">
        <w:rPr>
          <w:rFonts w:ascii="Rockwell" w:hAnsi="Rockwell" w:cs="Cambria"/>
          <w:sz w:val="24"/>
          <w:szCs w:val="24"/>
        </w:rPr>
        <w:t xml:space="preserve">  072966189</w:t>
      </w:r>
    </w:p>
    <w:p w14:paraId="0737BA4A" w14:textId="5D9FA957" w:rsidR="002F155A" w:rsidRPr="00887A01" w:rsidRDefault="002F155A" w:rsidP="002F155A">
      <w:pPr>
        <w:spacing w:after="0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Associate</w:t>
      </w:r>
      <w:r w:rsidRPr="00887A01">
        <w:rPr>
          <w:rFonts w:ascii="Rockwell" w:hAnsi="Rockwell" w:cs="Cambria"/>
          <w:sz w:val="24"/>
          <w:szCs w:val="24"/>
        </w:rPr>
        <w:t xml:space="preserve"> </w:t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  <w:t>-</w:t>
      </w:r>
      <w:r w:rsidRPr="00887A01">
        <w:rPr>
          <w:rFonts w:ascii="Rockwell" w:hAnsi="Rockwell" w:cs="Cambria"/>
          <w:sz w:val="24"/>
          <w:szCs w:val="24"/>
        </w:rPr>
        <w:tab/>
        <w:t>DORIS KERUBO ONDICHO</w:t>
      </w:r>
    </w:p>
    <w:p w14:paraId="0548AC29" w14:textId="44E4E8C0" w:rsidR="002F155A" w:rsidRPr="00887A01" w:rsidRDefault="002F155A" w:rsidP="002F155A">
      <w:pPr>
        <w:pStyle w:val="ListParagraph"/>
        <w:ind w:left="4320" w:firstLine="720"/>
        <w:rPr>
          <w:rFonts w:ascii="Rockwell" w:hAnsi="Rockwell" w:cs="Cambria"/>
          <w:b/>
          <w:bCs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P.105/23280/25</w:t>
      </w:r>
    </w:p>
    <w:p w14:paraId="7BCD8959" w14:textId="1DF78FED" w:rsidR="002F155A" w:rsidRPr="00887A01" w:rsidRDefault="002F155A" w:rsidP="00B444D5">
      <w:pPr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Tel</w:t>
      </w:r>
      <w:r w:rsidRPr="00887A01">
        <w:rPr>
          <w:rFonts w:ascii="Rockwell" w:hAnsi="Rockwell" w:cs="Cambria"/>
          <w:sz w:val="24"/>
          <w:szCs w:val="24"/>
        </w:rPr>
        <w:t xml:space="preserve">: </w:t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  <w:t>-</w:t>
      </w:r>
      <w:r w:rsidRPr="00887A01">
        <w:rPr>
          <w:rFonts w:ascii="Rockwell" w:hAnsi="Rockwell" w:cs="Cambria"/>
          <w:sz w:val="24"/>
          <w:szCs w:val="24"/>
        </w:rPr>
        <w:tab/>
        <w:t>0743338685</w:t>
      </w:r>
    </w:p>
    <w:p w14:paraId="05ACE4B3" w14:textId="3905106E" w:rsidR="00B444D5" w:rsidRPr="00887A01" w:rsidRDefault="00013F79" w:rsidP="00B444D5">
      <w:pPr>
        <w:spacing w:after="0"/>
        <w:jc w:val="both"/>
        <w:rPr>
          <w:rFonts w:ascii="Rockwell" w:hAnsi="Rockwell" w:cs="Cambria"/>
          <w:b/>
          <w:bCs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>Support Staff</w:t>
      </w:r>
      <w:r w:rsidRPr="00887A01">
        <w:rPr>
          <w:rFonts w:ascii="Rockwell" w:hAnsi="Rockwell" w:cs="Cambria"/>
          <w:sz w:val="24"/>
          <w:szCs w:val="24"/>
        </w:rPr>
        <w:t xml:space="preserve"> </w:t>
      </w:r>
      <w:r w:rsidRPr="00887A01">
        <w:rPr>
          <w:rFonts w:ascii="Rockwell" w:hAnsi="Rockwell" w:cs="Cambria"/>
          <w:sz w:val="24"/>
          <w:szCs w:val="24"/>
        </w:rPr>
        <w:tab/>
      </w:r>
      <w:r w:rsidR="00C020B7" w:rsidRPr="00887A01">
        <w:rPr>
          <w:rFonts w:ascii="Rockwell" w:hAnsi="Rockwell" w:cs="Cambria"/>
          <w:sz w:val="24"/>
          <w:szCs w:val="24"/>
        </w:rPr>
        <w:tab/>
      </w:r>
      <w:r w:rsidR="00C020B7" w:rsidRPr="00887A01">
        <w:rPr>
          <w:rFonts w:ascii="Rockwell" w:hAnsi="Rockwell" w:cs="Cambria"/>
          <w:sz w:val="24"/>
          <w:szCs w:val="24"/>
        </w:rPr>
        <w:tab/>
      </w:r>
      <w:r w:rsidR="00C020B7" w:rsidRPr="00887A01">
        <w:rPr>
          <w:rFonts w:ascii="Rockwell" w:hAnsi="Rockwell" w:cs="Cambria"/>
          <w:sz w:val="24"/>
          <w:szCs w:val="24"/>
        </w:rPr>
        <w:tab/>
      </w:r>
      <w:r w:rsidR="00B444D5" w:rsidRPr="00887A01">
        <w:rPr>
          <w:rFonts w:ascii="Rockwell" w:hAnsi="Rockwell" w:cs="Cambria"/>
          <w:sz w:val="24"/>
          <w:szCs w:val="24"/>
        </w:rPr>
        <w:t>-</w:t>
      </w:r>
      <w:r w:rsidR="00B444D5" w:rsidRPr="00887A01">
        <w:rPr>
          <w:rFonts w:ascii="Rockwell" w:hAnsi="Rockwell" w:cs="Cambria"/>
          <w:sz w:val="24"/>
          <w:szCs w:val="24"/>
        </w:rPr>
        <w:tab/>
      </w:r>
      <w:r w:rsidR="002205E8" w:rsidRPr="00887A01">
        <w:rPr>
          <w:rFonts w:ascii="Rockwell" w:hAnsi="Rockwell" w:cs="Cambria"/>
          <w:sz w:val="24"/>
          <w:szCs w:val="24"/>
        </w:rPr>
        <w:t>STEPHANIE OLWE –</w:t>
      </w:r>
      <w:r w:rsidR="00B444D5" w:rsidRPr="00887A01">
        <w:rPr>
          <w:rFonts w:ascii="Rockwell" w:hAnsi="Rockwell" w:cs="Cambria"/>
          <w:sz w:val="24"/>
          <w:szCs w:val="24"/>
        </w:rPr>
        <w:t xml:space="preserve"> </w:t>
      </w:r>
      <w:r w:rsidR="00B444D5" w:rsidRPr="00887A01">
        <w:rPr>
          <w:rFonts w:ascii="Rockwell" w:hAnsi="Rockwell" w:cs="Cambria"/>
          <w:b/>
          <w:bCs/>
          <w:sz w:val="24"/>
          <w:szCs w:val="24"/>
        </w:rPr>
        <w:t>Office</w:t>
      </w:r>
    </w:p>
    <w:p w14:paraId="299C7B47" w14:textId="1CABCB8F" w:rsidR="0011354B" w:rsidRPr="00887A01" w:rsidRDefault="00B444D5" w:rsidP="00B444D5">
      <w:pPr>
        <w:ind w:left="4320" w:firstLine="720"/>
        <w:jc w:val="both"/>
        <w:rPr>
          <w:rFonts w:ascii="Rockwell" w:hAnsi="Rockwell" w:cs="Cambria"/>
          <w:b/>
          <w:bCs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 xml:space="preserve"> Secretary  </w:t>
      </w:r>
    </w:p>
    <w:p w14:paraId="73322C08" w14:textId="3718B340" w:rsidR="0011354B" w:rsidRPr="00887A01" w:rsidRDefault="00B444D5" w:rsidP="008D461E">
      <w:pPr>
        <w:pStyle w:val="ListParagraph"/>
        <w:numPr>
          <w:ilvl w:val="0"/>
          <w:numId w:val="2"/>
        </w:numPr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 xml:space="preserve">JAMES LUMUMBA – </w:t>
      </w:r>
      <w:r w:rsidRPr="00887A01">
        <w:rPr>
          <w:rFonts w:ascii="Rockwell" w:hAnsi="Rockwell" w:cs="Cambria"/>
          <w:b/>
          <w:bCs/>
          <w:sz w:val="24"/>
          <w:szCs w:val="24"/>
        </w:rPr>
        <w:t>Legal Assistant</w:t>
      </w:r>
      <w:r w:rsidRPr="00887A01">
        <w:rPr>
          <w:rFonts w:ascii="Rockwell" w:hAnsi="Rockwell" w:cs="Cambria"/>
          <w:sz w:val="24"/>
          <w:szCs w:val="24"/>
        </w:rPr>
        <w:t xml:space="preserve"> </w:t>
      </w:r>
    </w:p>
    <w:p w14:paraId="66D0210F" w14:textId="77777777" w:rsidR="00342E21" w:rsidRPr="00887A01" w:rsidRDefault="00342E21" w:rsidP="008D461E">
      <w:pPr>
        <w:spacing w:after="0" w:line="240" w:lineRule="auto"/>
        <w:jc w:val="both"/>
        <w:rPr>
          <w:rFonts w:ascii="Rockwell" w:hAnsi="Rockwell" w:cs="Cambria"/>
          <w:sz w:val="24"/>
          <w:szCs w:val="24"/>
        </w:rPr>
      </w:pPr>
    </w:p>
    <w:p w14:paraId="59911F21" w14:textId="09C8D651" w:rsidR="00536342" w:rsidRPr="00887A01" w:rsidRDefault="00B444D5" w:rsidP="008D461E">
      <w:pPr>
        <w:numPr>
          <w:ilvl w:val="0"/>
          <w:numId w:val="2"/>
        </w:numPr>
        <w:spacing w:line="24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 xml:space="preserve">JANE JUMA </w:t>
      </w:r>
      <w:r w:rsidR="001B537E" w:rsidRPr="00887A01">
        <w:rPr>
          <w:rFonts w:ascii="Rockwell" w:hAnsi="Rockwell" w:cs="Cambria"/>
          <w:sz w:val="24"/>
          <w:szCs w:val="24"/>
        </w:rPr>
        <w:t>–</w:t>
      </w:r>
      <w:r w:rsidRPr="00887A01">
        <w:rPr>
          <w:rFonts w:ascii="Rockwell" w:hAnsi="Rockwell" w:cs="Cambria"/>
          <w:sz w:val="24"/>
          <w:szCs w:val="24"/>
        </w:rPr>
        <w:t xml:space="preserve"> </w:t>
      </w:r>
      <w:r w:rsidR="001B537E" w:rsidRPr="00887A01">
        <w:rPr>
          <w:rFonts w:ascii="Rockwell" w:hAnsi="Rockwell" w:cs="Cambria"/>
          <w:b/>
          <w:bCs/>
          <w:sz w:val="24"/>
          <w:szCs w:val="24"/>
        </w:rPr>
        <w:t xml:space="preserve">Office </w:t>
      </w:r>
      <w:r w:rsidRPr="00887A01">
        <w:rPr>
          <w:rFonts w:ascii="Rockwell" w:hAnsi="Rockwell" w:cs="Cambria"/>
          <w:b/>
          <w:bCs/>
          <w:sz w:val="24"/>
          <w:szCs w:val="24"/>
        </w:rPr>
        <w:t>Clerk</w:t>
      </w:r>
    </w:p>
    <w:p w14:paraId="4B9772F9" w14:textId="456DBCFA" w:rsidR="000043DD" w:rsidRPr="00887A01" w:rsidRDefault="00B444D5" w:rsidP="00037745">
      <w:pPr>
        <w:numPr>
          <w:ilvl w:val="0"/>
          <w:numId w:val="2"/>
        </w:numPr>
        <w:spacing w:line="24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 xml:space="preserve">ELIZABETH YONNA ADHIAMBO – </w:t>
      </w:r>
      <w:r w:rsidRPr="00887A01">
        <w:rPr>
          <w:rFonts w:ascii="Rockwell" w:hAnsi="Rockwell" w:cs="Cambria"/>
          <w:b/>
          <w:bCs/>
          <w:sz w:val="24"/>
          <w:szCs w:val="24"/>
        </w:rPr>
        <w:t xml:space="preserve">Student </w:t>
      </w:r>
      <w:r w:rsidR="002205E8" w:rsidRPr="00887A01">
        <w:rPr>
          <w:rFonts w:ascii="Rockwell" w:hAnsi="Rockwell" w:cs="Cambria"/>
          <w:b/>
          <w:bCs/>
          <w:sz w:val="24"/>
          <w:szCs w:val="24"/>
        </w:rPr>
        <w:t>(pupillage)</w:t>
      </w:r>
      <w:r w:rsidR="002205E8" w:rsidRPr="00887A01">
        <w:rPr>
          <w:rFonts w:ascii="Rockwell" w:hAnsi="Rockwell" w:cs="Cambria"/>
          <w:sz w:val="24"/>
          <w:szCs w:val="24"/>
        </w:rPr>
        <w:t xml:space="preserve"> </w:t>
      </w:r>
    </w:p>
    <w:p w14:paraId="0C228CA8" w14:textId="72190FB0" w:rsidR="00536342" w:rsidRPr="00887A01" w:rsidRDefault="00B444D5" w:rsidP="008D461E">
      <w:pPr>
        <w:spacing w:line="360" w:lineRule="auto"/>
        <w:ind w:left="4320" w:hanging="4320"/>
        <w:jc w:val="both"/>
        <w:rPr>
          <w:rFonts w:ascii="Rockwell" w:hAnsi="Rockwell" w:cs="Cambria"/>
          <w:b/>
          <w:bCs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 xml:space="preserve">MAJOR AREAS OF SPECIALIZATION/PRACTICE </w:t>
      </w:r>
      <w:r w:rsidRPr="00887A01">
        <w:rPr>
          <w:rFonts w:ascii="Rockwell" w:hAnsi="Rockwell" w:cs="Cambria"/>
          <w:b/>
          <w:bCs/>
          <w:sz w:val="24"/>
          <w:szCs w:val="24"/>
        </w:rPr>
        <w:tab/>
      </w:r>
    </w:p>
    <w:p w14:paraId="6CE39D10" w14:textId="77777777" w:rsidR="00B444D5" w:rsidRPr="00887A01" w:rsidRDefault="00B444D5" w:rsidP="00CC4EDA">
      <w:pPr>
        <w:pStyle w:val="ListParagraph"/>
        <w:numPr>
          <w:ilvl w:val="0"/>
          <w:numId w:val="17"/>
        </w:numPr>
        <w:spacing w:line="360" w:lineRule="auto"/>
        <w:contextualSpacing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/>
          <w:sz w:val="24"/>
          <w:szCs w:val="24"/>
        </w:rPr>
        <w:t>Land matters</w:t>
      </w:r>
    </w:p>
    <w:p w14:paraId="40B4D5D9" w14:textId="77FAC31B" w:rsidR="00B444D5" w:rsidRPr="00887A01" w:rsidRDefault="00B444D5" w:rsidP="00CC4EDA">
      <w:pPr>
        <w:pStyle w:val="ListParagraph"/>
        <w:numPr>
          <w:ilvl w:val="0"/>
          <w:numId w:val="17"/>
        </w:numPr>
        <w:spacing w:line="360" w:lineRule="auto"/>
        <w:contextualSpacing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/>
          <w:sz w:val="24"/>
          <w:szCs w:val="24"/>
        </w:rPr>
        <w:t>General civil litigation</w:t>
      </w:r>
    </w:p>
    <w:p w14:paraId="151CE7B3" w14:textId="4B7AB63E" w:rsidR="00152F70" w:rsidRPr="00887A01" w:rsidRDefault="00152F70" w:rsidP="00CC4EDA">
      <w:pPr>
        <w:pStyle w:val="ListParagraph"/>
        <w:numPr>
          <w:ilvl w:val="0"/>
          <w:numId w:val="17"/>
        </w:numPr>
        <w:spacing w:line="360" w:lineRule="auto"/>
        <w:contextualSpacing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/>
          <w:sz w:val="24"/>
          <w:szCs w:val="24"/>
        </w:rPr>
        <w:t xml:space="preserve">Conveyances and Property </w:t>
      </w:r>
      <w:r w:rsidR="00B444D5" w:rsidRPr="00887A01">
        <w:rPr>
          <w:rFonts w:ascii="Rockwell" w:hAnsi="Rockwell"/>
          <w:sz w:val="24"/>
          <w:szCs w:val="24"/>
        </w:rPr>
        <w:t xml:space="preserve">related issues </w:t>
      </w:r>
    </w:p>
    <w:p w14:paraId="10F18C68" w14:textId="77777777" w:rsidR="00152F70" w:rsidRPr="00887A01" w:rsidRDefault="00152F70" w:rsidP="00CC4EDA">
      <w:pPr>
        <w:pStyle w:val="ListParagraph"/>
        <w:numPr>
          <w:ilvl w:val="0"/>
          <w:numId w:val="17"/>
        </w:numPr>
        <w:spacing w:line="360" w:lineRule="auto"/>
        <w:contextualSpacing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/>
          <w:sz w:val="24"/>
          <w:szCs w:val="24"/>
        </w:rPr>
        <w:t>Arbitration and Alternative Dispute Resolution (ADR)</w:t>
      </w:r>
    </w:p>
    <w:p w14:paraId="1DA4251C" w14:textId="77777777" w:rsidR="00152F70" w:rsidRPr="00887A01" w:rsidRDefault="00152F70" w:rsidP="00CC4EDA">
      <w:pPr>
        <w:pStyle w:val="ListParagraph"/>
        <w:numPr>
          <w:ilvl w:val="0"/>
          <w:numId w:val="17"/>
        </w:numPr>
        <w:spacing w:line="360" w:lineRule="auto"/>
        <w:contextualSpacing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/>
          <w:sz w:val="24"/>
          <w:szCs w:val="24"/>
        </w:rPr>
        <w:t>Employment Law</w:t>
      </w:r>
    </w:p>
    <w:p w14:paraId="3D3066E8" w14:textId="77777777" w:rsidR="00152F70" w:rsidRPr="00887A01" w:rsidRDefault="00152F70" w:rsidP="00CC4EDA">
      <w:pPr>
        <w:pStyle w:val="ListParagraph"/>
        <w:numPr>
          <w:ilvl w:val="0"/>
          <w:numId w:val="17"/>
        </w:numPr>
        <w:spacing w:line="360" w:lineRule="auto"/>
        <w:contextualSpacing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/>
          <w:sz w:val="24"/>
          <w:szCs w:val="24"/>
        </w:rPr>
        <w:t xml:space="preserve">Mergers, Acquisitions and Joint Ventures </w:t>
      </w:r>
    </w:p>
    <w:p w14:paraId="04E8B3EB" w14:textId="77777777" w:rsidR="00152F70" w:rsidRPr="00887A01" w:rsidRDefault="00152F70" w:rsidP="00CC4EDA">
      <w:pPr>
        <w:pStyle w:val="ListParagraph"/>
        <w:numPr>
          <w:ilvl w:val="0"/>
          <w:numId w:val="17"/>
        </w:numPr>
        <w:spacing w:line="360" w:lineRule="auto"/>
        <w:contextualSpacing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/>
          <w:sz w:val="24"/>
          <w:szCs w:val="24"/>
        </w:rPr>
        <w:t>Bank Securities</w:t>
      </w:r>
    </w:p>
    <w:p w14:paraId="6E4AE57B" w14:textId="002159A4" w:rsidR="00152F70" w:rsidRPr="00887A01" w:rsidRDefault="00152F70" w:rsidP="00CC4EDA">
      <w:pPr>
        <w:pStyle w:val="ListParagraph"/>
        <w:numPr>
          <w:ilvl w:val="0"/>
          <w:numId w:val="17"/>
        </w:numPr>
        <w:spacing w:line="360" w:lineRule="auto"/>
        <w:contextualSpacing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/>
          <w:sz w:val="24"/>
          <w:szCs w:val="24"/>
        </w:rPr>
        <w:t>Company Law</w:t>
      </w:r>
      <w:r w:rsidR="00B444D5" w:rsidRPr="00887A01">
        <w:rPr>
          <w:rFonts w:ascii="Rockwell" w:hAnsi="Rockwell"/>
          <w:sz w:val="24"/>
          <w:szCs w:val="24"/>
        </w:rPr>
        <w:t xml:space="preserve"> – business registration. </w:t>
      </w:r>
    </w:p>
    <w:p w14:paraId="4A5298D8" w14:textId="77777777" w:rsidR="00152F70" w:rsidRPr="00887A01" w:rsidRDefault="00152F70" w:rsidP="00CC4EDA">
      <w:pPr>
        <w:pStyle w:val="ListParagraph"/>
        <w:numPr>
          <w:ilvl w:val="0"/>
          <w:numId w:val="17"/>
        </w:numPr>
        <w:spacing w:line="360" w:lineRule="auto"/>
        <w:contextualSpacing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/>
          <w:sz w:val="24"/>
          <w:szCs w:val="24"/>
        </w:rPr>
        <w:t>Family Law, Wills and Administration of Estates</w:t>
      </w:r>
    </w:p>
    <w:p w14:paraId="5DBE655E" w14:textId="77777777" w:rsidR="00152F70" w:rsidRPr="00887A01" w:rsidRDefault="00152F70" w:rsidP="00CC4EDA">
      <w:pPr>
        <w:pStyle w:val="ListParagraph"/>
        <w:numPr>
          <w:ilvl w:val="0"/>
          <w:numId w:val="17"/>
        </w:numPr>
        <w:spacing w:line="360" w:lineRule="auto"/>
        <w:contextualSpacing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/>
          <w:sz w:val="24"/>
          <w:szCs w:val="24"/>
        </w:rPr>
        <w:t>Insurance Law (Running Down)</w:t>
      </w:r>
    </w:p>
    <w:p w14:paraId="6C43AB40" w14:textId="77777777" w:rsidR="000043DD" w:rsidRPr="00887A01" w:rsidRDefault="000043DD" w:rsidP="00013F79">
      <w:pPr>
        <w:spacing w:after="0"/>
        <w:jc w:val="both"/>
        <w:rPr>
          <w:rFonts w:ascii="Rockwell" w:hAnsi="Rockwell" w:cs="Cambria"/>
          <w:sz w:val="24"/>
          <w:szCs w:val="24"/>
        </w:rPr>
      </w:pPr>
    </w:p>
    <w:p w14:paraId="7B0DA9DC" w14:textId="77777777" w:rsidR="00152F70" w:rsidRPr="00887A01" w:rsidRDefault="00536342" w:rsidP="00013F79">
      <w:pPr>
        <w:spacing w:after="0" w:line="360" w:lineRule="auto"/>
        <w:ind w:left="4320" w:hanging="4320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b/>
          <w:bCs/>
          <w:sz w:val="24"/>
          <w:szCs w:val="24"/>
        </w:rPr>
        <w:t xml:space="preserve">ASSORTED CLIENTELE </w:t>
      </w:r>
      <w:r w:rsidR="000B58F3" w:rsidRPr="00887A01">
        <w:rPr>
          <w:rFonts w:ascii="Rockwell" w:hAnsi="Rockwell" w:cs="Cambria"/>
          <w:b/>
          <w:bCs/>
          <w:sz w:val="24"/>
          <w:szCs w:val="24"/>
        </w:rPr>
        <w:t xml:space="preserve">        </w:t>
      </w:r>
      <w:r w:rsidRPr="00887A01">
        <w:rPr>
          <w:rFonts w:ascii="Rockwell" w:hAnsi="Rockwell" w:cs="Cambria"/>
          <w:sz w:val="24"/>
          <w:szCs w:val="24"/>
        </w:rPr>
        <w:t>-</w:t>
      </w:r>
      <w:r w:rsidRPr="00887A01">
        <w:rPr>
          <w:rFonts w:ascii="Rockwell" w:hAnsi="Rockwell" w:cs="Cambria"/>
          <w:sz w:val="24"/>
          <w:szCs w:val="24"/>
        </w:rPr>
        <w:tab/>
      </w:r>
      <w:r w:rsidR="00152F70" w:rsidRPr="00887A01">
        <w:rPr>
          <w:rFonts w:ascii="Rockwell" w:hAnsi="Rockwell" w:cs="Cambria"/>
          <w:sz w:val="24"/>
          <w:szCs w:val="24"/>
        </w:rPr>
        <w:t>STAR HOSPITAL KISUMU ANNEX LIMITED</w:t>
      </w:r>
    </w:p>
    <w:p w14:paraId="563A679D" w14:textId="6F4D6A86" w:rsidR="00152F70" w:rsidRPr="00887A01" w:rsidRDefault="000B58F3" w:rsidP="00013F79">
      <w:pPr>
        <w:spacing w:after="0" w:line="360" w:lineRule="auto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Pr="00887A01">
        <w:rPr>
          <w:rFonts w:ascii="Rockwell" w:hAnsi="Rockwell" w:cs="Cambria"/>
          <w:sz w:val="24"/>
          <w:szCs w:val="24"/>
        </w:rPr>
        <w:tab/>
      </w:r>
      <w:r w:rsidR="00152F70" w:rsidRPr="00887A01">
        <w:rPr>
          <w:rFonts w:ascii="Rockwell" w:hAnsi="Rockwell" w:cs="Cambria"/>
          <w:sz w:val="24"/>
          <w:szCs w:val="24"/>
        </w:rPr>
        <w:t xml:space="preserve">         -             RUSINGA HUMANIST OF HOPE CENTRE </w:t>
      </w:r>
    </w:p>
    <w:p w14:paraId="19A5D445" w14:textId="77777777" w:rsidR="00152F70" w:rsidRPr="00887A01" w:rsidRDefault="000B58F3" w:rsidP="00013F79">
      <w:pPr>
        <w:spacing w:after="0" w:line="360" w:lineRule="auto"/>
        <w:ind w:left="2880" w:firstLine="720"/>
        <w:jc w:val="both"/>
        <w:rPr>
          <w:rFonts w:ascii="Rockwell" w:hAnsi="Rockwell" w:cs="Cambria"/>
          <w:sz w:val="24"/>
          <w:szCs w:val="24"/>
        </w:rPr>
      </w:pPr>
      <w:r w:rsidRPr="00887A01">
        <w:rPr>
          <w:rFonts w:ascii="Rockwell" w:hAnsi="Rockwell" w:cs="Cambria"/>
          <w:sz w:val="24"/>
          <w:szCs w:val="24"/>
        </w:rPr>
        <w:t xml:space="preserve">-           </w:t>
      </w:r>
      <w:r w:rsidR="00152F70" w:rsidRPr="00887A01">
        <w:rPr>
          <w:rFonts w:ascii="Rockwell" w:hAnsi="Rockwell" w:cs="Cambria"/>
          <w:sz w:val="24"/>
          <w:szCs w:val="24"/>
        </w:rPr>
        <w:t xml:space="preserve">MAXCURE INSURANCE AGENCY </w:t>
      </w:r>
    </w:p>
    <w:sectPr w:rsidR="00152F70" w:rsidRPr="00887A01" w:rsidSect="00887A01">
      <w:footerReference w:type="even" r:id="rId12"/>
      <w:footerReference w:type="default" r:id="rId13"/>
      <w:pgSz w:w="11906" w:h="16838" w:code="9"/>
      <w:pgMar w:top="1170" w:right="1170" w:bottom="720" w:left="144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9DBA5" w14:textId="77777777" w:rsidR="005E0140" w:rsidRDefault="005E0140" w:rsidP="006C5D12">
      <w:pPr>
        <w:spacing w:after="0" w:line="240" w:lineRule="auto"/>
      </w:pPr>
      <w:r>
        <w:separator/>
      </w:r>
    </w:p>
  </w:endnote>
  <w:endnote w:type="continuationSeparator" w:id="0">
    <w:p w14:paraId="5219E71E" w14:textId="77777777" w:rsidR="005E0140" w:rsidRDefault="005E0140" w:rsidP="006C5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AAEEC" w14:textId="1A821498" w:rsidR="002C5C78" w:rsidRDefault="002C5C78">
    <w:pPr>
      <w:pStyle w:val="Footer"/>
      <w:framePr w:wrap="around" w:vAnchor="text" w:hAnchor="margin" w:xAlign="right" w:y="1"/>
      <w:rPr>
        <w:rStyle w:val="PageNumber"/>
        <w:rFonts w:cs="Arial"/>
      </w:rPr>
    </w:pPr>
    <w:r>
      <w:rPr>
        <w:rStyle w:val="PageNumber"/>
        <w:rFonts w:cs="Arial"/>
      </w:rPr>
      <w:fldChar w:fldCharType="begin"/>
    </w:r>
    <w:r>
      <w:rPr>
        <w:rStyle w:val="PageNumber"/>
        <w:rFonts w:cs="Arial"/>
      </w:rPr>
      <w:instrText xml:space="preserve">PAGE  </w:instrText>
    </w:r>
    <w:r>
      <w:rPr>
        <w:rStyle w:val="PageNumber"/>
        <w:rFonts w:cs="Arial"/>
      </w:rPr>
      <w:fldChar w:fldCharType="separate"/>
    </w:r>
    <w:r w:rsidR="00C70DAF">
      <w:rPr>
        <w:rStyle w:val="PageNumber"/>
        <w:rFonts w:cs="Arial"/>
        <w:noProof/>
      </w:rPr>
      <w:t>2</w:t>
    </w:r>
    <w:r>
      <w:rPr>
        <w:rStyle w:val="PageNumber"/>
        <w:rFonts w:cs="Arial"/>
      </w:rPr>
      <w:fldChar w:fldCharType="end"/>
    </w:r>
  </w:p>
  <w:p w14:paraId="4FE56FE5" w14:textId="77777777" w:rsidR="002C5C78" w:rsidRDefault="002C5C7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366"/>
      <w:gridCol w:w="930"/>
    </w:tblGrid>
    <w:tr w:rsidR="002205E8" w14:paraId="474D16DF" w14:textId="77777777" w:rsidTr="00A675E0">
      <w:tc>
        <w:tcPr>
          <w:tcW w:w="4500" w:type="pct"/>
          <w:tcBorders>
            <w:top w:val="single" w:sz="4" w:space="0" w:color="000000" w:themeColor="text1"/>
          </w:tcBorders>
        </w:tcPr>
        <w:p w14:paraId="1E5CBD5F" w14:textId="2BCC43F2" w:rsidR="002205E8" w:rsidRPr="00067366" w:rsidRDefault="00D4566A" w:rsidP="002205E8">
          <w:pPr>
            <w:pStyle w:val="Footer"/>
            <w:rPr>
              <w:rFonts w:ascii="Rockwell" w:hAnsi="Rockwell"/>
              <w:b/>
              <w:sz w:val="20"/>
              <w:szCs w:val="20"/>
            </w:rPr>
          </w:pPr>
          <w:r w:rsidRPr="00D4566A">
            <w:rPr>
              <w:rFonts w:ascii="Rockwell" w:hAnsi="Rockwell"/>
              <w:b/>
              <w:sz w:val="20"/>
              <w:szCs w:val="22"/>
            </w:rPr>
            <w:t>[DAN OCHIENG  &amp; COMPANY ADVOCATES  – FIRM PROFILE  ]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66D9A99F" w14:textId="77777777" w:rsidR="002205E8" w:rsidRDefault="002205E8" w:rsidP="002205E8">
          <w:pPr>
            <w:pStyle w:val="Header"/>
            <w:rPr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Pr="00066BA4"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B12FD39" w14:textId="77777777" w:rsidR="002C5C78" w:rsidRDefault="002C5C78" w:rsidP="002205E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C42FA" w14:textId="77777777" w:rsidR="005E0140" w:rsidRDefault="005E0140" w:rsidP="006C5D12">
      <w:pPr>
        <w:spacing w:after="0" w:line="240" w:lineRule="auto"/>
      </w:pPr>
      <w:r>
        <w:separator/>
      </w:r>
    </w:p>
  </w:footnote>
  <w:footnote w:type="continuationSeparator" w:id="0">
    <w:p w14:paraId="278CD876" w14:textId="77777777" w:rsidR="005E0140" w:rsidRDefault="005E0140" w:rsidP="006C5D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F76A5"/>
    <w:multiLevelType w:val="hybridMultilevel"/>
    <w:tmpl w:val="9CD07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06E06"/>
    <w:multiLevelType w:val="hybridMultilevel"/>
    <w:tmpl w:val="1E560C10"/>
    <w:lvl w:ilvl="0" w:tplc="044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4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4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4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4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823B0"/>
    <w:multiLevelType w:val="hybridMultilevel"/>
    <w:tmpl w:val="8F60CB56"/>
    <w:lvl w:ilvl="0" w:tplc="044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4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4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4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4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836CC"/>
    <w:multiLevelType w:val="hybridMultilevel"/>
    <w:tmpl w:val="FA66E2B2"/>
    <w:lvl w:ilvl="0" w:tplc="BD641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E3227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E4C34E8"/>
    <w:multiLevelType w:val="hybridMultilevel"/>
    <w:tmpl w:val="B414087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316F7A"/>
    <w:multiLevelType w:val="hybridMultilevel"/>
    <w:tmpl w:val="7368FD52"/>
    <w:lvl w:ilvl="0" w:tplc="1E54C24C">
      <w:start w:val="16"/>
      <w:numFmt w:val="bullet"/>
      <w:lvlText w:val="-"/>
      <w:lvlJc w:val="left"/>
      <w:pPr>
        <w:ind w:left="4680" w:hanging="360"/>
      </w:pPr>
      <w:rPr>
        <w:rFonts w:ascii="Rockwell" w:eastAsia="Times New Roman" w:hAnsi="Rockwell" w:cs="Cambria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7" w15:restartNumberingAfterBreak="0">
    <w:nsid w:val="428E7447"/>
    <w:multiLevelType w:val="singleLevel"/>
    <w:tmpl w:val="2A9C2504"/>
    <w:lvl w:ilvl="0">
      <w:start w:val="5"/>
      <w:numFmt w:val="bullet"/>
      <w:lvlText w:val="-"/>
      <w:lvlJc w:val="left"/>
      <w:pPr>
        <w:tabs>
          <w:tab w:val="num" w:pos="5040"/>
        </w:tabs>
        <w:ind w:left="5040" w:hanging="720"/>
      </w:pPr>
      <w:rPr>
        <w:rFonts w:ascii="Times New Roman" w:hAnsi="Times New Roman" w:hint="default"/>
      </w:rPr>
    </w:lvl>
  </w:abstractNum>
  <w:abstractNum w:abstractNumId="8" w15:restartNumberingAfterBreak="0">
    <w:nsid w:val="45E07690"/>
    <w:multiLevelType w:val="hybridMultilevel"/>
    <w:tmpl w:val="15F2631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2EE4574"/>
    <w:multiLevelType w:val="hybridMultilevel"/>
    <w:tmpl w:val="6148A07E"/>
    <w:lvl w:ilvl="0" w:tplc="04090011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1" w15:restartNumberingAfterBreak="0">
    <w:nsid w:val="67AF6891"/>
    <w:multiLevelType w:val="singleLevel"/>
    <w:tmpl w:val="A2761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2" w15:restartNumberingAfterBreak="0">
    <w:nsid w:val="68AC534E"/>
    <w:multiLevelType w:val="hybridMultilevel"/>
    <w:tmpl w:val="FF40FC2E"/>
    <w:lvl w:ilvl="0" w:tplc="9358109A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7A0699"/>
    <w:multiLevelType w:val="hybridMultilevel"/>
    <w:tmpl w:val="F2869BBC"/>
    <w:lvl w:ilvl="0" w:tplc="3812794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4" w15:restartNumberingAfterBreak="0">
    <w:nsid w:val="729A454D"/>
    <w:multiLevelType w:val="hybridMultilevel"/>
    <w:tmpl w:val="C978A1F0"/>
    <w:lvl w:ilvl="0" w:tplc="04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5" w15:restartNumberingAfterBreak="0">
    <w:nsid w:val="74F07187"/>
    <w:multiLevelType w:val="hybridMultilevel"/>
    <w:tmpl w:val="0CCEB650"/>
    <w:lvl w:ilvl="0" w:tplc="44B8CDF6">
      <w:start w:val="16"/>
      <w:numFmt w:val="bullet"/>
      <w:lvlText w:val="-"/>
      <w:lvlJc w:val="left"/>
      <w:pPr>
        <w:ind w:left="4680" w:hanging="360"/>
      </w:pPr>
      <w:rPr>
        <w:rFonts w:ascii="Rockwell" w:eastAsia="Times New Roman" w:hAnsi="Rockwell" w:cs="Cambria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6" w15:restartNumberingAfterBreak="0">
    <w:nsid w:val="7CC73286"/>
    <w:multiLevelType w:val="hybridMultilevel"/>
    <w:tmpl w:val="01C8BA48"/>
    <w:lvl w:ilvl="0" w:tplc="044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4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4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4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4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503633">
    <w:abstractNumId w:val="4"/>
  </w:num>
  <w:num w:numId="2" w16cid:durableId="2028022848">
    <w:abstractNumId w:val="7"/>
  </w:num>
  <w:num w:numId="3" w16cid:durableId="1978102741">
    <w:abstractNumId w:val="9"/>
  </w:num>
  <w:num w:numId="4" w16cid:durableId="1368987533">
    <w:abstractNumId w:val="11"/>
  </w:num>
  <w:num w:numId="5" w16cid:durableId="994257888">
    <w:abstractNumId w:val="13"/>
  </w:num>
  <w:num w:numId="6" w16cid:durableId="1635520286">
    <w:abstractNumId w:val="14"/>
  </w:num>
  <w:num w:numId="7" w16cid:durableId="1343779790">
    <w:abstractNumId w:val="0"/>
  </w:num>
  <w:num w:numId="8" w16cid:durableId="770932009">
    <w:abstractNumId w:val="3"/>
  </w:num>
  <w:num w:numId="9" w16cid:durableId="96602730">
    <w:abstractNumId w:val="16"/>
  </w:num>
  <w:num w:numId="10" w16cid:durableId="1621691999">
    <w:abstractNumId w:val="1"/>
  </w:num>
  <w:num w:numId="11" w16cid:durableId="650138577">
    <w:abstractNumId w:val="2"/>
  </w:num>
  <w:num w:numId="12" w16cid:durableId="320280688">
    <w:abstractNumId w:val="10"/>
  </w:num>
  <w:num w:numId="13" w16cid:durableId="935869383">
    <w:abstractNumId w:val="12"/>
  </w:num>
  <w:num w:numId="14" w16cid:durableId="1284775756">
    <w:abstractNumId w:val="10"/>
  </w:num>
  <w:num w:numId="15" w16cid:durableId="2140490118">
    <w:abstractNumId w:val="12"/>
  </w:num>
  <w:num w:numId="16" w16cid:durableId="1239557994">
    <w:abstractNumId w:val="5"/>
  </w:num>
  <w:num w:numId="17" w16cid:durableId="1085689347">
    <w:abstractNumId w:val="8"/>
  </w:num>
  <w:num w:numId="18" w16cid:durableId="1058477911">
    <w:abstractNumId w:val="15"/>
  </w:num>
  <w:num w:numId="19" w16cid:durableId="19363407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C2D"/>
    <w:rsid w:val="000043DD"/>
    <w:rsid w:val="00013F79"/>
    <w:rsid w:val="00015013"/>
    <w:rsid w:val="00017629"/>
    <w:rsid w:val="000267B0"/>
    <w:rsid w:val="000372BF"/>
    <w:rsid w:val="00037745"/>
    <w:rsid w:val="0004105C"/>
    <w:rsid w:val="000469AC"/>
    <w:rsid w:val="00046C78"/>
    <w:rsid w:val="00052065"/>
    <w:rsid w:val="000549A3"/>
    <w:rsid w:val="00063902"/>
    <w:rsid w:val="0006718A"/>
    <w:rsid w:val="0009484C"/>
    <w:rsid w:val="000A0670"/>
    <w:rsid w:val="000A3BA3"/>
    <w:rsid w:val="000A55B6"/>
    <w:rsid w:val="000A5BDD"/>
    <w:rsid w:val="000B073C"/>
    <w:rsid w:val="000B3361"/>
    <w:rsid w:val="000B3648"/>
    <w:rsid w:val="000B58F3"/>
    <w:rsid w:val="000B5F8D"/>
    <w:rsid w:val="000B652B"/>
    <w:rsid w:val="000B7822"/>
    <w:rsid w:val="000C0659"/>
    <w:rsid w:val="000C0897"/>
    <w:rsid w:val="000D08D1"/>
    <w:rsid w:val="000D67AA"/>
    <w:rsid w:val="000D7130"/>
    <w:rsid w:val="000F73FA"/>
    <w:rsid w:val="00112B34"/>
    <w:rsid w:val="0011354B"/>
    <w:rsid w:val="0011399D"/>
    <w:rsid w:val="00124909"/>
    <w:rsid w:val="00131354"/>
    <w:rsid w:val="001321ED"/>
    <w:rsid w:val="0014446F"/>
    <w:rsid w:val="00151287"/>
    <w:rsid w:val="00152F70"/>
    <w:rsid w:val="001562C3"/>
    <w:rsid w:val="00156A52"/>
    <w:rsid w:val="00156E0C"/>
    <w:rsid w:val="0016245D"/>
    <w:rsid w:val="00187589"/>
    <w:rsid w:val="00190656"/>
    <w:rsid w:val="00196FD7"/>
    <w:rsid w:val="001B537E"/>
    <w:rsid w:val="001B55A7"/>
    <w:rsid w:val="001B6314"/>
    <w:rsid w:val="001C0AB6"/>
    <w:rsid w:val="001D55CB"/>
    <w:rsid w:val="001D5C72"/>
    <w:rsid w:val="001E310C"/>
    <w:rsid w:val="001E619A"/>
    <w:rsid w:val="001F5BED"/>
    <w:rsid w:val="001F6B90"/>
    <w:rsid w:val="00214882"/>
    <w:rsid w:val="002205E8"/>
    <w:rsid w:val="00222EFD"/>
    <w:rsid w:val="002237CA"/>
    <w:rsid w:val="00235EF8"/>
    <w:rsid w:val="00262915"/>
    <w:rsid w:val="0028437C"/>
    <w:rsid w:val="00290D3A"/>
    <w:rsid w:val="002930CA"/>
    <w:rsid w:val="002A3763"/>
    <w:rsid w:val="002B6C66"/>
    <w:rsid w:val="002C21D4"/>
    <w:rsid w:val="002C5C78"/>
    <w:rsid w:val="002D011B"/>
    <w:rsid w:val="002D0BEF"/>
    <w:rsid w:val="002D2258"/>
    <w:rsid w:val="002D5D89"/>
    <w:rsid w:val="002F0E6C"/>
    <w:rsid w:val="002F155A"/>
    <w:rsid w:val="003164E7"/>
    <w:rsid w:val="003165D9"/>
    <w:rsid w:val="003270A5"/>
    <w:rsid w:val="003326AD"/>
    <w:rsid w:val="00334EB1"/>
    <w:rsid w:val="00342E21"/>
    <w:rsid w:val="00344287"/>
    <w:rsid w:val="00344E47"/>
    <w:rsid w:val="00357A3B"/>
    <w:rsid w:val="00364F6E"/>
    <w:rsid w:val="003816E3"/>
    <w:rsid w:val="00385466"/>
    <w:rsid w:val="00393ED3"/>
    <w:rsid w:val="003A1ED2"/>
    <w:rsid w:val="003A4861"/>
    <w:rsid w:val="003B1105"/>
    <w:rsid w:val="003B652B"/>
    <w:rsid w:val="003E6CB6"/>
    <w:rsid w:val="003E73E2"/>
    <w:rsid w:val="003F0DA6"/>
    <w:rsid w:val="003F7063"/>
    <w:rsid w:val="003F7D06"/>
    <w:rsid w:val="0040035E"/>
    <w:rsid w:val="004023E9"/>
    <w:rsid w:val="004164F8"/>
    <w:rsid w:val="0041675E"/>
    <w:rsid w:val="004331C3"/>
    <w:rsid w:val="00440B00"/>
    <w:rsid w:val="00455C34"/>
    <w:rsid w:val="00460DD3"/>
    <w:rsid w:val="004657D6"/>
    <w:rsid w:val="00477017"/>
    <w:rsid w:val="00480B6F"/>
    <w:rsid w:val="00482FBB"/>
    <w:rsid w:val="004857A8"/>
    <w:rsid w:val="00491609"/>
    <w:rsid w:val="00495BBC"/>
    <w:rsid w:val="00496A7E"/>
    <w:rsid w:val="004A07EC"/>
    <w:rsid w:val="004A1F54"/>
    <w:rsid w:val="004A6DF8"/>
    <w:rsid w:val="004A6F81"/>
    <w:rsid w:val="004C5983"/>
    <w:rsid w:val="004D7E91"/>
    <w:rsid w:val="004E2BBA"/>
    <w:rsid w:val="004F2247"/>
    <w:rsid w:val="004F24FF"/>
    <w:rsid w:val="004F6719"/>
    <w:rsid w:val="00501DE7"/>
    <w:rsid w:val="0051159A"/>
    <w:rsid w:val="00514BF6"/>
    <w:rsid w:val="00515AB0"/>
    <w:rsid w:val="00516A3A"/>
    <w:rsid w:val="00524E50"/>
    <w:rsid w:val="00532D77"/>
    <w:rsid w:val="00536342"/>
    <w:rsid w:val="005415EF"/>
    <w:rsid w:val="0055780B"/>
    <w:rsid w:val="00582879"/>
    <w:rsid w:val="00587156"/>
    <w:rsid w:val="0059108F"/>
    <w:rsid w:val="0059744E"/>
    <w:rsid w:val="005A74C5"/>
    <w:rsid w:val="005B254D"/>
    <w:rsid w:val="005B635A"/>
    <w:rsid w:val="005C5427"/>
    <w:rsid w:val="005D6A6B"/>
    <w:rsid w:val="005D6F7D"/>
    <w:rsid w:val="005E0140"/>
    <w:rsid w:val="005E3FFE"/>
    <w:rsid w:val="005E4770"/>
    <w:rsid w:val="005F7349"/>
    <w:rsid w:val="006017FA"/>
    <w:rsid w:val="00607E34"/>
    <w:rsid w:val="00607E64"/>
    <w:rsid w:val="00614450"/>
    <w:rsid w:val="00627C4F"/>
    <w:rsid w:val="00631121"/>
    <w:rsid w:val="006339BF"/>
    <w:rsid w:val="00633A2C"/>
    <w:rsid w:val="00633E4B"/>
    <w:rsid w:val="0063430F"/>
    <w:rsid w:val="006466C0"/>
    <w:rsid w:val="006517A8"/>
    <w:rsid w:val="00655BA3"/>
    <w:rsid w:val="00662136"/>
    <w:rsid w:val="0067147E"/>
    <w:rsid w:val="00677598"/>
    <w:rsid w:val="00684540"/>
    <w:rsid w:val="00687126"/>
    <w:rsid w:val="0069270A"/>
    <w:rsid w:val="006A69AB"/>
    <w:rsid w:val="006C3E8D"/>
    <w:rsid w:val="006C5D12"/>
    <w:rsid w:val="006F1336"/>
    <w:rsid w:val="00705851"/>
    <w:rsid w:val="00713662"/>
    <w:rsid w:val="00715811"/>
    <w:rsid w:val="00716ABB"/>
    <w:rsid w:val="007224BB"/>
    <w:rsid w:val="00723A81"/>
    <w:rsid w:val="007267A4"/>
    <w:rsid w:val="00740315"/>
    <w:rsid w:val="00747B67"/>
    <w:rsid w:val="0075254E"/>
    <w:rsid w:val="00753976"/>
    <w:rsid w:val="00757594"/>
    <w:rsid w:val="00761FFA"/>
    <w:rsid w:val="00771206"/>
    <w:rsid w:val="00775AAB"/>
    <w:rsid w:val="00784F75"/>
    <w:rsid w:val="0079061C"/>
    <w:rsid w:val="00790CE5"/>
    <w:rsid w:val="007A0379"/>
    <w:rsid w:val="007A444E"/>
    <w:rsid w:val="007A6C7E"/>
    <w:rsid w:val="007B2DEC"/>
    <w:rsid w:val="007B3823"/>
    <w:rsid w:val="007B7259"/>
    <w:rsid w:val="007C037E"/>
    <w:rsid w:val="007F12A3"/>
    <w:rsid w:val="007F52CE"/>
    <w:rsid w:val="007F6A85"/>
    <w:rsid w:val="00800945"/>
    <w:rsid w:val="00804541"/>
    <w:rsid w:val="00810D6A"/>
    <w:rsid w:val="00833A25"/>
    <w:rsid w:val="0083593B"/>
    <w:rsid w:val="0083613B"/>
    <w:rsid w:val="00851463"/>
    <w:rsid w:val="00853571"/>
    <w:rsid w:val="00872702"/>
    <w:rsid w:val="00875839"/>
    <w:rsid w:val="00877490"/>
    <w:rsid w:val="008811D6"/>
    <w:rsid w:val="00881CEC"/>
    <w:rsid w:val="00887A01"/>
    <w:rsid w:val="008B312E"/>
    <w:rsid w:val="008D005A"/>
    <w:rsid w:val="008D461E"/>
    <w:rsid w:val="008D5A28"/>
    <w:rsid w:val="008E565E"/>
    <w:rsid w:val="008F5EF4"/>
    <w:rsid w:val="009025A5"/>
    <w:rsid w:val="00911EC0"/>
    <w:rsid w:val="0092161D"/>
    <w:rsid w:val="0093153D"/>
    <w:rsid w:val="0094506F"/>
    <w:rsid w:val="00953004"/>
    <w:rsid w:val="009709C2"/>
    <w:rsid w:val="009729BC"/>
    <w:rsid w:val="00972B0F"/>
    <w:rsid w:val="0097440A"/>
    <w:rsid w:val="00974EA0"/>
    <w:rsid w:val="0098028D"/>
    <w:rsid w:val="009833D6"/>
    <w:rsid w:val="009879FB"/>
    <w:rsid w:val="009907E6"/>
    <w:rsid w:val="00991A90"/>
    <w:rsid w:val="009A78B9"/>
    <w:rsid w:val="009B4F24"/>
    <w:rsid w:val="009B5225"/>
    <w:rsid w:val="009C291F"/>
    <w:rsid w:val="009C7556"/>
    <w:rsid w:val="009D25E5"/>
    <w:rsid w:val="009D5690"/>
    <w:rsid w:val="009E069B"/>
    <w:rsid w:val="009E1608"/>
    <w:rsid w:val="009E47F2"/>
    <w:rsid w:val="009E5344"/>
    <w:rsid w:val="009E71D8"/>
    <w:rsid w:val="009F24E5"/>
    <w:rsid w:val="009F3203"/>
    <w:rsid w:val="009F7AE0"/>
    <w:rsid w:val="00A05B38"/>
    <w:rsid w:val="00A14793"/>
    <w:rsid w:val="00A250BA"/>
    <w:rsid w:val="00A35E7A"/>
    <w:rsid w:val="00A412B6"/>
    <w:rsid w:val="00A56705"/>
    <w:rsid w:val="00A625E8"/>
    <w:rsid w:val="00A63F05"/>
    <w:rsid w:val="00A819AD"/>
    <w:rsid w:val="00A82B6C"/>
    <w:rsid w:val="00A95455"/>
    <w:rsid w:val="00A96601"/>
    <w:rsid w:val="00AA671A"/>
    <w:rsid w:val="00AE0C2D"/>
    <w:rsid w:val="00B14787"/>
    <w:rsid w:val="00B176F2"/>
    <w:rsid w:val="00B20757"/>
    <w:rsid w:val="00B23169"/>
    <w:rsid w:val="00B273BB"/>
    <w:rsid w:val="00B444D5"/>
    <w:rsid w:val="00B613C9"/>
    <w:rsid w:val="00B8265E"/>
    <w:rsid w:val="00B85C46"/>
    <w:rsid w:val="00B95210"/>
    <w:rsid w:val="00BA06A1"/>
    <w:rsid w:val="00BB07F4"/>
    <w:rsid w:val="00BB12F9"/>
    <w:rsid w:val="00BB1F70"/>
    <w:rsid w:val="00BB2526"/>
    <w:rsid w:val="00BC4ED1"/>
    <w:rsid w:val="00BC5583"/>
    <w:rsid w:val="00BC755C"/>
    <w:rsid w:val="00BD4061"/>
    <w:rsid w:val="00BE0EF0"/>
    <w:rsid w:val="00BF001D"/>
    <w:rsid w:val="00BF437E"/>
    <w:rsid w:val="00BF515D"/>
    <w:rsid w:val="00BF5BE1"/>
    <w:rsid w:val="00BF5BEF"/>
    <w:rsid w:val="00BF7A85"/>
    <w:rsid w:val="00C020B7"/>
    <w:rsid w:val="00C12775"/>
    <w:rsid w:val="00C32A82"/>
    <w:rsid w:val="00C370A8"/>
    <w:rsid w:val="00C46A14"/>
    <w:rsid w:val="00C46C6E"/>
    <w:rsid w:val="00C51749"/>
    <w:rsid w:val="00C566F6"/>
    <w:rsid w:val="00C612C9"/>
    <w:rsid w:val="00C62FF0"/>
    <w:rsid w:val="00C6576A"/>
    <w:rsid w:val="00C6685B"/>
    <w:rsid w:val="00C70DAF"/>
    <w:rsid w:val="00C83DA9"/>
    <w:rsid w:val="00C9260A"/>
    <w:rsid w:val="00CA5241"/>
    <w:rsid w:val="00CA76BF"/>
    <w:rsid w:val="00CB401D"/>
    <w:rsid w:val="00CB41C5"/>
    <w:rsid w:val="00CC4EDA"/>
    <w:rsid w:val="00CD4F58"/>
    <w:rsid w:val="00D022CD"/>
    <w:rsid w:val="00D04591"/>
    <w:rsid w:val="00D10F32"/>
    <w:rsid w:val="00D14FB7"/>
    <w:rsid w:val="00D215E3"/>
    <w:rsid w:val="00D2541E"/>
    <w:rsid w:val="00D40E6E"/>
    <w:rsid w:val="00D4366B"/>
    <w:rsid w:val="00D4566A"/>
    <w:rsid w:val="00D47421"/>
    <w:rsid w:val="00D47FDE"/>
    <w:rsid w:val="00D54F9D"/>
    <w:rsid w:val="00D61FF0"/>
    <w:rsid w:val="00D65372"/>
    <w:rsid w:val="00D65A72"/>
    <w:rsid w:val="00D75DA9"/>
    <w:rsid w:val="00D879D8"/>
    <w:rsid w:val="00D95C2D"/>
    <w:rsid w:val="00D964DE"/>
    <w:rsid w:val="00DA4686"/>
    <w:rsid w:val="00DB4503"/>
    <w:rsid w:val="00DC1A52"/>
    <w:rsid w:val="00DC2C74"/>
    <w:rsid w:val="00DD6A09"/>
    <w:rsid w:val="00DE33AC"/>
    <w:rsid w:val="00DE3CA9"/>
    <w:rsid w:val="00DF4670"/>
    <w:rsid w:val="00E04A86"/>
    <w:rsid w:val="00E14B9E"/>
    <w:rsid w:val="00E171C1"/>
    <w:rsid w:val="00E177E6"/>
    <w:rsid w:val="00E20A32"/>
    <w:rsid w:val="00E24ECB"/>
    <w:rsid w:val="00E44717"/>
    <w:rsid w:val="00E44736"/>
    <w:rsid w:val="00E56984"/>
    <w:rsid w:val="00E8506D"/>
    <w:rsid w:val="00E95BD9"/>
    <w:rsid w:val="00E95F45"/>
    <w:rsid w:val="00EA4024"/>
    <w:rsid w:val="00EB788C"/>
    <w:rsid w:val="00EC2E0E"/>
    <w:rsid w:val="00EC33B4"/>
    <w:rsid w:val="00EC6A8B"/>
    <w:rsid w:val="00EC7A56"/>
    <w:rsid w:val="00ED582A"/>
    <w:rsid w:val="00EE0538"/>
    <w:rsid w:val="00EE2DD6"/>
    <w:rsid w:val="00EE63D1"/>
    <w:rsid w:val="00EF3AD1"/>
    <w:rsid w:val="00EF6AD6"/>
    <w:rsid w:val="00EF6B2E"/>
    <w:rsid w:val="00F07EF0"/>
    <w:rsid w:val="00F12035"/>
    <w:rsid w:val="00F21D2B"/>
    <w:rsid w:val="00F26547"/>
    <w:rsid w:val="00F325C0"/>
    <w:rsid w:val="00F33092"/>
    <w:rsid w:val="00F3668A"/>
    <w:rsid w:val="00F52454"/>
    <w:rsid w:val="00F604CA"/>
    <w:rsid w:val="00F63E47"/>
    <w:rsid w:val="00F67D73"/>
    <w:rsid w:val="00F740D4"/>
    <w:rsid w:val="00F9050E"/>
    <w:rsid w:val="00F91009"/>
    <w:rsid w:val="00FB1972"/>
    <w:rsid w:val="00FB6235"/>
    <w:rsid w:val="00FB6D04"/>
    <w:rsid w:val="00FC432F"/>
    <w:rsid w:val="00FD4E59"/>
    <w:rsid w:val="00FE0190"/>
    <w:rsid w:val="00FE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848096"/>
  <w14:defaultImageDpi w14:val="96"/>
  <w15:docId w15:val="{55041FDC-16FF-4C3A-A2A4-777B6486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locked="1" w:semiHidden="1" w:uiPriority="35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 w:semiHidden="1" w:uiPriority="0" w:unhideWhenUs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 w:semiHidden="1" w:unhideWhenUsed="1"/>
    <w:lsdException w:name="List 2" w:locked="1"/>
    <w:lsdException w:name="List 3" w:locked="1"/>
    <w:lsdException w:name="List 4" w:locked="1" w:semiHidden="1" w:unhideWhenUsed="1"/>
    <w:lsdException w:name="List 5" w:locked="1" w:semiHidden="1" w:unhideWhenUs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uiPriority="10" w:qFormat="1"/>
    <w:lsdException w:name="Closing" w:locked="1"/>
    <w:lsdException w:name="Signature" w:locked="1"/>
    <w:lsdException w:name="Default Paragraph Font" w:locked="1" w:semiHidden="1" w:uiPriority="1" w:unhideWhenUs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locked="1" w:uiPriority="22" w:qFormat="1"/>
    <w:lsdException w:name="Emphasis" w:locked="1" w:uiPriority="20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 w:semiHidden="1" w:unhideWhenUs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861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E0C2D"/>
    <w:pPr>
      <w:keepNext/>
      <w:spacing w:after="0" w:line="240" w:lineRule="auto"/>
      <w:jc w:val="right"/>
      <w:outlineLvl w:val="0"/>
    </w:pPr>
    <w:rPr>
      <w:rFonts w:ascii="Arial Black" w:hAnsi="Arial Black" w:cs="Arial Black"/>
      <w:i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AE0C2D"/>
    <w:pPr>
      <w:keepNext/>
      <w:spacing w:after="0" w:line="240" w:lineRule="auto"/>
      <w:jc w:val="center"/>
      <w:outlineLvl w:val="1"/>
    </w:pPr>
    <w:rPr>
      <w:rFonts w:ascii="Arial Black" w:hAnsi="Arial Black" w:cs="Arial Black"/>
      <w:sz w:val="52"/>
      <w:szCs w:val="52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025A5"/>
    <w:pPr>
      <w:keepNext/>
      <w:keepLines/>
      <w:spacing w:before="200" w:after="0"/>
      <w:outlineLvl w:val="2"/>
    </w:pPr>
    <w:rPr>
      <w:rFonts w:ascii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E0C2D"/>
    <w:pPr>
      <w:keepNext/>
      <w:spacing w:after="0" w:line="240" w:lineRule="auto"/>
      <w:jc w:val="both"/>
      <w:outlineLvl w:val="3"/>
    </w:pPr>
    <w:rPr>
      <w:rFonts w:ascii="Tahoma" w:hAnsi="Tahoma" w:cs="Tahoma"/>
      <w:b/>
      <w:bCs/>
      <w:sz w:val="28"/>
      <w:szCs w:val="28"/>
      <w:u w:val="singl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AE0C2D"/>
    <w:pPr>
      <w:keepNext/>
      <w:spacing w:after="0" w:line="240" w:lineRule="auto"/>
      <w:jc w:val="both"/>
      <w:outlineLvl w:val="4"/>
    </w:pPr>
    <w:rPr>
      <w:rFonts w:ascii="Tahoma" w:hAnsi="Tahoma" w:cs="Tahoma"/>
      <w:b/>
      <w:bCs/>
      <w:sz w:val="24"/>
      <w:szCs w:val="24"/>
      <w:u w:val="singl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7B7259"/>
    <w:pPr>
      <w:keepNext/>
      <w:keepLines/>
      <w:spacing w:before="200" w:after="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AE0C2D"/>
    <w:pPr>
      <w:keepNext/>
      <w:spacing w:after="0" w:line="240" w:lineRule="auto"/>
      <w:outlineLvl w:val="6"/>
    </w:pPr>
    <w:rPr>
      <w:rFonts w:ascii="Tahoma" w:hAnsi="Tahoma" w:cs="Tahoma"/>
      <w:b/>
      <w:bCs/>
      <w:sz w:val="28"/>
      <w:szCs w:val="28"/>
      <w:u w:val="singl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AE0C2D"/>
    <w:pPr>
      <w:keepNext/>
      <w:spacing w:after="0" w:line="240" w:lineRule="auto"/>
      <w:outlineLvl w:val="7"/>
    </w:pPr>
    <w:rPr>
      <w:rFonts w:ascii="Tahoma" w:hAnsi="Tahoma" w:cs="Tahoma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AE0C2D"/>
    <w:pPr>
      <w:keepNext/>
      <w:spacing w:after="0" w:line="240" w:lineRule="auto"/>
      <w:ind w:left="360"/>
      <w:outlineLvl w:val="8"/>
    </w:pPr>
    <w:rPr>
      <w:rFonts w:ascii="Tahoma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AE0C2D"/>
    <w:rPr>
      <w:rFonts w:ascii="Arial Black" w:hAnsi="Arial Black" w:cs="Arial Black"/>
      <w:i/>
      <w:i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AE0C2D"/>
    <w:rPr>
      <w:rFonts w:ascii="Arial Black" w:hAnsi="Arial Black" w:cs="Arial Black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9025A5"/>
    <w:rPr>
      <w:rFonts w:ascii="Cambria" w:hAnsi="Cambria" w:cs="Cambria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AE0C2D"/>
    <w:rPr>
      <w:rFonts w:ascii="Tahoma" w:hAnsi="Tahoma" w:cs="Tahoma"/>
      <w:b/>
      <w:bCs/>
      <w:sz w:val="20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AE0C2D"/>
    <w:rPr>
      <w:rFonts w:ascii="Tahoma" w:hAnsi="Tahoma" w:cs="Tahoma"/>
      <w:b/>
      <w:bCs/>
      <w:sz w:val="20"/>
      <w:szCs w:val="20"/>
      <w:u w:val="single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7B7259"/>
    <w:rPr>
      <w:rFonts w:ascii="Cambria" w:hAnsi="Cambria" w:cs="Cambria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AE0C2D"/>
    <w:rPr>
      <w:rFonts w:ascii="Tahoma" w:hAnsi="Tahoma" w:cs="Tahoma"/>
      <w:b/>
      <w:bCs/>
      <w:sz w:val="20"/>
      <w:szCs w:val="20"/>
      <w:u w:val="single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AE0C2D"/>
    <w:rPr>
      <w:rFonts w:ascii="Tahoma" w:hAnsi="Tahoma" w:cs="Tahoma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AE0C2D"/>
    <w:rPr>
      <w:rFonts w:ascii="Tahoma" w:hAnsi="Tahoma" w:cs="Tahoma"/>
      <w:b/>
      <w:bCs/>
      <w:sz w:val="20"/>
      <w:szCs w:val="20"/>
    </w:rPr>
  </w:style>
  <w:style w:type="paragraph" w:styleId="Title">
    <w:name w:val="Title"/>
    <w:basedOn w:val="Normal"/>
    <w:link w:val="TitleChar"/>
    <w:uiPriority w:val="99"/>
    <w:qFormat/>
    <w:rsid w:val="00AE0C2D"/>
    <w:pPr>
      <w:spacing w:after="0" w:line="240" w:lineRule="auto"/>
      <w:jc w:val="center"/>
    </w:pPr>
    <w:rPr>
      <w:rFonts w:ascii="Arial Black" w:hAnsi="Arial Black" w:cs="Arial Black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99"/>
    <w:locked/>
    <w:rsid w:val="00AE0C2D"/>
    <w:rPr>
      <w:rFonts w:ascii="Arial Black" w:hAnsi="Arial Black" w:cs="Arial Black"/>
      <w:sz w:val="20"/>
      <w:szCs w:val="20"/>
    </w:rPr>
  </w:style>
  <w:style w:type="paragraph" w:styleId="Subtitle">
    <w:name w:val="Subtitle"/>
    <w:basedOn w:val="Normal"/>
    <w:link w:val="SubtitleChar"/>
    <w:uiPriority w:val="99"/>
    <w:qFormat/>
    <w:rsid w:val="00AE0C2D"/>
    <w:pPr>
      <w:spacing w:after="0" w:line="240" w:lineRule="auto"/>
      <w:jc w:val="center"/>
    </w:pPr>
    <w:rPr>
      <w:rFonts w:ascii="Tahoma" w:hAnsi="Tahoma" w:cs="Tahoma"/>
      <w:b/>
      <w:bCs/>
      <w:sz w:val="28"/>
      <w:szCs w:val="28"/>
      <w:u w:val="single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AE0C2D"/>
    <w:rPr>
      <w:rFonts w:ascii="Tahoma" w:hAnsi="Tahoma" w:cs="Tahoma"/>
      <w:b/>
      <w:bCs/>
      <w:sz w:val="20"/>
      <w:szCs w:val="20"/>
      <w:u w:val="single"/>
    </w:rPr>
  </w:style>
  <w:style w:type="character" w:styleId="Hyperlink">
    <w:name w:val="Hyperlink"/>
    <w:basedOn w:val="DefaultParagraphFont"/>
    <w:uiPriority w:val="99"/>
    <w:rsid w:val="00AE0C2D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semiHidden/>
    <w:rsid w:val="005B254D"/>
    <w:pPr>
      <w:spacing w:after="0" w:line="240" w:lineRule="auto"/>
    </w:pPr>
    <w:rPr>
      <w:rFonts w:ascii="Tahoma" w:hAnsi="Tahoma" w:cs="Tahom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B254D"/>
    <w:rPr>
      <w:rFonts w:ascii="Tahoma" w:hAnsi="Tahoma" w:cs="Tahoma"/>
      <w:sz w:val="20"/>
      <w:szCs w:val="20"/>
    </w:rPr>
  </w:style>
  <w:style w:type="paragraph" w:styleId="Footer">
    <w:name w:val="footer"/>
    <w:basedOn w:val="Normal"/>
    <w:link w:val="FooterChar"/>
    <w:uiPriority w:val="99"/>
    <w:rsid w:val="005B254D"/>
    <w:pPr>
      <w:tabs>
        <w:tab w:val="center" w:pos="4153"/>
        <w:tab w:val="right" w:pos="8306"/>
      </w:tabs>
      <w:spacing w:after="0" w:line="240" w:lineRule="auto"/>
    </w:pPr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locked/>
    <w:rsid w:val="005B254D"/>
    <w:rPr>
      <w:rFonts w:ascii="Arial" w:hAnsi="Arial" w:cs="Arial"/>
      <w:sz w:val="20"/>
      <w:szCs w:val="20"/>
      <w:lang w:val="en-GB" w:eastAsia="x-none"/>
    </w:rPr>
  </w:style>
  <w:style w:type="paragraph" w:styleId="ListParagraph">
    <w:name w:val="List Paragraph"/>
    <w:basedOn w:val="Normal"/>
    <w:uiPriority w:val="99"/>
    <w:qFormat/>
    <w:rsid w:val="005B254D"/>
    <w:pPr>
      <w:spacing w:after="0" w:line="240" w:lineRule="auto"/>
      <w:ind w:left="720"/>
    </w:pPr>
    <w:rPr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rsid w:val="007B725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7B7259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semiHidden/>
    <w:rsid w:val="009025A5"/>
    <w:pPr>
      <w:spacing w:after="120" w:line="240" w:lineRule="auto"/>
      <w:ind w:left="36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9025A5"/>
    <w:rPr>
      <w:rFonts w:ascii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83613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83613B"/>
    <w:rPr>
      <w:rFonts w:cs="Times New Roman"/>
      <w:sz w:val="16"/>
      <w:szCs w:val="16"/>
    </w:rPr>
  </w:style>
  <w:style w:type="character" w:customStyle="1" w:styleId="apple-style-span">
    <w:name w:val="apple-style-span"/>
    <w:basedOn w:val="DefaultParagraphFont"/>
    <w:uiPriority w:val="99"/>
    <w:rsid w:val="00BF515D"/>
    <w:rPr>
      <w:rFonts w:cs="Times New Roman"/>
    </w:rPr>
  </w:style>
  <w:style w:type="character" w:styleId="PageNumber">
    <w:name w:val="page number"/>
    <w:basedOn w:val="DefaultParagraphFont"/>
    <w:uiPriority w:val="99"/>
    <w:locked/>
    <w:rsid w:val="00BF7A85"/>
    <w:rPr>
      <w:rFonts w:cs="Times New Roman"/>
    </w:rPr>
  </w:style>
  <w:style w:type="paragraph" w:customStyle="1" w:styleId="Achievement">
    <w:name w:val="Achievement"/>
    <w:basedOn w:val="BodyText"/>
    <w:uiPriority w:val="99"/>
    <w:rsid w:val="00A96601"/>
    <w:pPr>
      <w:numPr>
        <w:numId w:val="12"/>
      </w:numPr>
      <w:spacing w:after="60" w:line="220" w:lineRule="atLeast"/>
      <w:ind w:right="245"/>
      <w:jc w:val="both"/>
    </w:pPr>
    <w:rPr>
      <w:rFonts w:ascii="Arial" w:eastAsia="Batang" w:hAnsi="Arial" w:cs="Arial"/>
      <w:spacing w:val="-5"/>
      <w:sz w:val="20"/>
      <w:szCs w:val="20"/>
    </w:rPr>
  </w:style>
  <w:style w:type="paragraph" w:customStyle="1" w:styleId="Address1">
    <w:name w:val="Address 1"/>
    <w:basedOn w:val="Normal"/>
    <w:uiPriority w:val="99"/>
    <w:rsid w:val="00A96601"/>
    <w:pPr>
      <w:spacing w:after="0" w:line="160" w:lineRule="atLeast"/>
      <w:jc w:val="both"/>
    </w:pPr>
    <w:rPr>
      <w:rFonts w:ascii="Arial" w:eastAsia="Batang" w:hAnsi="Arial" w:cs="Arial"/>
      <w:sz w:val="14"/>
      <w:szCs w:val="14"/>
    </w:rPr>
  </w:style>
  <w:style w:type="paragraph" w:customStyle="1" w:styleId="Address2">
    <w:name w:val="Address 2"/>
    <w:basedOn w:val="Normal"/>
    <w:uiPriority w:val="99"/>
    <w:rsid w:val="00A96601"/>
    <w:pPr>
      <w:spacing w:after="0" w:line="160" w:lineRule="atLeast"/>
      <w:jc w:val="both"/>
    </w:pPr>
    <w:rPr>
      <w:rFonts w:ascii="Arial" w:eastAsia="Batang" w:hAnsi="Arial" w:cs="Arial"/>
      <w:sz w:val="14"/>
      <w:szCs w:val="14"/>
    </w:rPr>
  </w:style>
  <w:style w:type="paragraph" w:customStyle="1" w:styleId="CompanyName">
    <w:name w:val="Company Name"/>
    <w:basedOn w:val="Normal"/>
    <w:next w:val="Normal"/>
    <w:autoRedefine/>
    <w:uiPriority w:val="99"/>
    <w:rsid w:val="00784F75"/>
    <w:pPr>
      <w:tabs>
        <w:tab w:val="left" w:pos="2160"/>
        <w:tab w:val="right" w:pos="6480"/>
      </w:tabs>
      <w:spacing w:before="240" w:after="40" w:line="220" w:lineRule="atLeast"/>
    </w:pPr>
    <w:rPr>
      <w:rFonts w:ascii="Arial" w:eastAsia="Batang" w:hAnsi="Arial" w:cs="Arial"/>
    </w:rPr>
  </w:style>
  <w:style w:type="paragraph" w:customStyle="1" w:styleId="CompanyNameOne">
    <w:name w:val="Company Name One"/>
    <w:basedOn w:val="CompanyName"/>
    <w:next w:val="Normal"/>
    <w:autoRedefine/>
    <w:uiPriority w:val="99"/>
    <w:rsid w:val="00A96601"/>
  </w:style>
  <w:style w:type="paragraph" w:customStyle="1" w:styleId="Institution">
    <w:name w:val="Institution"/>
    <w:basedOn w:val="Normal"/>
    <w:next w:val="Achievement"/>
    <w:autoRedefine/>
    <w:uiPriority w:val="99"/>
    <w:rsid w:val="00A96601"/>
    <w:pPr>
      <w:tabs>
        <w:tab w:val="left" w:pos="2160"/>
        <w:tab w:val="right" w:pos="6480"/>
      </w:tabs>
      <w:spacing w:before="240" w:after="60" w:line="220" w:lineRule="atLeast"/>
    </w:pPr>
    <w:rPr>
      <w:rFonts w:ascii="Arial" w:eastAsia="Batang" w:hAnsi="Arial" w:cs="Arial"/>
      <w:sz w:val="20"/>
      <w:szCs w:val="20"/>
    </w:rPr>
  </w:style>
  <w:style w:type="paragraph" w:customStyle="1" w:styleId="JobTitle">
    <w:name w:val="Job Title"/>
    <w:next w:val="Achievement"/>
    <w:uiPriority w:val="99"/>
    <w:rsid w:val="00A96601"/>
    <w:pPr>
      <w:spacing w:after="60" w:line="220" w:lineRule="atLeast"/>
    </w:pPr>
    <w:rPr>
      <w:rFonts w:ascii="Arial Black" w:eastAsia="Batang" w:hAnsi="Arial Black" w:cs="Arial Black"/>
      <w:spacing w:val="-10"/>
    </w:rPr>
  </w:style>
  <w:style w:type="paragraph" w:customStyle="1" w:styleId="Name">
    <w:name w:val="Name"/>
    <w:basedOn w:val="Normal"/>
    <w:next w:val="Normal"/>
    <w:uiPriority w:val="99"/>
    <w:rsid w:val="00A96601"/>
    <w:pPr>
      <w:pBdr>
        <w:bottom w:val="single" w:sz="6" w:space="4" w:color="auto"/>
      </w:pBdr>
      <w:spacing w:after="440" w:line="240" w:lineRule="atLeast"/>
    </w:pPr>
    <w:rPr>
      <w:rFonts w:ascii="Arial Black" w:eastAsia="Batang" w:hAnsi="Arial Black" w:cs="Arial Black"/>
      <w:spacing w:val="-35"/>
      <w:sz w:val="54"/>
      <w:szCs w:val="54"/>
    </w:rPr>
  </w:style>
  <w:style w:type="paragraph" w:customStyle="1" w:styleId="SectionTitle">
    <w:name w:val="Section Title"/>
    <w:basedOn w:val="Normal"/>
    <w:next w:val="Normal"/>
    <w:autoRedefine/>
    <w:uiPriority w:val="99"/>
    <w:rsid w:val="00A96601"/>
    <w:pPr>
      <w:spacing w:before="220" w:after="0" w:line="220" w:lineRule="atLeast"/>
    </w:pPr>
    <w:rPr>
      <w:rFonts w:ascii="Arial Black" w:eastAsia="Batang" w:hAnsi="Arial Black" w:cs="Arial Black"/>
      <w:spacing w:val="-10"/>
      <w:sz w:val="20"/>
      <w:szCs w:val="20"/>
    </w:rPr>
  </w:style>
  <w:style w:type="paragraph" w:customStyle="1" w:styleId="Objective">
    <w:name w:val="Objective"/>
    <w:basedOn w:val="Normal"/>
    <w:next w:val="BodyText"/>
    <w:uiPriority w:val="99"/>
    <w:rsid w:val="00A96601"/>
    <w:pPr>
      <w:spacing w:before="240" w:after="220" w:line="220" w:lineRule="atLeast"/>
    </w:pPr>
    <w:rPr>
      <w:rFonts w:ascii="Arial" w:eastAsia="Batang" w:hAnsi="Arial" w:cs="Arial"/>
      <w:sz w:val="20"/>
      <w:szCs w:val="20"/>
    </w:rPr>
  </w:style>
  <w:style w:type="paragraph" w:styleId="NoSpacing">
    <w:name w:val="No Spacing"/>
    <w:uiPriority w:val="1"/>
    <w:qFormat/>
    <w:rsid w:val="00B20757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locked/>
    <w:rsid w:val="00511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51159A"/>
    <w:rPr>
      <w:rFonts w:cs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0B5F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B5F8D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456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locked/>
    <w:rsid w:val="00D4566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077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7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danochiengadvocates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danochiengadvocates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Revised 2014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80A91B5-89D3-431D-9565-904EB37B6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WASUNA &amp; CO</vt:lpstr>
    </vt:vector>
  </TitlesOfParts>
  <Company>Wasuna Advocates</Company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WASUNA &amp; CO</dc:title>
  <dc:subject/>
  <dc:creator>Hp</dc:creator>
  <cp:keywords/>
  <dc:description/>
  <cp:lastModifiedBy>Ochieng Daniel</cp:lastModifiedBy>
  <cp:revision>4</cp:revision>
  <cp:lastPrinted>2026-03-23T15:39:00Z</cp:lastPrinted>
  <dcterms:created xsi:type="dcterms:W3CDTF">2026-03-23T15:29:00Z</dcterms:created>
  <dcterms:modified xsi:type="dcterms:W3CDTF">2026-07-03T13:32:00Z</dcterms:modified>
</cp:coreProperties>
</file>