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1F47" w14:textId="6F50436C" w:rsidR="00FC7555" w:rsidRDefault="00FC7555" w:rsidP="00FC7555">
      <w:pPr>
        <w:pStyle w:val="Ttulo1"/>
        <w:rPr>
          <w:sz w:val="48"/>
          <w:szCs w:val="48"/>
        </w:rPr>
      </w:pPr>
      <w:r w:rsidRPr="00FC7555">
        <w:rPr>
          <w:sz w:val="48"/>
          <w:szCs w:val="48"/>
        </w:rPr>
        <w:t xml:space="preserve">TAREA </w:t>
      </w:r>
      <w:r w:rsidR="00660A54">
        <w:rPr>
          <w:sz w:val="48"/>
          <w:szCs w:val="48"/>
        </w:rPr>
        <w:t>9 CONSULTAS USO DE JOIN</w:t>
      </w:r>
      <w:r w:rsidRPr="00FC7555">
        <w:rPr>
          <w:sz w:val="48"/>
          <w:szCs w:val="48"/>
        </w:rPr>
        <w:t xml:space="preserve">. </w:t>
      </w:r>
    </w:p>
    <w:p w14:paraId="7683EE5B" w14:textId="3E5C1238" w:rsidR="00FC7555" w:rsidRDefault="00FC7555" w:rsidP="00FC7555"/>
    <w:p w14:paraId="5A815AB7" w14:textId="77777777" w:rsidR="00C216C8" w:rsidRPr="00C216C8" w:rsidRDefault="00C216C8" w:rsidP="00C216C8">
      <w:pPr>
        <w:pStyle w:val="c1"/>
        <w:shd w:val="clear" w:color="auto" w:fill="ED7D31" w:themeFill="accent2"/>
        <w:rPr>
          <w:sz w:val="32"/>
          <w:szCs w:val="32"/>
        </w:rPr>
      </w:pPr>
      <w:r w:rsidRPr="00C216C8">
        <w:rPr>
          <w:rStyle w:val="c0"/>
          <w:sz w:val="32"/>
          <w:szCs w:val="32"/>
        </w:rPr>
        <w:t>Qué consultas realizarías y cuántos registros te aparecen como resultado para estas peticiones.</w:t>
      </w:r>
    </w:p>
    <w:p w14:paraId="774B9AB7" w14:textId="4AB733D4" w:rsidR="00C216C8" w:rsidRDefault="00C216C8" w:rsidP="00C216C8">
      <w:pPr>
        <w:pStyle w:val="c4"/>
        <w:numPr>
          <w:ilvl w:val="0"/>
          <w:numId w:val="7"/>
        </w:numPr>
        <w:shd w:val="clear" w:color="auto" w:fill="F4B083" w:themeFill="accent2" w:themeFillTint="99"/>
        <w:rPr>
          <w:rStyle w:val="c0"/>
        </w:rPr>
      </w:pPr>
      <w:r>
        <w:rPr>
          <w:rStyle w:val="c0"/>
        </w:rPr>
        <w:t>Consulta que liste los idiomas y aparezca el nombre del país donde se habla y su continente. Saldrá un mismo idioma varias veces y un mismo país varias veces. (Salen casi 1000)</w:t>
      </w:r>
    </w:p>
    <w:p w14:paraId="714C3403" w14:textId="3B8B4036" w:rsidR="00C216C8" w:rsidRDefault="00C216C8" w:rsidP="00C216C8">
      <w:pPr>
        <w:pStyle w:val="c4"/>
        <w:ind w:left="720"/>
      </w:pPr>
    </w:p>
    <w:p w14:paraId="0233501B" w14:textId="77777777" w:rsidR="00764368" w:rsidRDefault="001D6BD2" w:rsidP="0076436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9" w:tgtFrame="mysql_doc" w:history="1">
        <w:r w:rsidR="00764368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764368">
        <w:rPr>
          <w:rFonts w:ascii="Courier New" w:hAnsi="Courier New" w:cs="Courier New"/>
          <w:color w:val="444444"/>
          <w:sz w:val="20"/>
          <w:szCs w:val="20"/>
        </w:rPr>
        <w:t> </w:t>
      </w:r>
      <w:proofErr w:type="gramStart"/>
      <w:r w:rsidR="00764368">
        <w:rPr>
          <w:rFonts w:ascii="Courier New" w:hAnsi="Courier New" w:cs="Courier New"/>
          <w:color w:val="444444"/>
          <w:sz w:val="20"/>
          <w:szCs w:val="20"/>
        </w:rPr>
        <w:t>cl</w:t>
      </w:r>
      <w:r w:rsidR="00764368">
        <w:rPr>
          <w:rStyle w:val="cm-variable-2"/>
          <w:rFonts w:ascii="Courier New" w:hAnsi="Courier New" w:cs="Courier New"/>
          <w:color w:val="0055AA"/>
          <w:sz w:val="20"/>
          <w:szCs w:val="20"/>
        </w:rPr>
        <w:t>.Language</w:t>
      </w:r>
      <w:proofErr w:type="gramEnd"/>
      <w:r w:rsidR="00764368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64368">
        <w:rPr>
          <w:rFonts w:ascii="Courier New" w:hAnsi="Courier New" w:cs="Courier New"/>
          <w:color w:val="444444"/>
          <w:sz w:val="20"/>
          <w:szCs w:val="20"/>
        </w:rPr>
        <w:t> co</w:t>
      </w:r>
      <w:r w:rsidR="00764368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 w:rsidR="00764368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64368">
        <w:rPr>
          <w:rFonts w:ascii="Courier New" w:hAnsi="Courier New" w:cs="Courier New"/>
          <w:color w:val="444444"/>
          <w:sz w:val="20"/>
          <w:szCs w:val="20"/>
        </w:rPr>
        <w:t> co</w:t>
      </w:r>
      <w:r w:rsidR="00764368">
        <w:rPr>
          <w:rStyle w:val="cm-variable-2"/>
          <w:rFonts w:ascii="Courier New" w:hAnsi="Courier New" w:cs="Courier New"/>
          <w:color w:val="0055AA"/>
          <w:sz w:val="20"/>
          <w:szCs w:val="20"/>
        </w:rPr>
        <w:t>.Continent</w:t>
      </w:r>
      <w:r w:rsidR="00764368">
        <w:rPr>
          <w:rFonts w:ascii="Courier New" w:hAnsi="Courier New" w:cs="Courier New"/>
          <w:color w:val="444444"/>
          <w:sz w:val="20"/>
          <w:szCs w:val="20"/>
        </w:rPr>
        <w:t> </w:t>
      </w:r>
      <w:r w:rsidR="00764368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64368">
        <w:rPr>
          <w:rFonts w:ascii="Courier New" w:hAnsi="Courier New" w:cs="Courier New"/>
          <w:color w:val="444444"/>
          <w:sz w:val="20"/>
          <w:szCs w:val="20"/>
        </w:rPr>
        <w:t> countrylanguage cl</w:t>
      </w:r>
      <w:r w:rsidR="00764368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64368">
        <w:rPr>
          <w:rFonts w:ascii="Courier New" w:hAnsi="Courier New" w:cs="Courier New"/>
          <w:color w:val="444444"/>
          <w:sz w:val="20"/>
          <w:szCs w:val="20"/>
        </w:rPr>
        <w:t> country co </w:t>
      </w:r>
      <w:r w:rsidR="00764368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764368">
        <w:rPr>
          <w:rFonts w:ascii="Courier New" w:hAnsi="Courier New" w:cs="Courier New"/>
          <w:color w:val="444444"/>
          <w:sz w:val="20"/>
          <w:szCs w:val="20"/>
        </w:rPr>
        <w:t> cl</w:t>
      </w:r>
      <w:r w:rsidR="00764368">
        <w:rPr>
          <w:rStyle w:val="cm-variable-2"/>
          <w:rFonts w:ascii="Courier New" w:hAnsi="Courier New" w:cs="Courier New"/>
          <w:color w:val="0055AA"/>
          <w:sz w:val="20"/>
          <w:szCs w:val="20"/>
        </w:rPr>
        <w:t>.CountryCode</w:t>
      </w:r>
      <w:r w:rsidR="00764368">
        <w:rPr>
          <w:rFonts w:ascii="Courier New" w:hAnsi="Courier New" w:cs="Courier New"/>
          <w:color w:val="444444"/>
          <w:sz w:val="20"/>
          <w:szCs w:val="20"/>
        </w:rPr>
        <w:t> </w:t>
      </w:r>
      <w:r w:rsidR="00764368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764368">
        <w:rPr>
          <w:rFonts w:ascii="Courier New" w:hAnsi="Courier New" w:cs="Courier New"/>
          <w:color w:val="444444"/>
          <w:sz w:val="20"/>
          <w:szCs w:val="20"/>
        </w:rPr>
        <w:t> co</w:t>
      </w:r>
      <w:r w:rsidR="00764368"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 w:rsidR="00764368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682B25D7" w14:textId="77777777" w:rsidR="00764368" w:rsidRDefault="00764368" w:rsidP="00C216C8">
      <w:pPr>
        <w:pStyle w:val="c4"/>
        <w:ind w:left="720"/>
      </w:pPr>
    </w:p>
    <w:p w14:paraId="2A287C0E" w14:textId="13745BCA" w:rsidR="00C216C8" w:rsidRDefault="00C216C8" w:rsidP="00C216C8">
      <w:pPr>
        <w:pStyle w:val="c4"/>
        <w:numPr>
          <w:ilvl w:val="0"/>
          <w:numId w:val="7"/>
        </w:numPr>
        <w:shd w:val="clear" w:color="auto" w:fill="F4B083" w:themeFill="accent2" w:themeFillTint="99"/>
        <w:rPr>
          <w:rStyle w:val="c0"/>
        </w:rPr>
      </w:pPr>
      <w:r>
        <w:rPr>
          <w:rStyle w:val="c0"/>
        </w:rPr>
        <w:t xml:space="preserve">Sacar por </w:t>
      </w:r>
      <w:proofErr w:type="spellStart"/>
      <w:proofErr w:type="gramStart"/>
      <w:r>
        <w:rPr>
          <w:rStyle w:val="c0"/>
        </w:rPr>
        <w:t>listado,sólo</w:t>
      </w:r>
      <w:proofErr w:type="spellEnd"/>
      <w:proofErr w:type="gramEnd"/>
      <w:r>
        <w:rPr>
          <w:rStyle w:val="c0"/>
        </w:rPr>
        <w:t xml:space="preserve"> los nombres de los países de los cuáles no hay información en la base de datos, acerca de qué idioma/s se habla/n en dicho país. (SALEN MENOS de 10)</w:t>
      </w:r>
    </w:p>
    <w:p w14:paraId="71182711" w14:textId="4030CE34" w:rsidR="00C216C8" w:rsidRDefault="00C216C8" w:rsidP="00C216C8">
      <w:pPr>
        <w:pStyle w:val="Prrafodelista"/>
      </w:pPr>
    </w:p>
    <w:p w14:paraId="2ED75721" w14:textId="77777777" w:rsidR="00764368" w:rsidRDefault="001D6BD2" w:rsidP="0076436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0" w:tgtFrame="mysql_doc" w:history="1">
        <w:r w:rsidR="00764368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764368">
        <w:rPr>
          <w:rFonts w:ascii="Courier New" w:hAnsi="Courier New" w:cs="Courier New"/>
          <w:color w:val="444444"/>
          <w:sz w:val="20"/>
          <w:szCs w:val="20"/>
        </w:rPr>
        <w:t> name </w:t>
      </w:r>
      <w:r w:rsidR="00764368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64368">
        <w:rPr>
          <w:rFonts w:ascii="Courier New" w:hAnsi="Courier New" w:cs="Courier New"/>
          <w:color w:val="444444"/>
          <w:sz w:val="20"/>
          <w:szCs w:val="20"/>
        </w:rPr>
        <w:t> country </w:t>
      </w:r>
      <w:r w:rsidR="00764368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764368">
        <w:rPr>
          <w:rFonts w:ascii="Courier New" w:hAnsi="Courier New" w:cs="Courier New"/>
          <w:color w:val="444444"/>
          <w:sz w:val="20"/>
          <w:szCs w:val="20"/>
        </w:rPr>
        <w:t> </w:t>
      </w:r>
      <w:r w:rsidR="00764368"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 w:rsidR="00764368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1" w:anchor="operator_not" w:tgtFrame="mysql_doc" w:history="1">
        <w:r w:rsidR="00764368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 w:rsidR="00764368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2" w:anchor="function_in" w:tgtFrame="mysql_doc" w:history="1">
        <w:r w:rsidR="00764368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 w:rsidR="00764368">
        <w:rPr>
          <w:rFonts w:ascii="Courier New" w:hAnsi="Courier New" w:cs="Courier New"/>
          <w:color w:val="444444"/>
          <w:sz w:val="20"/>
          <w:szCs w:val="20"/>
        </w:rPr>
        <w:t> </w:t>
      </w:r>
      <w:r w:rsidR="00764368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13" w:tgtFrame="mysql_doc" w:history="1">
        <w:r w:rsidR="00764368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764368">
        <w:rPr>
          <w:rFonts w:ascii="Courier New" w:hAnsi="Courier New" w:cs="Courier New"/>
          <w:color w:val="444444"/>
          <w:sz w:val="20"/>
          <w:szCs w:val="20"/>
        </w:rPr>
        <w:t> countrycode </w:t>
      </w:r>
      <w:r w:rsidR="00764368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64368">
        <w:rPr>
          <w:rFonts w:ascii="Courier New" w:hAnsi="Courier New" w:cs="Courier New"/>
          <w:color w:val="444444"/>
          <w:sz w:val="20"/>
          <w:szCs w:val="20"/>
        </w:rPr>
        <w:t> countrylanguage</w:t>
      </w:r>
      <w:r w:rsidR="00764368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764368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2B63775C" w14:textId="77777777" w:rsidR="00764368" w:rsidRDefault="00764368" w:rsidP="00C216C8">
      <w:pPr>
        <w:pStyle w:val="Prrafodelista"/>
      </w:pPr>
    </w:p>
    <w:p w14:paraId="71F2223B" w14:textId="77777777" w:rsidR="00C216C8" w:rsidRDefault="00C216C8" w:rsidP="00C216C8">
      <w:pPr>
        <w:pStyle w:val="c4"/>
        <w:ind w:left="720"/>
      </w:pPr>
    </w:p>
    <w:p w14:paraId="6E2BED77" w14:textId="469FBE45" w:rsidR="00C216C8" w:rsidRDefault="00C216C8" w:rsidP="00C216C8">
      <w:pPr>
        <w:pStyle w:val="c4"/>
        <w:numPr>
          <w:ilvl w:val="0"/>
          <w:numId w:val="7"/>
        </w:numPr>
        <w:shd w:val="clear" w:color="auto" w:fill="F4B083" w:themeFill="accent2" w:themeFillTint="99"/>
        <w:rPr>
          <w:rStyle w:val="c0"/>
        </w:rPr>
      </w:pPr>
      <w:r>
        <w:rPr>
          <w:rStyle w:val="c0"/>
        </w:rPr>
        <w:t xml:space="preserve">Consulta que nos muestre las ciudades europeas, su población y el porcentaje de población que representa con respecto al total de su país. (Salen más de 800, por </w:t>
      </w:r>
      <w:proofErr w:type="gramStart"/>
      <w:r>
        <w:rPr>
          <w:rStyle w:val="c0"/>
        </w:rPr>
        <w:t>ejemplo</w:t>
      </w:r>
      <w:proofErr w:type="gramEnd"/>
      <w:r>
        <w:rPr>
          <w:rStyle w:val="c0"/>
        </w:rPr>
        <w:t xml:space="preserve"> para Andorra la Vella el porcentaje es 27.17, para Graz 2,9779)</w:t>
      </w:r>
    </w:p>
    <w:p w14:paraId="38F62A2C" w14:textId="77777777" w:rsidR="003D5CB6" w:rsidRPr="003D5CB6" w:rsidRDefault="001D6BD2" w:rsidP="003D5CB6">
      <w:pPr>
        <w:pStyle w:val="Prrafode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4" w:tgtFrame="mysql_doc" w:history="1">
        <w:r w:rsidR="003D5CB6" w:rsidRPr="003D5CB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 ci</w:t>
      </w:r>
      <w:r w:rsidR="003D5CB6" w:rsidRPr="003D5CB6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 w:rsidR="003D5CB6" w:rsidRPr="003D5CB6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 ci</w:t>
      </w:r>
      <w:r w:rsidR="003D5CB6" w:rsidRPr="003D5CB6">
        <w:rPr>
          <w:rStyle w:val="cm-variable-2"/>
          <w:rFonts w:ascii="Courier New" w:hAnsi="Courier New" w:cs="Courier New"/>
          <w:color w:val="0055AA"/>
          <w:sz w:val="20"/>
          <w:szCs w:val="20"/>
        </w:rPr>
        <w:t>.Population</w:t>
      </w:r>
      <w:r w:rsidR="003D5CB6" w:rsidRPr="003D5CB6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co</w:t>
      </w:r>
      <w:r w:rsidR="003D5CB6" w:rsidRPr="003D5CB6">
        <w:rPr>
          <w:rStyle w:val="cm-variable-2"/>
          <w:rFonts w:ascii="Courier New" w:hAnsi="Courier New" w:cs="Courier New"/>
          <w:color w:val="0055AA"/>
          <w:sz w:val="20"/>
          <w:szCs w:val="20"/>
        </w:rPr>
        <w:t>.Continent</w:t>
      </w:r>
      <w:r w:rsidR="003D5CB6" w:rsidRPr="003D5CB6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ROUND</w:t>
      </w:r>
      <w:r w:rsidR="003D5CB6" w:rsidRPr="003D5CB6">
        <w:rPr>
          <w:rStyle w:val="cm-bracket"/>
          <w:rFonts w:ascii="Courier New" w:hAnsi="Courier New" w:cs="Courier New"/>
          <w:color w:val="999977"/>
          <w:sz w:val="20"/>
          <w:szCs w:val="20"/>
        </w:rPr>
        <w:t>((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ci</w:t>
      </w:r>
      <w:r w:rsidR="003D5CB6" w:rsidRPr="003D5CB6">
        <w:rPr>
          <w:rStyle w:val="cm-variable-2"/>
          <w:rFonts w:ascii="Courier New" w:hAnsi="Courier New" w:cs="Courier New"/>
          <w:color w:val="0055AA"/>
          <w:sz w:val="20"/>
          <w:szCs w:val="20"/>
        </w:rPr>
        <w:t>.Population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/co</w:t>
      </w:r>
      <w:r w:rsidR="003D5CB6" w:rsidRPr="003D5CB6">
        <w:rPr>
          <w:rStyle w:val="cm-variable-2"/>
          <w:rFonts w:ascii="Courier New" w:hAnsi="Courier New" w:cs="Courier New"/>
          <w:color w:val="0055AA"/>
          <w:sz w:val="20"/>
          <w:szCs w:val="20"/>
        </w:rPr>
        <w:t>.Population</w:t>
      </w:r>
      <w:r w:rsidR="003D5CB6" w:rsidRPr="003D5CB6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D5CB6" w:rsidRPr="003D5CB6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3D5CB6" w:rsidRPr="003D5CB6">
        <w:rPr>
          <w:rStyle w:val="cm-number"/>
          <w:rFonts w:ascii="Courier New" w:hAnsi="Courier New" w:cs="Courier New"/>
          <w:color w:val="116644"/>
          <w:sz w:val="20"/>
          <w:szCs w:val="20"/>
        </w:rPr>
        <w:t>100</w:t>
      </w:r>
      <w:r w:rsidR="003D5CB6" w:rsidRPr="003D5CB6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D5CB6" w:rsidRPr="003D5CB6"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 w:rsidR="003D5CB6" w:rsidRPr="003D5CB6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 </w:t>
      </w:r>
      <w:r w:rsidR="003D5CB6" w:rsidRPr="003D5CB6"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 Porcentaje </w:t>
      </w:r>
      <w:r w:rsidR="003D5CB6" w:rsidRPr="003D5CB6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 city ci</w:t>
      </w:r>
      <w:r w:rsidR="003D5CB6" w:rsidRPr="003D5CB6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 country co </w:t>
      </w:r>
      <w:r w:rsidR="003D5CB6" w:rsidRPr="003D5CB6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 ci</w:t>
      </w:r>
      <w:r w:rsidR="003D5CB6" w:rsidRPr="003D5CB6">
        <w:rPr>
          <w:rStyle w:val="cm-variable-2"/>
          <w:rFonts w:ascii="Courier New" w:hAnsi="Courier New" w:cs="Courier New"/>
          <w:color w:val="0055AA"/>
          <w:sz w:val="20"/>
          <w:szCs w:val="20"/>
        </w:rPr>
        <w:t>.CountryCode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 </w:t>
      </w:r>
      <w:r w:rsidR="003D5CB6" w:rsidRPr="003D5CB6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 co</w:t>
      </w:r>
      <w:r w:rsidR="003D5CB6" w:rsidRPr="003D5CB6"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5" w:anchor="operator_and" w:tgtFrame="mysql_doc" w:history="1">
        <w:r w:rsidR="003D5CB6" w:rsidRPr="003D5CB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 co</w:t>
      </w:r>
      <w:r w:rsidR="003D5CB6" w:rsidRPr="003D5CB6">
        <w:rPr>
          <w:rStyle w:val="cm-variable-2"/>
          <w:rFonts w:ascii="Courier New" w:hAnsi="Courier New" w:cs="Courier New"/>
          <w:color w:val="0055AA"/>
          <w:sz w:val="20"/>
          <w:szCs w:val="20"/>
        </w:rPr>
        <w:t>.Continent</w:t>
      </w:r>
      <w:r w:rsidR="003D5CB6" w:rsidRPr="003D5CB6">
        <w:rPr>
          <w:rFonts w:ascii="Courier New" w:hAnsi="Courier New" w:cs="Courier New"/>
          <w:color w:val="444444"/>
          <w:sz w:val="20"/>
          <w:szCs w:val="20"/>
        </w:rPr>
        <w:t> </w:t>
      </w:r>
      <w:r w:rsidR="003D5CB6" w:rsidRPr="003D5CB6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3D5CB6" w:rsidRPr="003D5CB6">
        <w:rPr>
          <w:rStyle w:val="cm-string"/>
          <w:rFonts w:ascii="Courier New" w:hAnsi="Courier New" w:cs="Courier New"/>
          <w:color w:val="AA1111"/>
          <w:sz w:val="20"/>
          <w:szCs w:val="20"/>
        </w:rPr>
        <w:t>"Europe"</w:t>
      </w:r>
      <w:r w:rsidR="003D5CB6" w:rsidRPr="003D5CB6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79534A15" w14:textId="533C2E97" w:rsidR="00C216C8" w:rsidRDefault="003D5CB6" w:rsidP="00C216C8">
      <w:pPr>
        <w:pStyle w:val="c4"/>
        <w:ind w:left="720"/>
      </w:pPr>
      <w:r w:rsidRPr="003D5CB6">
        <w:rPr>
          <w:noProof/>
        </w:rPr>
        <w:drawing>
          <wp:inline distT="0" distB="0" distL="0" distR="0" wp14:anchorId="46D432A4" wp14:editId="55A7AAF9">
            <wp:extent cx="3375953" cy="119644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EEC9" w14:textId="77777777" w:rsidR="00764368" w:rsidRDefault="00764368" w:rsidP="00C216C8">
      <w:pPr>
        <w:pStyle w:val="c4"/>
        <w:ind w:left="720"/>
      </w:pPr>
    </w:p>
    <w:p w14:paraId="2641D9E8" w14:textId="0B4E12D9" w:rsidR="00C216C8" w:rsidRDefault="00C216C8" w:rsidP="00C216C8">
      <w:pPr>
        <w:pStyle w:val="c4"/>
        <w:numPr>
          <w:ilvl w:val="0"/>
          <w:numId w:val="7"/>
        </w:numPr>
        <w:shd w:val="clear" w:color="auto" w:fill="F4B083" w:themeFill="accent2" w:themeFillTint="99"/>
        <w:rPr>
          <w:rStyle w:val="c0"/>
        </w:rPr>
      </w:pPr>
      <w:r>
        <w:rPr>
          <w:rStyle w:val="c0"/>
        </w:rPr>
        <w:lastRenderedPageBreak/>
        <w:t>Deberán aparecernos, los nombres de todas las ciudades asiáticas y la esperanza de vida del país al que pertenece, ordenados de mayor esperanza a menor.  (La 1ª que sale es Macao y salen más de 1000)</w:t>
      </w:r>
    </w:p>
    <w:p w14:paraId="16B40E77" w14:textId="77777777" w:rsidR="00287AF4" w:rsidRPr="00287AF4" w:rsidRDefault="001D6BD2" w:rsidP="00287AF4">
      <w:pPr>
        <w:pStyle w:val="Prrafode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7" w:tgtFrame="mysql_doc" w:history="1">
        <w:r w:rsidR="00287AF4" w:rsidRPr="00287AF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ci</w:t>
      </w:r>
      <w:r w:rsidR="00287AF4" w:rsidRPr="00287AF4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 w:rsidR="00287AF4" w:rsidRPr="00287AF4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co</w:t>
      </w:r>
      <w:r w:rsidR="00287AF4" w:rsidRPr="00287AF4">
        <w:rPr>
          <w:rStyle w:val="cm-variable-2"/>
          <w:rFonts w:ascii="Courier New" w:hAnsi="Courier New" w:cs="Courier New"/>
          <w:color w:val="0055AA"/>
          <w:sz w:val="20"/>
          <w:szCs w:val="20"/>
        </w:rPr>
        <w:t>.Continent</w:t>
      </w:r>
      <w:r w:rsidR="00287AF4" w:rsidRPr="00287AF4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co</w:t>
      </w:r>
      <w:r w:rsidR="00287AF4" w:rsidRPr="00287AF4">
        <w:rPr>
          <w:rStyle w:val="cm-variable-2"/>
          <w:rFonts w:ascii="Courier New" w:hAnsi="Courier New" w:cs="Courier New"/>
          <w:color w:val="0055AA"/>
          <w:sz w:val="20"/>
          <w:szCs w:val="20"/>
        </w:rPr>
        <w:t>.LifeExpectancy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</w:t>
      </w:r>
      <w:r w:rsidR="00287AF4" w:rsidRPr="00287AF4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city ci</w:t>
      </w:r>
      <w:r w:rsidR="00287AF4" w:rsidRPr="00287AF4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country co </w:t>
      </w:r>
      <w:r w:rsidR="00287AF4" w:rsidRPr="00287AF4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ci</w:t>
      </w:r>
      <w:r w:rsidR="00287AF4" w:rsidRPr="00287AF4">
        <w:rPr>
          <w:rStyle w:val="cm-variable-2"/>
          <w:rFonts w:ascii="Courier New" w:hAnsi="Courier New" w:cs="Courier New"/>
          <w:color w:val="0055AA"/>
          <w:sz w:val="20"/>
          <w:szCs w:val="20"/>
        </w:rPr>
        <w:t>.CountryCode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</w:t>
      </w:r>
      <w:r w:rsidR="00287AF4" w:rsidRPr="00287AF4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co</w:t>
      </w:r>
      <w:r w:rsidR="00287AF4" w:rsidRPr="00287AF4"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8" w:anchor="operator_and" w:tgtFrame="mysql_doc" w:history="1">
        <w:r w:rsidR="00287AF4" w:rsidRPr="00287AF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co</w:t>
      </w:r>
      <w:r w:rsidR="00287AF4" w:rsidRPr="00287AF4">
        <w:rPr>
          <w:rStyle w:val="cm-variable-2"/>
          <w:rFonts w:ascii="Courier New" w:hAnsi="Courier New" w:cs="Courier New"/>
          <w:color w:val="0055AA"/>
          <w:sz w:val="20"/>
          <w:szCs w:val="20"/>
        </w:rPr>
        <w:t>.Continent</w:t>
      </w:r>
      <w:r w:rsidR="00287AF4" w:rsidRPr="00287AF4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287AF4" w:rsidRPr="00287AF4">
        <w:rPr>
          <w:rStyle w:val="cm-string"/>
          <w:rFonts w:ascii="Courier New" w:hAnsi="Courier New" w:cs="Courier New"/>
          <w:color w:val="AA1111"/>
          <w:sz w:val="20"/>
          <w:szCs w:val="20"/>
        </w:rPr>
        <w:t>"Asia"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</w:t>
      </w:r>
      <w:r w:rsidR="00287AF4" w:rsidRPr="00287AF4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</w:t>
      </w:r>
      <w:r w:rsidR="00287AF4" w:rsidRPr="00287AF4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</w:t>
      </w:r>
      <w:r w:rsidR="00287AF4" w:rsidRPr="00287AF4">
        <w:rPr>
          <w:rStyle w:val="cm-variable-2"/>
          <w:rFonts w:ascii="Courier New" w:hAnsi="Courier New" w:cs="Courier New"/>
          <w:color w:val="0055AA"/>
          <w:sz w:val="20"/>
          <w:szCs w:val="20"/>
        </w:rPr>
        <w:t>`co`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.</w:t>
      </w:r>
      <w:r w:rsidR="00287AF4" w:rsidRPr="00287AF4">
        <w:rPr>
          <w:rStyle w:val="cm-variable-2"/>
          <w:rFonts w:ascii="Courier New" w:hAnsi="Courier New" w:cs="Courier New"/>
          <w:color w:val="0055AA"/>
          <w:sz w:val="20"/>
          <w:szCs w:val="20"/>
        </w:rPr>
        <w:t>`LifeExpectancy`</w:t>
      </w:r>
      <w:r w:rsidR="00287AF4" w:rsidRPr="00287AF4">
        <w:rPr>
          <w:rFonts w:ascii="Courier New" w:hAnsi="Courier New" w:cs="Courier New"/>
          <w:color w:val="444444"/>
          <w:sz w:val="20"/>
          <w:szCs w:val="20"/>
        </w:rPr>
        <w:t> </w:t>
      </w:r>
      <w:r w:rsidR="00287AF4" w:rsidRPr="00287AF4">
        <w:rPr>
          <w:rStyle w:val="cm-keyword"/>
          <w:rFonts w:ascii="Courier New" w:hAnsi="Courier New" w:cs="Courier New"/>
          <w:color w:val="770088"/>
          <w:sz w:val="20"/>
          <w:szCs w:val="20"/>
        </w:rPr>
        <w:t>DESC</w:t>
      </w:r>
    </w:p>
    <w:p w14:paraId="254081C8" w14:textId="77777777" w:rsidR="00C216C8" w:rsidRDefault="00C216C8" w:rsidP="00C216C8">
      <w:pPr>
        <w:pStyle w:val="Prrafodelista"/>
      </w:pPr>
    </w:p>
    <w:p w14:paraId="4D35D530" w14:textId="77777777" w:rsidR="00C216C8" w:rsidRDefault="00C216C8" w:rsidP="00C216C8">
      <w:pPr>
        <w:pStyle w:val="c4"/>
        <w:ind w:left="720"/>
      </w:pPr>
    </w:p>
    <w:p w14:paraId="47514D82" w14:textId="36BFAC59" w:rsidR="00C216C8" w:rsidRDefault="00C216C8" w:rsidP="00C216C8">
      <w:pPr>
        <w:pStyle w:val="c4"/>
        <w:numPr>
          <w:ilvl w:val="0"/>
          <w:numId w:val="7"/>
        </w:numPr>
        <w:shd w:val="clear" w:color="auto" w:fill="F4B083" w:themeFill="accent2" w:themeFillTint="99"/>
        <w:rPr>
          <w:rStyle w:val="c0"/>
        </w:rPr>
      </w:pPr>
      <w:r>
        <w:rPr>
          <w:rStyle w:val="c0"/>
        </w:rPr>
        <w:t>Listado en donde aparezcan todos los nombres de los países de Oceanía y su idioma mayoritario. (Salen entre 20 y 30, para cada país debe salir sólo un idioma, excepto, en aquellos países donde hay un empate)</w:t>
      </w:r>
    </w:p>
    <w:p w14:paraId="7F5BE091" w14:textId="379B8B63" w:rsidR="00DF7D64" w:rsidRDefault="001D6BD2" w:rsidP="00C216C8">
      <w:pPr>
        <w:pStyle w:val="c4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 w:rsidR="00DF7D64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</w:t>
      </w:r>
      <w:r w:rsidR="00DF7D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 w:rsidR="00DF7D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</w:t>
      </w:r>
      <w:r w:rsidR="00DF7D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.Language</w:t>
      </w:r>
      <w:r w:rsidR="00DF7D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Percentage </w:t>
      </w:r>
      <w:r w:rsidR="00DF7D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co</w:t>
      </w:r>
      <w:r w:rsidR="00DF7D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countrylanguage cl </w:t>
      </w:r>
      <w:r w:rsidR="00DF7D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</w:t>
      </w:r>
      <w:r w:rsidR="00DF7D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F7D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</w:t>
      </w:r>
      <w:r w:rsidR="00DF7D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.CountryCode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operator_and" w:tgtFrame="mysql_doc" w:history="1">
        <w:r w:rsidR="00DF7D64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Continent</w:t>
      </w:r>
      <w:r w:rsidR="00DF7D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F7D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"Oceania"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anchor="operator_and" w:tgtFrame="mysql_doc" w:history="1">
        <w:r w:rsidR="00DF7D64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</w:t>
      </w:r>
      <w:r w:rsidR="00DF7D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.Percentage</w:t>
      </w:r>
      <w:r w:rsidR="00DF7D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F7D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2" w:tgtFrame="mysql_doc" w:history="1">
        <w:r w:rsidR="00DF7D64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anchor="function_max" w:tgtFrame="mysql_doc" w:history="1">
        <w:r w:rsidR="00DF7D64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DF7D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Percentage</w:t>
      </w:r>
      <w:r w:rsidR="00DF7D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F7D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countrylanguage </w:t>
      </w:r>
      <w:r w:rsidR="00DF7D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</w:t>
      </w:r>
      <w:r w:rsidR="00DF7D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</w:t>
      </w:r>
      <w:r w:rsidR="00DF7D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F7D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CountryCode </w:t>
      </w:r>
      <w:r w:rsidR="00DF7D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F7D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53F35D8" w14:textId="77777777" w:rsidR="00DF7D64" w:rsidRDefault="00DF7D64" w:rsidP="00C216C8">
      <w:pPr>
        <w:pStyle w:val="c4"/>
        <w:ind w:left="720"/>
      </w:pPr>
    </w:p>
    <w:p w14:paraId="4571A71C" w14:textId="77777777" w:rsidR="00CB3E89" w:rsidRDefault="00DF7D64" w:rsidP="00DF7D64">
      <w:pPr>
        <w:pStyle w:val="Prrafodelista"/>
        <w:numPr>
          <w:ilvl w:val="0"/>
          <w:numId w:val="7"/>
        </w:numPr>
        <w:shd w:val="clear" w:color="auto" w:fill="F4B083" w:themeFill="accent2" w:themeFillTint="99"/>
        <w:rPr>
          <w:rStyle w:val="c0"/>
        </w:rPr>
      </w:pPr>
      <w:r>
        <w:rPr>
          <w:rStyle w:val="c0"/>
        </w:rPr>
        <w:t xml:space="preserve">Listado del nombre </w:t>
      </w:r>
      <w:r w:rsidR="00CB3E89">
        <w:rPr>
          <w:rStyle w:val="c0"/>
        </w:rPr>
        <w:t xml:space="preserve">de las lenguas </w:t>
      </w:r>
      <w:r>
        <w:rPr>
          <w:rStyle w:val="c0"/>
        </w:rPr>
        <w:t xml:space="preserve">de los países de </w:t>
      </w:r>
      <w:proofErr w:type="spellStart"/>
      <w:r>
        <w:rPr>
          <w:rStyle w:val="c0"/>
        </w:rPr>
        <w:t>Africa</w:t>
      </w:r>
      <w:proofErr w:type="spellEnd"/>
      <w:r>
        <w:rPr>
          <w:rStyle w:val="c0"/>
        </w:rPr>
        <w:t xml:space="preserve"> y </w:t>
      </w:r>
      <w:proofErr w:type="spellStart"/>
      <w:r>
        <w:rPr>
          <w:rStyle w:val="c0"/>
        </w:rPr>
        <w:t>Antartida</w:t>
      </w:r>
      <w:proofErr w:type="spellEnd"/>
      <w:r>
        <w:rPr>
          <w:rStyle w:val="c0"/>
        </w:rPr>
        <w:t xml:space="preserve"> que se hablan en ese país con su correspondiente porcentaje, para los países de los que no se tiene constancia de qué idiomas se hablan, deberá aparecer en la columna </w:t>
      </w:r>
      <w:proofErr w:type="spellStart"/>
      <w:r>
        <w:rPr>
          <w:rStyle w:val="c0"/>
        </w:rPr>
        <w:t>Language</w:t>
      </w:r>
      <w:proofErr w:type="spellEnd"/>
      <w:r>
        <w:rPr>
          <w:rStyle w:val="c0"/>
        </w:rPr>
        <w:t xml:space="preserve"> ‘Desconocido’ e igualmente en </w:t>
      </w:r>
      <w:proofErr w:type="spellStart"/>
      <w:r>
        <w:rPr>
          <w:rStyle w:val="c0"/>
        </w:rPr>
        <w:t>Percentage</w:t>
      </w:r>
      <w:proofErr w:type="spellEnd"/>
      <w:r>
        <w:rPr>
          <w:rStyle w:val="c0"/>
        </w:rPr>
        <w:t xml:space="preserve"> ‘Desconocido’. </w:t>
      </w:r>
    </w:p>
    <w:p w14:paraId="736E38C0" w14:textId="3D10B80D" w:rsidR="00C216C8" w:rsidRDefault="00DF7D64" w:rsidP="00CB3E89">
      <w:pPr>
        <w:pStyle w:val="Prrafodelista"/>
        <w:shd w:val="clear" w:color="auto" w:fill="F4B083" w:themeFill="accent2" w:themeFillTint="99"/>
      </w:pPr>
      <w:r>
        <w:rPr>
          <w:rStyle w:val="c0"/>
        </w:rPr>
        <w:t>Repite la consulta para africanos, comprueba que funciona, entrega cualquiera de las dos.</w:t>
      </w:r>
    </w:p>
    <w:p w14:paraId="382EB8A4" w14:textId="45019A5A" w:rsidR="00C216C8" w:rsidRDefault="00C216C8" w:rsidP="00C216C8">
      <w:pPr>
        <w:pStyle w:val="c4"/>
        <w:ind w:left="720"/>
      </w:pPr>
    </w:p>
    <w:p w14:paraId="76C0C57C" w14:textId="1E64DA09" w:rsidR="00C74B35" w:rsidRDefault="00C74B35" w:rsidP="00C74B3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co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IFNULL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cl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Language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"desconocida"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IFNULL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.Percentage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"desconocido"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country co </w:t>
      </w:r>
      <w:hyperlink r:id="rId25" w:anchor="function_lef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countrylanguage cl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co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cl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.CountryCode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Continent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Africa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"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6" w:anchor="operator_or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Continent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Antarctica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"</w:t>
      </w:r>
    </w:p>
    <w:p w14:paraId="698B4456" w14:textId="77777777" w:rsidR="00DF7D64" w:rsidRDefault="00DF7D64" w:rsidP="00C216C8">
      <w:pPr>
        <w:pStyle w:val="c4"/>
        <w:ind w:left="720"/>
      </w:pPr>
    </w:p>
    <w:p w14:paraId="37D32E1A" w14:textId="3C3B8C32" w:rsidR="00C216C8" w:rsidRDefault="00C216C8" w:rsidP="00C216C8">
      <w:pPr>
        <w:pStyle w:val="c4"/>
        <w:numPr>
          <w:ilvl w:val="0"/>
          <w:numId w:val="7"/>
        </w:numPr>
        <w:shd w:val="clear" w:color="auto" w:fill="F4B083" w:themeFill="accent2" w:themeFillTint="99"/>
        <w:rPr>
          <w:rStyle w:val="c0"/>
        </w:rPr>
      </w:pPr>
      <w:r>
        <w:rPr>
          <w:rStyle w:val="c0"/>
        </w:rPr>
        <w:t xml:space="preserve">Media de población de las ciudades por cada </w:t>
      </w:r>
      <w:proofErr w:type="gramStart"/>
      <w:r>
        <w:rPr>
          <w:rStyle w:val="c0"/>
        </w:rPr>
        <w:t>país  y</w:t>
      </w:r>
      <w:proofErr w:type="gramEnd"/>
      <w:r>
        <w:rPr>
          <w:rStyle w:val="c0"/>
        </w:rPr>
        <w:t xml:space="preserve"> el nombre del país (el nombre oficial, no el </w:t>
      </w:r>
      <w:proofErr w:type="spellStart"/>
      <w:r>
        <w:rPr>
          <w:rStyle w:val="c0"/>
        </w:rPr>
        <w:t>name</w:t>
      </w:r>
      <w:proofErr w:type="spellEnd"/>
      <w:r>
        <w:rPr>
          <w:rStyle w:val="c0"/>
        </w:rPr>
        <w:t xml:space="preserve"> en inglés)  al que pertenece, que sean de Europa y que el nombre oficial del país, empiece por E. (Salen pocos registros y valores entre 200.000 y 300.000).</w:t>
      </w:r>
    </w:p>
    <w:p w14:paraId="7602256F" w14:textId="1E451B96" w:rsidR="00C216C8" w:rsidRDefault="00C216C8" w:rsidP="00C216C8">
      <w:pPr>
        <w:pStyle w:val="c4"/>
        <w:ind w:left="720"/>
      </w:pPr>
    </w:p>
    <w:p w14:paraId="21EEE655" w14:textId="77777777" w:rsidR="005B4CD6" w:rsidRPr="005B4CD6" w:rsidRDefault="005B4CD6" w:rsidP="005B4CD6">
      <w:pPr>
        <w:pStyle w:val="Prrafode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7" w:tgtFrame="mysql_doc" w:history="1">
        <w:r w:rsidRPr="005B4CD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Pr="005B4CD6">
        <w:rPr>
          <w:rFonts w:ascii="Courier New" w:hAnsi="Courier New" w:cs="Courier New"/>
          <w:color w:val="444444"/>
          <w:sz w:val="20"/>
          <w:szCs w:val="20"/>
        </w:rPr>
        <w:t> ci</w:t>
      </w:r>
      <w:r w:rsidRPr="005B4CD6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 w:rsidRPr="005B4CD6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co</w:t>
      </w:r>
      <w:r w:rsidRPr="005B4CD6">
        <w:rPr>
          <w:rStyle w:val="cm-variable-2"/>
          <w:rFonts w:ascii="Courier New" w:hAnsi="Courier New" w:cs="Courier New"/>
          <w:color w:val="0055AA"/>
          <w:sz w:val="20"/>
          <w:szCs w:val="20"/>
        </w:rPr>
        <w:t>.LocalName</w:t>
      </w:r>
      <w:r w:rsidRPr="005B4CD6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hyperlink r:id="rId28" w:anchor="function_avg" w:tgtFrame="mysql_doc" w:history="1">
        <w:r w:rsidRPr="005B4CD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AVG</w:t>
        </w:r>
      </w:hyperlink>
      <w:r w:rsidRPr="005B4CD6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ci</w:t>
      </w:r>
      <w:r w:rsidRPr="005B4CD6">
        <w:rPr>
          <w:rStyle w:val="cm-variable-2"/>
          <w:rFonts w:ascii="Courier New" w:hAnsi="Courier New" w:cs="Courier New"/>
          <w:color w:val="0055AA"/>
          <w:sz w:val="20"/>
          <w:szCs w:val="20"/>
        </w:rPr>
        <w:t>.Population</w:t>
      </w:r>
      <w:r w:rsidRPr="005B4CD6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 </w:t>
      </w:r>
      <w:r w:rsidRPr="005B4CD6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 city ci</w:t>
      </w:r>
      <w:r w:rsidRPr="005B4CD6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 country co </w:t>
      </w:r>
      <w:r w:rsidRPr="005B4CD6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 ci</w:t>
      </w:r>
      <w:r w:rsidRPr="005B4CD6">
        <w:rPr>
          <w:rStyle w:val="cm-variable-2"/>
          <w:rFonts w:ascii="Courier New" w:hAnsi="Courier New" w:cs="Courier New"/>
          <w:color w:val="0055AA"/>
          <w:sz w:val="20"/>
          <w:szCs w:val="20"/>
        </w:rPr>
        <w:t>.CountryCode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 </w:t>
      </w:r>
      <w:r w:rsidRPr="005B4CD6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 co</w:t>
      </w:r>
      <w:r w:rsidRPr="005B4CD6"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9" w:anchor="operator_and" w:tgtFrame="mysql_doc" w:history="1">
        <w:r w:rsidRPr="005B4CD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 w:rsidRPr="005B4CD6">
        <w:rPr>
          <w:rFonts w:ascii="Courier New" w:hAnsi="Courier New" w:cs="Courier New"/>
          <w:color w:val="444444"/>
          <w:sz w:val="20"/>
          <w:szCs w:val="20"/>
        </w:rPr>
        <w:t> co</w:t>
      </w:r>
      <w:r w:rsidRPr="005B4CD6">
        <w:rPr>
          <w:rStyle w:val="cm-variable-2"/>
          <w:rFonts w:ascii="Courier New" w:hAnsi="Courier New" w:cs="Courier New"/>
          <w:color w:val="0055AA"/>
          <w:sz w:val="20"/>
          <w:szCs w:val="20"/>
        </w:rPr>
        <w:t>.Continent</w:t>
      </w:r>
      <w:r w:rsidRPr="005B4CD6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5B4CD6">
        <w:rPr>
          <w:rStyle w:val="cm-string"/>
          <w:rFonts w:ascii="Courier New" w:hAnsi="Courier New" w:cs="Courier New"/>
          <w:color w:val="AA1111"/>
          <w:sz w:val="20"/>
          <w:szCs w:val="20"/>
        </w:rPr>
        <w:t>"Europe"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0" w:anchor="operator_and" w:tgtFrame="mysql_doc" w:history="1">
        <w:r w:rsidRPr="005B4CD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 w:rsidRPr="005B4CD6">
        <w:rPr>
          <w:rFonts w:ascii="Courier New" w:hAnsi="Courier New" w:cs="Courier New"/>
          <w:color w:val="444444"/>
          <w:sz w:val="20"/>
          <w:szCs w:val="20"/>
        </w:rPr>
        <w:t> co</w:t>
      </w:r>
      <w:r w:rsidRPr="005B4CD6">
        <w:rPr>
          <w:rStyle w:val="cm-variable-2"/>
          <w:rFonts w:ascii="Courier New" w:hAnsi="Courier New" w:cs="Courier New"/>
          <w:color w:val="0055AA"/>
          <w:sz w:val="20"/>
          <w:szCs w:val="20"/>
        </w:rPr>
        <w:t>.LocalName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1" w:anchor="operator_like" w:tgtFrame="mysql_doc" w:history="1">
        <w:r w:rsidRPr="005B4CD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Pr="005B4CD6">
        <w:rPr>
          <w:rFonts w:ascii="Courier New" w:hAnsi="Courier New" w:cs="Courier New"/>
          <w:color w:val="444444"/>
          <w:sz w:val="20"/>
          <w:szCs w:val="20"/>
        </w:rPr>
        <w:t> </w:t>
      </w:r>
      <w:r w:rsidRPr="005B4CD6">
        <w:rPr>
          <w:rStyle w:val="cm-string"/>
          <w:rFonts w:ascii="Courier New" w:hAnsi="Courier New" w:cs="Courier New"/>
          <w:color w:val="AA1111"/>
          <w:sz w:val="20"/>
          <w:szCs w:val="20"/>
        </w:rPr>
        <w:t>"E%"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 </w:t>
      </w:r>
      <w:r w:rsidRPr="005B4CD6"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 </w:t>
      </w:r>
      <w:r w:rsidRPr="005B4CD6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Pr="005B4CD6">
        <w:rPr>
          <w:rFonts w:ascii="Courier New" w:hAnsi="Courier New" w:cs="Courier New"/>
          <w:color w:val="444444"/>
          <w:sz w:val="20"/>
          <w:szCs w:val="20"/>
        </w:rPr>
        <w:t> CountryCode</w:t>
      </w:r>
      <w:r w:rsidRPr="005B4CD6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5C40183E" w14:textId="77777777" w:rsidR="005B4CD6" w:rsidRDefault="005B4CD6" w:rsidP="00C216C8">
      <w:pPr>
        <w:pStyle w:val="c4"/>
        <w:ind w:left="720"/>
      </w:pPr>
    </w:p>
    <w:p w14:paraId="7C513978" w14:textId="77777777" w:rsidR="005B4CD6" w:rsidRDefault="005B4CD6" w:rsidP="00C216C8">
      <w:pPr>
        <w:pStyle w:val="c4"/>
        <w:ind w:left="720"/>
      </w:pPr>
    </w:p>
    <w:p w14:paraId="3B9C6D6B" w14:textId="73282BFB" w:rsidR="00C216C8" w:rsidRDefault="00C216C8" w:rsidP="006A12FD">
      <w:pPr>
        <w:pStyle w:val="c4"/>
        <w:numPr>
          <w:ilvl w:val="0"/>
          <w:numId w:val="7"/>
        </w:numPr>
        <w:shd w:val="clear" w:color="auto" w:fill="F4B083" w:themeFill="accent2" w:themeFillTint="99"/>
      </w:pPr>
      <w:r>
        <w:rPr>
          <w:rStyle w:val="c0"/>
        </w:rPr>
        <w:lastRenderedPageBreak/>
        <w:t xml:space="preserve">Nombre de todos los países, junto al número de ciudades que aparecen en la base de datos de dicho país. Ordenado alfabéticamente por el nombre del país. ¿A </w:t>
      </w:r>
      <w:proofErr w:type="gramStart"/>
      <w:r>
        <w:rPr>
          <w:rStyle w:val="c0"/>
        </w:rPr>
        <w:t>que  no</w:t>
      </w:r>
      <w:proofErr w:type="gramEnd"/>
      <w:r>
        <w:rPr>
          <w:rStyle w:val="c0"/>
        </w:rPr>
        <w:t xml:space="preserve"> te aparece ninguno con 0 ciudades? </w:t>
      </w:r>
      <w:r w:rsidR="0032690C">
        <w:rPr>
          <w:rStyle w:val="c0"/>
        </w:rPr>
        <w:br/>
      </w:r>
      <w:proofErr w:type="spellStart"/>
      <w:r>
        <w:rPr>
          <w:rStyle w:val="c0"/>
        </w:rPr>
        <w:t>Modificalo</w:t>
      </w:r>
      <w:proofErr w:type="spellEnd"/>
      <w:r>
        <w:rPr>
          <w:rStyle w:val="c0"/>
        </w:rPr>
        <w:t xml:space="preserve"> para que sí aparezcan los países con 0 ciudades en la base de datos </w:t>
      </w:r>
      <w:proofErr w:type="gramStart"/>
      <w:r>
        <w:rPr>
          <w:rStyle w:val="c0"/>
        </w:rPr>
        <w:t>y  un</w:t>
      </w:r>
      <w:proofErr w:type="gramEnd"/>
      <w:r>
        <w:rPr>
          <w:rStyle w:val="c0"/>
        </w:rPr>
        <w:t xml:space="preserve"> 0 en el conteo. (Busca la </w:t>
      </w:r>
      <w:proofErr w:type="spellStart"/>
      <w:r>
        <w:rPr>
          <w:rStyle w:val="c0"/>
        </w:rPr>
        <w:t>Antarctica</w:t>
      </w:r>
      <w:proofErr w:type="spellEnd"/>
      <w:r>
        <w:rPr>
          <w:rStyle w:val="c0"/>
        </w:rPr>
        <w:t>, salen 0 ciudades, otros países tienen también 0) (Al ejecutar la consulta, aparecen Japón 248, China 363…)</w:t>
      </w:r>
    </w:p>
    <w:p w14:paraId="61E08BDD" w14:textId="320901A9" w:rsidR="00C9641E" w:rsidRDefault="00C9641E" w:rsidP="001C2956">
      <w:pPr>
        <w:rPr>
          <w:lang w:val="en-US"/>
        </w:rPr>
      </w:pPr>
    </w:p>
    <w:p w14:paraId="3FC55377" w14:textId="77777777" w:rsidR="0032690C" w:rsidRDefault="0032690C" w:rsidP="0032690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co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3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ci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Nº_ciudades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country co </w:t>
      </w:r>
      <w:hyperlink r:id="rId34" w:anchor="function_lef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city ci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co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ci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.CountryCode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co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`co`</w:t>
      </w:r>
      <w:r>
        <w:rPr>
          <w:rFonts w:ascii="Courier New" w:hAnsi="Courier New" w:cs="Courier New"/>
          <w:color w:val="444444"/>
          <w:sz w:val="20"/>
          <w:szCs w:val="20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`Name`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1E91909B" w14:textId="77777777" w:rsidR="0032690C" w:rsidRPr="004A0721" w:rsidRDefault="0032690C" w:rsidP="001C2956">
      <w:pPr>
        <w:rPr>
          <w:lang w:val="en-US"/>
        </w:rPr>
      </w:pPr>
    </w:p>
    <w:sectPr w:rsidR="0032690C" w:rsidRPr="004A0721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1EE4D" w14:textId="77777777" w:rsidR="001D6BD2" w:rsidRDefault="001D6BD2" w:rsidP="003759D0">
      <w:pPr>
        <w:spacing w:after="0" w:line="240" w:lineRule="auto"/>
      </w:pPr>
      <w:r>
        <w:separator/>
      </w:r>
    </w:p>
  </w:endnote>
  <w:endnote w:type="continuationSeparator" w:id="0">
    <w:p w14:paraId="3E278FE8" w14:textId="77777777" w:rsidR="001D6BD2" w:rsidRDefault="001D6BD2" w:rsidP="0037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1DC9" w14:textId="77777777" w:rsidR="003759D0" w:rsidRDefault="003759D0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7D8FC70" w14:textId="77777777" w:rsidR="003759D0" w:rsidRDefault="003759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FC3F" w14:textId="77777777" w:rsidR="001D6BD2" w:rsidRDefault="001D6BD2" w:rsidP="003759D0">
      <w:pPr>
        <w:spacing w:after="0" w:line="240" w:lineRule="auto"/>
      </w:pPr>
      <w:r>
        <w:separator/>
      </w:r>
    </w:p>
  </w:footnote>
  <w:footnote w:type="continuationSeparator" w:id="0">
    <w:p w14:paraId="4C9C216C" w14:textId="77777777" w:rsidR="001D6BD2" w:rsidRDefault="001D6BD2" w:rsidP="0037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09D6" w14:textId="5CD05ED8" w:rsidR="003759D0" w:rsidRPr="003759D0" w:rsidRDefault="001D6BD2">
    <w:pPr>
      <w:pStyle w:val="Encabezado"/>
      <w:rPr>
        <w:sz w:val="24"/>
        <w:szCs w:val="24"/>
        <w:lang w:val="en-US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36"/>
          <w:szCs w:val="36"/>
          <w:lang w:val="en-US"/>
        </w:rPr>
        <w:alias w:val="Título"/>
        <w:id w:val="78404852"/>
        <w:placeholder>
          <w:docPart w:val="8420196AF1AC4ABE91C81E16B8B3850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F6791">
          <w:rPr>
            <w:rFonts w:asciiTheme="majorHAnsi" w:eastAsiaTheme="majorEastAsia" w:hAnsiTheme="majorHAnsi" w:cstheme="majorBidi"/>
            <w:color w:val="000000" w:themeColor="text1"/>
            <w:sz w:val="36"/>
            <w:szCs w:val="36"/>
            <w:lang w:val="en-US"/>
          </w:rPr>
          <w:t>CONSULTAS MYSQL</w:t>
        </w:r>
      </w:sdtContent>
    </w:sdt>
    <w:r w:rsidR="003759D0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US"/>
        </w:rPr>
        <w:alias w:val="Fecha"/>
        <w:id w:val="78404859"/>
        <w:placeholder>
          <w:docPart w:val="753A94A05A5F40028A52EEAA9E7B8B3C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3759D0" w:rsidRPr="003759D0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STANISLAV MIROSLAVOV K</w:t>
        </w:r>
        <w:r w:rsidR="003759D0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RASTEV</w:t>
        </w:r>
      </w:sdtContent>
    </w:sdt>
  </w:p>
  <w:p w14:paraId="0E7FE226" w14:textId="76C95EAD" w:rsidR="003759D0" w:rsidRPr="003759D0" w:rsidRDefault="003759D0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765"/>
    <w:multiLevelType w:val="multilevel"/>
    <w:tmpl w:val="4B567CD6"/>
    <w:lvl w:ilvl="0">
      <w:start w:val="1"/>
      <w:numFmt w:val="decimal"/>
      <w:lvlText w:val="%1."/>
      <w:lvlJc w:val="left"/>
      <w:pPr>
        <w:tabs>
          <w:tab w:val="num" w:pos="7164"/>
        </w:tabs>
        <w:ind w:left="7164" w:hanging="360"/>
      </w:pPr>
    </w:lvl>
    <w:lvl w:ilvl="1" w:tentative="1">
      <w:start w:val="1"/>
      <w:numFmt w:val="decimal"/>
      <w:lvlText w:val="%2."/>
      <w:lvlJc w:val="left"/>
      <w:pPr>
        <w:tabs>
          <w:tab w:val="num" w:pos="7884"/>
        </w:tabs>
        <w:ind w:left="7884" w:hanging="360"/>
      </w:pPr>
    </w:lvl>
    <w:lvl w:ilvl="2" w:tentative="1">
      <w:start w:val="1"/>
      <w:numFmt w:val="decimal"/>
      <w:lvlText w:val="%3."/>
      <w:lvlJc w:val="left"/>
      <w:pPr>
        <w:tabs>
          <w:tab w:val="num" w:pos="8604"/>
        </w:tabs>
        <w:ind w:left="8604" w:hanging="360"/>
      </w:pPr>
    </w:lvl>
    <w:lvl w:ilvl="3" w:tentative="1">
      <w:start w:val="1"/>
      <w:numFmt w:val="decimal"/>
      <w:lvlText w:val="%4."/>
      <w:lvlJc w:val="left"/>
      <w:pPr>
        <w:tabs>
          <w:tab w:val="num" w:pos="9324"/>
        </w:tabs>
        <w:ind w:left="9324" w:hanging="360"/>
      </w:pPr>
    </w:lvl>
    <w:lvl w:ilvl="4" w:tentative="1">
      <w:start w:val="1"/>
      <w:numFmt w:val="decimal"/>
      <w:lvlText w:val="%5."/>
      <w:lvlJc w:val="left"/>
      <w:pPr>
        <w:tabs>
          <w:tab w:val="num" w:pos="10044"/>
        </w:tabs>
        <w:ind w:left="10044" w:hanging="360"/>
      </w:pPr>
    </w:lvl>
    <w:lvl w:ilvl="5" w:tentative="1">
      <w:start w:val="1"/>
      <w:numFmt w:val="decimal"/>
      <w:lvlText w:val="%6."/>
      <w:lvlJc w:val="left"/>
      <w:pPr>
        <w:tabs>
          <w:tab w:val="num" w:pos="10764"/>
        </w:tabs>
        <w:ind w:left="10764" w:hanging="360"/>
      </w:pPr>
    </w:lvl>
    <w:lvl w:ilvl="6" w:tentative="1">
      <w:start w:val="1"/>
      <w:numFmt w:val="decimal"/>
      <w:lvlText w:val="%7."/>
      <w:lvlJc w:val="left"/>
      <w:pPr>
        <w:tabs>
          <w:tab w:val="num" w:pos="11484"/>
        </w:tabs>
        <w:ind w:left="11484" w:hanging="360"/>
      </w:pPr>
    </w:lvl>
    <w:lvl w:ilvl="7" w:tentative="1">
      <w:start w:val="1"/>
      <w:numFmt w:val="decimal"/>
      <w:lvlText w:val="%8."/>
      <w:lvlJc w:val="left"/>
      <w:pPr>
        <w:tabs>
          <w:tab w:val="num" w:pos="12204"/>
        </w:tabs>
        <w:ind w:left="12204" w:hanging="360"/>
      </w:pPr>
    </w:lvl>
    <w:lvl w:ilvl="8" w:tentative="1">
      <w:start w:val="1"/>
      <w:numFmt w:val="decimal"/>
      <w:lvlText w:val="%9."/>
      <w:lvlJc w:val="left"/>
      <w:pPr>
        <w:tabs>
          <w:tab w:val="num" w:pos="12924"/>
        </w:tabs>
        <w:ind w:left="12924" w:hanging="360"/>
      </w:pPr>
    </w:lvl>
  </w:abstractNum>
  <w:abstractNum w:abstractNumId="1" w15:restartNumberingAfterBreak="0">
    <w:nsid w:val="11AC1433"/>
    <w:multiLevelType w:val="multilevel"/>
    <w:tmpl w:val="4B56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B6C4E"/>
    <w:multiLevelType w:val="hybridMultilevel"/>
    <w:tmpl w:val="4202CB2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82D4D"/>
    <w:multiLevelType w:val="hybridMultilevel"/>
    <w:tmpl w:val="40A69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8770C"/>
    <w:multiLevelType w:val="hybridMultilevel"/>
    <w:tmpl w:val="BA68BC62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C3DC2"/>
    <w:multiLevelType w:val="multilevel"/>
    <w:tmpl w:val="0AE6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F4BBE"/>
    <w:multiLevelType w:val="multilevel"/>
    <w:tmpl w:val="E34A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D07C87"/>
    <w:multiLevelType w:val="multilevel"/>
    <w:tmpl w:val="1CD0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8F"/>
    <w:rsid w:val="000661B9"/>
    <w:rsid w:val="000A0B17"/>
    <w:rsid w:val="000B0B44"/>
    <w:rsid w:val="000D529E"/>
    <w:rsid w:val="000F446B"/>
    <w:rsid w:val="000F6791"/>
    <w:rsid w:val="00126842"/>
    <w:rsid w:val="00146FD1"/>
    <w:rsid w:val="001A6981"/>
    <w:rsid w:val="001C2956"/>
    <w:rsid w:val="001C31A5"/>
    <w:rsid w:val="001D6BD2"/>
    <w:rsid w:val="002137D2"/>
    <w:rsid w:val="00233C0F"/>
    <w:rsid w:val="00287AF4"/>
    <w:rsid w:val="00291B9E"/>
    <w:rsid w:val="00296785"/>
    <w:rsid w:val="002E17A6"/>
    <w:rsid w:val="00322AAB"/>
    <w:rsid w:val="0032690C"/>
    <w:rsid w:val="00343B7A"/>
    <w:rsid w:val="00354FBB"/>
    <w:rsid w:val="003759C1"/>
    <w:rsid w:val="003759D0"/>
    <w:rsid w:val="003A6712"/>
    <w:rsid w:val="003D5CB6"/>
    <w:rsid w:val="004400EA"/>
    <w:rsid w:val="00477861"/>
    <w:rsid w:val="0048502B"/>
    <w:rsid w:val="004A0721"/>
    <w:rsid w:val="004B3A90"/>
    <w:rsid w:val="004E1864"/>
    <w:rsid w:val="00512273"/>
    <w:rsid w:val="00515034"/>
    <w:rsid w:val="00517AF3"/>
    <w:rsid w:val="00535286"/>
    <w:rsid w:val="0056202B"/>
    <w:rsid w:val="00571A1B"/>
    <w:rsid w:val="00574F58"/>
    <w:rsid w:val="005B4CD6"/>
    <w:rsid w:val="005C5FA7"/>
    <w:rsid w:val="005D296C"/>
    <w:rsid w:val="00653388"/>
    <w:rsid w:val="00660A54"/>
    <w:rsid w:val="006643FA"/>
    <w:rsid w:val="00686FA6"/>
    <w:rsid w:val="0069742F"/>
    <w:rsid w:val="006A57B3"/>
    <w:rsid w:val="006B76C4"/>
    <w:rsid w:val="006C6AB4"/>
    <w:rsid w:val="00706A30"/>
    <w:rsid w:val="00762DF5"/>
    <w:rsid w:val="00764368"/>
    <w:rsid w:val="00765D88"/>
    <w:rsid w:val="007962F8"/>
    <w:rsid w:val="007A4E6E"/>
    <w:rsid w:val="007A50EC"/>
    <w:rsid w:val="007D728A"/>
    <w:rsid w:val="007F7EDB"/>
    <w:rsid w:val="008244C2"/>
    <w:rsid w:val="008611AB"/>
    <w:rsid w:val="0088115F"/>
    <w:rsid w:val="008A1C95"/>
    <w:rsid w:val="008E6A1E"/>
    <w:rsid w:val="008F708B"/>
    <w:rsid w:val="008F73E3"/>
    <w:rsid w:val="009025DE"/>
    <w:rsid w:val="0091463C"/>
    <w:rsid w:val="00940AE9"/>
    <w:rsid w:val="00944B2F"/>
    <w:rsid w:val="009472FD"/>
    <w:rsid w:val="00965A13"/>
    <w:rsid w:val="00972201"/>
    <w:rsid w:val="009B51BE"/>
    <w:rsid w:val="009C435F"/>
    <w:rsid w:val="009D61B7"/>
    <w:rsid w:val="00A07437"/>
    <w:rsid w:val="00A4056F"/>
    <w:rsid w:val="00A70762"/>
    <w:rsid w:val="00A92AC1"/>
    <w:rsid w:val="00AD0A8F"/>
    <w:rsid w:val="00B249BF"/>
    <w:rsid w:val="00B72F3C"/>
    <w:rsid w:val="00BB4613"/>
    <w:rsid w:val="00BF3DFB"/>
    <w:rsid w:val="00BF4591"/>
    <w:rsid w:val="00C165D9"/>
    <w:rsid w:val="00C216C8"/>
    <w:rsid w:val="00C74B35"/>
    <w:rsid w:val="00C75697"/>
    <w:rsid w:val="00C9641E"/>
    <w:rsid w:val="00CA6E7A"/>
    <w:rsid w:val="00CB3E89"/>
    <w:rsid w:val="00D356F3"/>
    <w:rsid w:val="00D96FFA"/>
    <w:rsid w:val="00DA6BF3"/>
    <w:rsid w:val="00DD2855"/>
    <w:rsid w:val="00DD3007"/>
    <w:rsid w:val="00DE4102"/>
    <w:rsid w:val="00DF7D64"/>
    <w:rsid w:val="00E05CB0"/>
    <w:rsid w:val="00E52FB0"/>
    <w:rsid w:val="00E73269"/>
    <w:rsid w:val="00E77A14"/>
    <w:rsid w:val="00E84E31"/>
    <w:rsid w:val="00ED1351"/>
    <w:rsid w:val="00EF4C09"/>
    <w:rsid w:val="00F142C3"/>
    <w:rsid w:val="00F466A1"/>
    <w:rsid w:val="00F518CE"/>
    <w:rsid w:val="00F74C25"/>
    <w:rsid w:val="00FC7555"/>
    <w:rsid w:val="00FF232A"/>
    <w:rsid w:val="00FF4130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7B9DC"/>
  <w15:chartTrackingRefBased/>
  <w15:docId w15:val="{854C9922-BCA9-44C6-BFEF-A849970B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1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A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1C9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A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A1C9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A1C95"/>
    <w:pPr>
      <w:ind w:left="720"/>
      <w:contextualSpacing/>
    </w:pPr>
  </w:style>
  <w:style w:type="character" w:customStyle="1" w:styleId="cm-keyword">
    <w:name w:val="cm-keyword"/>
    <w:basedOn w:val="Fuentedeprrafopredeter"/>
    <w:rsid w:val="00B72F3C"/>
  </w:style>
  <w:style w:type="character" w:customStyle="1" w:styleId="cm-punctuation">
    <w:name w:val="cm-punctuation"/>
    <w:basedOn w:val="Fuentedeprrafopredeter"/>
    <w:rsid w:val="00B72F3C"/>
  </w:style>
  <w:style w:type="character" w:customStyle="1" w:styleId="cm-bracket">
    <w:name w:val="cm-bracket"/>
    <w:basedOn w:val="Fuentedeprrafopredeter"/>
    <w:rsid w:val="00B72F3C"/>
  </w:style>
  <w:style w:type="character" w:customStyle="1" w:styleId="cm-operator">
    <w:name w:val="cm-operator"/>
    <w:basedOn w:val="Fuentedeprrafopredeter"/>
    <w:rsid w:val="00B72F3C"/>
  </w:style>
  <w:style w:type="character" w:customStyle="1" w:styleId="cm-number">
    <w:name w:val="cm-number"/>
    <w:basedOn w:val="Fuentedeprrafopredeter"/>
    <w:rsid w:val="00B72F3C"/>
  </w:style>
  <w:style w:type="character" w:customStyle="1" w:styleId="cm-string">
    <w:name w:val="cm-string"/>
    <w:basedOn w:val="Fuentedeprrafopredeter"/>
    <w:rsid w:val="00B72F3C"/>
  </w:style>
  <w:style w:type="character" w:customStyle="1" w:styleId="cm-atom">
    <w:name w:val="cm-atom"/>
    <w:basedOn w:val="Fuentedeprrafopredeter"/>
    <w:rsid w:val="00B72F3C"/>
  </w:style>
  <w:style w:type="character" w:styleId="CdigoHTML">
    <w:name w:val="HTML Code"/>
    <w:basedOn w:val="Fuentedeprrafopredeter"/>
    <w:uiPriority w:val="99"/>
    <w:semiHidden/>
    <w:unhideWhenUsed/>
    <w:rsid w:val="00343B7A"/>
    <w:rPr>
      <w:rFonts w:ascii="Courier New" w:eastAsia="Times New Roman" w:hAnsi="Courier New" w:cs="Courier New"/>
      <w:sz w:val="20"/>
      <w:szCs w:val="20"/>
    </w:rPr>
  </w:style>
  <w:style w:type="character" w:customStyle="1" w:styleId="cm-variable-2">
    <w:name w:val="cm-variable-2"/>
    <w:basedOn w:val="Fuentedeprrafopredeter"/>
    <w:rsid w:val="00972201"/>
  </w:style>
  <w:style w:type="paragraph" w:styleId="Encabezado">
    <w:name w:val="header"/>
    <w:basedOn w:val="Normal"/>
    <w:link w:val="EncabezadoCar"/>
    <w:uiPriority w:val="99"/>
    <w:unhideWhenUsed/>
    <w:rsid w:val="00375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9D0"/>
  </w:style>
  <w:style w:type="paragraph" w:styleId="Piedepgina">
    <w:name w:val="footer"/>
    <w:basedOn w:val="Normal"/>
    <w:link w:val="PiedepginaCar"/>
    <w:uiPriority w:val="99"/>
    <w:unhideWhenUsed/>
    <w:rsid w:val="00375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9D0"/>
  </w:style>
  <w:style w:type="character" w:customStyle="1" w:styleId="cm-builtin">
    <w:name w:val="cm-builtin"/>
    <w:basedOn w:val="Fuentedeprrafopredeter"/>
    <w:rsid w:val="00354FBB"/>
  </w:style>
  <w:style w:type="character" w:styleId="nfasis">
    <w:name w:val="Emphasis"/>
    <w:basedOn w:val="Fuentedeprrafopredeter"/>
    <w:uiPriority w:val="20"/>
    <w:qFormat/>
    <w:rsid w:val="000661B9"/>
    <w:rPr>
      <w:i/>
      <w:iCs/>
    </w:rPr>
  </w:style>
  <w:style w:type="character" w:styleId="Textoennegrita">
    <w:name w:val="Strong"/>
    <w:basedOn w:val="Fuentedeprrafopredeter"/>
    <w:uiPriority w:val="22"/>
    <w:qFormat/>
    <w:rsid w:val="00C9641E"/>
    <w:rPr>
      <w:b/>
      <w:bCs/>
    </w:rPr>
  </w:style>
  <w:style w:type="paragraph" w:customStyle="1" w:styleId="c1">
    <w:name w:val="c1"/>
    <w:basedOn w:val="Normal"/>
    <w:rsid w:val="00C21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0">
    <w:name w:val="c0"/>
    <w:basedOn w:val="Fuentedeprrafopredeter"/>
    <w:rsid w:val="00C216C8"/>
  </w:style>
  <w:style w:type="paragraph" w:customStyle="1" w:styleId="c4">
    <w:name w:val="c4"/>
    <w:basedOn w:val="Normal"/>
    <w:rsid w:val="00C21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26" Type="http://schemas.openxmlformats.org/officeDocument/2006/relationships/hyperlink" Target="http://localhost/phpmyadmin/url.php?url=https://dev.mysql.com/doc/refman/8.0/en/logical-operators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/phpmyadmin/url.php?url=https://dev.mysql.com/doc/refman/8.0/en/logical-operators.html" TargetMode="External"/><Relationship Id="rId34" Type="http://schemas.openxmlformats.org/officeDocument/2006/relationships/hyperlink" Target="http://localhost/phpmyadmin/url.php?url=https://dev.mysql.com/doc/refman/8.0/en/string-function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/phpmyadmin/url.php?url=https://dev.mysql.com/doc/refman/8.0/en/comparison-operators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tring-functions.html" TargetMode="External"/><Relationship Id="rId33" Type="http://schemas.openxmlformats.org/officeDocument/2006/relationships/hyperlink" Target="http://localhost/phpmyadmin/url.php?url=https://dev.mysql.com/doc/refman/8.0/en/group-by-functions.html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localhost/phpmyadmin/url.php?url=https://dev.mysql.com/doc/refman/8.0/en/logical-operators.html" TargetMode="External"/><Relationship Id="rId29" Type="http://schemas.openxmlformats.org/officeDocument/2006/relationships/hyperlink" Target="http://localhost/phpmyadmin/url.php?url=https://dev.mysql.com/doc/refman/8.0/en/logical-operator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/phpmyadmin/url.php?url=https://dev.mysql.com/doc/refman/8.0/en/logical-operators.html" TargetMode="External"/><Relationship Id="rId23" Type="http://schemas.openxmlformats.org/officeDocument/2006/relationships/hyperlink" Target="http://localhost/phpmyadmin/url.php?url=https://dev.mysql.com/doc/refman/8.0/en/group-by-functions.html" TargetMode="External"/><Relationship Id="rId28" Type="http://schemas.openxmlformats.org/officeDocument/2006/relationships/hyperlink" Target="http://localhost/phpmyadmin/url.php?url=https://dev.mysql.com/doc/refman/8.0/en/group-by-functions.html" TargetMode="External"/><Relationship Id="rId36" Type="http://schemas.openxmlformats.org/officeDocument/2006/relationships/footer" Target="footer1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tring-comparison-function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logical-operators.html" TargetMode="External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0196AF1AC4ABE91C81E16B8B38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045D1-D1B5-4B78-82D4-320AD1DA4966}"/>
      </w:docPartPr>
      <w:docPartBody>
        <w:p w:rsidR="00C17E85" w:rsidRDefault="00896C33" w:rsidP="00896C33">
          <w:pPr>
            <w:pStyle w:val="8420196AF1AC4ABE91C81E16B8B385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753A94A05A5F40028A52EEAA9E7B8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46BAA-A4C0-436F-831C-C0274CECA226}"/>
      </w:docPartPr>
      <w:docPartBody>
        <w:p w:rsidR="00C17E85" w:rsidRDefault="00896C33" w:rsidP="00896C33">
          <w:pPr>
            <w:pStyle w:val="753A94A05A5F40028A52EEAA9E7B8B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33"/>
    <w:rsid w:val="002241EC"/>
    <w:rsid w:val="00480A79"/>
    <w:rsid w:val="004C0F47"/>
    <w:rsid w:val="005E7F3D"/>
    <w:rsid w:val="00643510"/>
    <w:rsid w:val="00647494"/>
    <w:rsid w:val="007B6730"/>
    <w:rsid w:val="00896C33"/>
    <w:rsid w:val="00A44B06"/>
    <w:rsid w:val="00B90B04"/>
    <w:rsid w:val="00C17E85"/>
    <w:rsid w:val="00C83FC4"/>
    <w:rsid w:val="00CB78C6"/>
    <w:rsid w:val="00E366AA"/>
    <w:rsid w:val="00E86790"/>
    <w:rsid w:val="00EE778A"/>
    <w:rsid w:val="00F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20196AF1AC4ABE91C81E16B8B38508">
    <w:name w:val="8420196AF1AC4ABE91C81E16B8B38508"/>
    <w:rsid w:val="00896C33"/>
  </w:style>
  <w:style w:type="paragraph" w:customStyle="1" w:styleId="753A94A05A5F40028A52EEAA9E7B8B3C">
    <w:name w:val="753A94A05A5F40028A52EEAA9E7B8B3C"/>
    <w:rsid w:val="00896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STANISLAV MIROSLAVOV KRASTEV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CFCFD-4613-41A3-95F6-791AB4A03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1085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MYSQL</vt:lpstr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MYSQL</dc:title>
  <dc:subject/>
  <dc:creator>Stani Krastev</dc:creator>
  <cp:keywords/>
  <dc:description/>
  <cp:lastModifiedBy>Stani Krastev</cp:lastModifiedBy>
  <cp:revision>66</cp:revision>
  <dcterms:created xsi:type="dcterms:W3CDTF">2022-01-20T10:07:00Z</dcterms:created>
  <dcterms:modified xsi:type="dcterms:W3CDTF">2022-02-17T09:28:00Z</dcterms:modified>
</cp:coreProperties>
</file>