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53C9" w14:textId="516693E7" w:rsidR="00D26B1D" w:rsidRPr="00CA0709" w:rsidRDefault="00CA0709" w:rsidP="00CA0709">
      <w:pPr>
        <w:pStyle w:val="Ttulo"/>
        <w:jc w:val="center"/>
        <w:rPr>
          <w:sz w:val="48"/>
          <w:szCs w:val="48"/>
        </w:rPr>
      </w:pPr>
      <w:r w:rsidRPr="00CA0709">
        <w:rPr>
          <w:sz w:val="48"/>
          <w:szCs w:val="48"/>
        </w:rPr>
        <w:t>BASES DE DATOS</w:t>
      </w:r>
    </w:p>
    <w:p w14:paraId="6744EFFD" w14:textId="3A8DCDA6" w:rsidR="00CA0709" w:rsidRDefault="00CA0709" w:rsidP="00CA0709">
      <w:pPr>
        <w:pStyle w:val="Ttulo"/>
        <w:jc w:val="center"/>
      </w:pPr>
      <w:r w:rsidRPr="00CA0709">
        <w:t>TEMA 4 CONSULTAS MySQL</w:t>
      </w:r>
    </w:p>
    <w:p w14:paraId="6D1738C3" w14:textId="2EE97A6A" w:rsidR="00CA0709" w:rsidRDefault="00CA0709" w:rsidP="00CA0709"/>
    <w:p w14:paraId="4E0A0BCC" w14:textId="6FA94FEF" w:rsidR="00CA0709" w:rsidRDefault="00CA0709" w:rsidP="00CA0709">
      <w:pPr>
        <w:pStyle w:val="Ttulo1"/>
        <w:jc w:val="center"/>
      </w:pPr>
      <w:r>
        <w:t>TAREA 1 – COMPROBACIÓN TIPO DE DATOS</w:t>
      </w:r>
    </w:p>
    <w:p w14:paraId="4D6C65E8" w14:textId="528E4647" w:rsidR="00CA0709" w:rsidRDefault="00CA0709" w:rsidP="00CA0709"/>
    <w:p w14:paraId="19DFDE88" w14:textId="77777777" w:rsidR="00CA0709" w:rsidRPr="00CA0709" w:rsidRDefault="00CA0709" w:rsidP="00CA0709">
      <w:pPr>
        <w:pStyle w:val="NormalWeb"/>
        <w:shd w:val="clear" w:color="auto" w:fill="F7CAAC" w:themeFill="accent2" w:themeFillTint="66"/>
        <w:jc w:val="center"/>
        <w:rPr>
          <w:b/>
          <w:bCs/>
        </w:rPr>
      </w:pPr>
      <w:r w:rsidRPr="00CA0709">
        <w:rPr>
          <w:b/>
          <w:bCs/>
        </w:rPr>
        <w:t>RESPONDE A LAS PREGUNTAS utilizando como base esta creación de tabla, la inserción y la consulta, cambiando lo que necesites:</w:t>
      </w:r>
    </w:p>
    <w:p w14:paraId="372AF932" w14:textId="02C2E68E" w:rsidR="00CA0709" w:rsidRDefault="00CA0709" w:rsidP="00CA0709">
      <w:pPr>
        <w:rPr>
          <w:u w:val="single"/>
        </w:rPr>
      </w:pPr>
    </w:p>
    <w:p w14:paraId="2EF09657" w14:textId="26419004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ocurre si introducimos en la inserción, un texto más largo del indicado para el tipo CHAR.</w:t>
      </w:r>
    </w:p>
    <w:p w14:paraId="3C3EB68E" w14:textId="1077A71D" w:rsidR="00CA0709" w:rsidRDefault="00A80FB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F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952AC4C" wp14:editId="53A8B241">
            <wp:extent cx="4163006" cy="238158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D658" w14:textId="74CBC1CB" w:rsidR="00A80FBC" w:rsidRDefault="00A80FB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F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AD278A0" wp14:editId="676A51AA">
            <wp:extent cx="4029637" cy="72400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BD57" w14:textId="29D10098" w:rsidR="00A80FBC" w:rsidRPr="00CA0709" w:rsidRDefault="00A80FB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Como la longitud del campo CountryCode es 3 al introducir una longitud superior, solamente se recogen los 3 primeros caracteres introducidos.</w:t>
      </w:r>
    </w:p>
    <w:p w14:paraId="5EC46497" w14:textId="4CEE3BE7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¿Y si es VARCHAR?</w:t>
      </w:r>
    </w:p>
    <w:p w14:paraId="6A7CF058" w14:textId="69344CF3" w:rsidR="00317664" w:rsidRDefault="00A80FBC" w:rsidP="00A80FB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la longitud es la misma (3), ocurriría lo mismo, pero la diferencia es que VARCHAR actúa dinámicamente, es decir, si tenemos una longitud máxima de 10 caracteres, pero introducimos 5 el espacio a ocupar sería de 5, en cambio si es CHAR, aunque nosotros introduzcamos 5 caracteres, de entrada tenemos reservados 10 caracteres en la memoria aunque no los ocupemos todos. </w:t>
      </w:r>
    </w:p>
    <w:p w14:paraId="1678F76C" w14:textId="77777777" w:rsidR="00317664" w:rsidRDefault="0031766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F53DEA8" w14:textId="73D468AB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¿Cabría la población de Kabul si fuera tipo SMALLINT?</w:t>
      </w:r>
    </w:p>
    <w:p w14:paraId="0F99FC74" w14:textId="77777777" w:rsidR="00317664" w:rsidRDefault="00317664" w:rsidP="00317664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nos da al introducirlo si fuera SMALLINT?</w:t>
      </w:r>
    </w:p>
    <w:p w14:paraId="6EF36757" w14:textId="37AF2B13" w:rsidR="00CA0709" w:rsidRDefault="00A80FB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0FB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F91D432" wp14:editId="408329A2">
            <wp:extent cx="3295650" cy="5815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9388" cy="5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0BC" w14:textId="421F91A7" w:rsidR="00A80FBC" w:rsidRDefault="00A80FB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Cambiamos el tipo de datos que recoge Population, ponemos SMALLINT.</w:t>
      </w:r>
    </w:p>
    <w:p w14:paraId="50238258" w14:textId="55ACE3E4" w:rsidR="00A80FBC" w:rsidRDefault="00AE6052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Comprobamos:</w:t>
      </w:r>
    </w:p>
    <w:p w14:paraId="64AF96CB" w14:textId="24192595" w:rsidR="00AE6052" w:rsidRDefault="00317664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1766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3C394C6" wp14:editId="312F735B">
            <wp:extent cx="3972479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564E" w14:textId="4A9061A7" w:rsidR="00A80FBC" w:rsidRPr="00CA0709" w:rsidRDefault="00317664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población pasó de ser </w:t>
      </w:r>
      <w:r>
        <w:t>1780000 a ser 32767… es decir, al cambiar el tipo de INT a SMALLINT acortamos el rango de números. Para el tipo INT hay reservados 4 bytes, mientras que para el tipo SMALLINT hay reservados en la memoria 2 bytes.</w:t>
      </w:r>
    </w:p>
    <w:p w14:paraId="4F9F5B58" w14:textId="5F201C33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ocurre si intr</w:t>
      </w:r>
      <w:r w:rsidR="00317664"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ducimos una FECHA inexistente, por ejemplo 2021-13-33?</w:t>
      </w:r>
    </w:p>
    <w:p w14:paraId="32828A80" w14:textId="70EB18CF" w:rsidR="00CA0709" w:rsidRDefault="00317664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Ya que el formato actual de fecha es año-mes-día, al introducir un número de día que no existe, en este caso 33, el registro del campo FechaIndep se rellenaría automáticamente con 0’s.</w:t>
      </w:r>
      <w:r w:rsidR="00CE54F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Comprobamos:</w:t>
      </w:r>
      <w:r w:rsidR="00CE54F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CE54F6" w:rsidRPr="00CE54F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03495B1" wp14:editId="7C5F5920">
            <wp:extent cx="4515480" cy="218152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44ED" w14:textId="3F4D58F8" w:rsidR="00CE54F6" w:rsidRDefault="00CE54F6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54F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BF4C2C1" wp14:editId="07E03491">
            <wp:extent cx="4048690" cy="428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0813" w14:textId="3A216F99" w:rsidR="00CE54F6" w:rsidRDefault="00CE54F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2F801044" w14:textId="55081967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Crea una tabla con un único campo llamado presupuesto de tipo FLOAT (10,2). Introduce el valor 98765432.19. ¿Qué valor se obtiene en la consulta?</w:t>
      </w:r>
    </w:p>
    <w:p w14:paraId="103F8AE5" w14:textId="626F72A8" w:rsidR="00CA0709" w:rsidRDefault="00CE54F6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54F6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5A5DCFC" wp14:editId="38925FBC">
            <wp:extent cx="5400040" cy="6083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7C2F" w14:textId="3D3EF928" w:rsidR="00CE54F6" w:rsidRDefault="00CE54F6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E94474" w14:textId="06711A46" w:rsidR="00CE54F6" w:rsidRDefault="00010E89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Insertamos el valor:</w:t>
      </w:r>
    </w:p>
    <w:p w14:paraId="3C099EB6" w14:textId="3C139C93" w:rsidR="00010E89" w:rsidRDefault="00010E89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10E8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76A8872" wp14:editId="4BAFB8B3">
            <wp:extent cx="5400040" cy="7194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7A82" w14:textId="3CB13AA6" w:rsidR="00CA0709" w:rsidRPr="00CA0709" w:rsidRDefault="00010E89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obtiene el valor: </w:t>
      </w:r>
      <w:r w:rsidRPr="00010E89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1E55684" wp14:editId="1634EC9C">
            <wp:extent cx="1038370" cy="400106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DD9D" w14:textId="43F1B738" w:rsidR="00CA0709" w:rsidRDefault="00494312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431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14D09B6" wp14:editId="156F82D2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6102785" cy="52387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27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709"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 Y si se declara como DECIMAL (10,2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1969BF56" w14:textId="4EE61F97" w:rsidR="00CA0709" w:rsidRDefault="00494312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431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440E1A4" wp14:editId="381D161D">
            <wp:extent cx="4429743" cy="40010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C183" w14:textId="760A0B79" w:rsidR="00494312" w:rsidRDefault="00494312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obtiene el valor preciso: </w:t>
      </w:r>
      <w:r w:rsidRPr="0049431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0062582" wp14:editId="56D9A133">
            <wp:extent cx="1114581" cy="43821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B2DE" w14:textId="77777777" w:rsidR="00CA0709" w:rsidRDefault="00494312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431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56B515FB" wp14:editId="53014B7C">
            <wp:simplePos x="0" y="0"/>
            <wp:positionH relativeFrom="margin">
              <wp:align>center</wp:align>
            </wp:positionH>
            <wp:positionV relativeFrom="paragraph">
              <wp:posOffset>334645</wp:posOffset>
            </wp:positionV>
            <wp:extent cx="6943664" cy="46672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366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709"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Y si se declara como DOUBLE (10,2)</w:t>
      </w:r>
    </w:p>
    <w:p w14:paraId="1D9C40D0" w14:textId="01619E18" w:rsidR="00CA0709" w:rsidRDefault="00494312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Resultado: </w:t>
      </w:r>
      <w:r w:rsidRPr="00494312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A5AC9C2" wp14:editId="47FAF3A3">
            <wp:extent cx="962159" cy="32389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516" w14:textId="38EECCA9" w:rsidR="00494312" w:rsidRDefault="00494312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Double es más preciso que Float</w:t>
      </w:r>
    </w:p>
    <w:p w14:paraId="05B0B888" w14:textId="0E6F3F09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 tipo ENUM llamado tipo que pueda valer 'alto','medio','bajo'. Asígnale un valor no existente. ¿Qué ocurre?</w:t>
      </w:r>
    </w:p>
    <w:p w14:paraId="5CD1FD15" w14:textId="1EE36B0A" w:rsidR="00CA0709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1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03952F4" wp14:editId="2DE40011">
            <wp:extent cx="5400040" cy="759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077" w14:textId="2B9207B7" w:rsidR="00EB216C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1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54FA62F" wp14:editId="0BA7486C">
            <wp:extent cx="3467584" cy="4001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B53" w14:textId="1F2FE5D1" w:rsidR="00EB216C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905247" w14:textId="3ABB983E" w:rsidR="00EB216C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Introducimos mediano, al no ser parte de los valores permitidos, al actualizar la tabla, en el campo tipo del registro Kabul, tenemos un valor nulo</w:t>
      </w:r>
    </w:p>
    <w:p w14:paraId="1C3EBEF7" w14:textId="2F7A7FD7" w:rsidR="00EB216C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B216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065A7EB" wp14:editId="76E7A38E">
            <wp:extent cx="4363059" cy="42868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5744" w14:textId="77777777" w:rsidR="00EB216C" w:rsidRPr="00CA0709" w:rsidRDefault="00EB216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A3F0A0" w14:textId="7EE6ED09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 campo llamado mibinario de tipo BIT (10). Inserta un registro cuyo valor de mibinario sea (1000). ¿Qué valor almacena?</w:t>
      </w:r>
    </w:p>
    <w:p w14:paraId="0310E681" w14:textId="23E1F169" w:rsidR="00CA0709" w:rsidRDefault="00D23414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41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BFC1F2D" wp14:editId="0244C90F">
            <wp:extent cx="4439270" cy="39058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6D60" w14:textId="65CA57A1" w:rsidR="00CA0709" w:rsidRDefault="00D23414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41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BAE25EC" wp14:editId="72F19ED4">
            <wp:extent cx="5163271" cy="42868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67DA" w14:textId="77777777" w:rsidR="007C5FA1" w:rsidRDefault="007C5FA1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Pero si editamos la fila, al inspeccionar sus campos, observamos como en el campo mibinario hay un registros con el valor </w:t>
      </w:r>
      <w:r w:rsidRPr="007C5FA1">
        <w:rPr>
          <w:rFonts w:ascii="Times New Roman" w:eastAsia="Times New Roman" w:hAnsi="Times New Roman" w:cs="Times New Roman"/>
          <w:sz w:val="24"/>
          <w:szCs w:val="24"/>
          <w:lang w:eastAsia="es-ES"/>
        </w:rPr>
        <w:t>1111101000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 1000 en binario.</w:t>
      </w:r>
    </w:p>
    <w:p w14:paraId="1E90BAB8" w14:textId="35B5ECDE" w:rsidR="007C5FA1" w:rsidRPr="00CA0709" w:rsidRDefault="007C5FA1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5FA1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1F4CD638" wp14:editId="664B05B7">
            <wp:extent cx="5400040" cy="5410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753254F" w14:textId="3A678242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un campo edad tipo SMALLINT pero sin signo, introduce un registro cuyo valor sea -1. ¿Qué resultado se obtiene?</w:t>
      </w:r>
    </w:p>
    <w:p w14:paraId="2FFCFBF1" w14:textId="5921CE4A" w:rsidR="00CA0709" w:rsidRDefault="00D23414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23414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586991E" wp14:editId="17ACBED6">
            <wp:extent cx="4277322" cy="37152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E2C2" w14:textId="09D520D2" w:rsidR="00D1485F" w:rsidRDefault="00D1485F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485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E4EB411" wp14:editId="6C5EC571">
            <wp:extent cx="2581635" cy="390580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1096" w14:textId="60EF5FD9" w:rsidR="00D1485F" w:rsidRPr="00CA0709" w:rsidRDefault="00D1485F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485F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A3CE185" wp14:editId="6915F140">
            <wp:extent cx="5400040" cy="3803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12DA" w14:textId="175A0E7E" w:rsid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tabla con un campo de tipo YEAR, añade registros con valores (1980),(80),(69),(54),(2233),(111),(0). ¿Qué conclusión se saca de la utilidad del campo tipo YEAR?</w:t>
      </w:r>
    </w:p>
    <w:p w14:paraId="68D29244" w14:textId="7F793D37" w:rsidR="00CA0709" w:rsidRDefault="00664D1C" w:rsidP="00CA070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92E6349" wp14:editId="194DA077">
            <wp:extent cx="4029637" cy="381053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8E30" w14:textId="11FDA78C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4B115A9C" wp14:editId="73CDE7B6">
            <wp:extent cx="495369" cy="23815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541" w14:textId="4806BB03" w:rsidR="00CA0709" w:rsidRDefault="00664D1C" w:rsidP="007851E3">
      <w:pPr>
        <w:spacing w:before="100" w:beforeAutospacing="1" w:after="100" w:afterAutospacing="1" w:line="240" w:lineRule="auto"/>
        <w:ind w:left="2124" w:hanging="1404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lastRenderedPageBreak/>
        <w:drawing>
          <wp:inline distT="0" distB="0" distL="0" distR="0" wp14:anchorId="3009DB93" wp14:editId="05395C2A">
            <wp:extent cx="3600953" cy="36200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1E3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edad</w:t>
      </w:r>
    </w:p>
    <w:p w14:paraId="573A35E4" w14:textId="0B0899B6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5A2BD453" wp14:editId="5E7D613F">
            <wp:extent cx="504895" cy="228632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9D34" w14:textId="77777777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06C06C6E" w14:textId="3DC204AD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1AC95A2B" wp14:editId="3994D5E6">
            <wp:extent cx="3629532" cy="37152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98DB" w14:textId="75B93B39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64D1C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21754C03" wp14:editId="2BF1C903">
            <wp:extent cx="523948" cy="257211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F051" w14:textId="621EB5E4" w:rsidR="00664D1C" w:rsidRDefault="00664D1C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4F34D10E" w14:textId="20B06824" w:rsidR="00664D1C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6D5A57AA" wp14:editId="3DE1F63D">
            <wp:extent cx="3486637" cy="352474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8B9" w14:textId="334B0C4A" w:rsidR="00420FA3" w:rsidRDefault="007C5FA1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pict w14:anchorId="5F2F43DB">
          <v:shape id="Imagen 33" o:spid="_x0000_i1026" type="#_x0000_t75" style="width:31.5pt;height:15.75pt;visibility:visible;mso-wrap-style:square">
            <v:imagedata r:id="rId36" o:title=""/>
          </v:shape>
        </w:pict>
      </w:r>
    </w:p>
    <w:p w14:paraId="27AD8B80" w14:textId="1AF9941C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73B3C1FF" w14:textId="1C7956B8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46E70245" wp14:editId="274EFE2A">
            <wp:extent cx="3686689" cy="36200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92ED" w14:textId="1EA54226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44E769FF" wp14:editId="7CDA2C55">
            <wp:extent cx="590632" cy="152421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F3F3" w14:textId="7B6EA99C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5F6DBAEF" w14:textId="192A69D6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68A18BFA" wp14:editId="1883F3BD">
            <wp:extent cx="3639058" cy="41915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7DC" w14:textId="6B667D90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55EBEADB" wp14:editId="569DC2FA">
            <wp:extent cx="562053" cy="152421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7BD3" w14:textId="712A03D3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73E19C00" w14:textId="29A194A6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79055156" wp14:editId="5C0E3F5C">
            <wp:extent cx="3600953" cy="400106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712F" w14:textId="6BB31B25" w:rsidR="00420FA3" w:rsidRDefault="00420FA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420FA3"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51254CDB" wp14:editId="1F02557D">
            <wp:extent cx="619211" cy="19052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271" w14:textId="6B097764" w:rsidR="008756B3" w:rsidRPr="008C3F58" w:rsidRDefault="008756B3" w:rsidP="00CA07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br/>
      </w:r>
      <w:r w:rsidR="008C3F58" w:rsidRPr="008C3F58">
        <w:rPr>
          <w:rFonts w:ascii="Times New Roman" w:eastAsia="Times New Roman" w:hAnsi="Times New Roman" w:cs="Times New Roman"/>
          <w:sz w:val="24"/>
          <w:szCs w:val="24"/>
          <w:lang w:eastAsia="es-ES"/>
        </w:rPr>
        <w:t>Se saca la conclusión de que si el año introducido es mayor de 70, se pasa el año al 19xx y si es menor de 70 lo pasa al año 2xxx</w:t>
      </w:r>
    </w:p>
    <w:p w14:paraId="5B8C8B6D" w14:textId="77777777" w:rsidR="008756B3" w:rsidRDefault="008756B3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br w:type="page"/>
      </w:r>
    </w:p>
    <w:p w14:paraId="689F1626" w14:textId="77777777" w:rsidR="00CA0709" w:rsidRPr="00CA0709" w:rsidRDefault="00CA0709" w:rsidP="00CA0709">
      <w:pPr>
        <w:numPr>
          <w:ilvl w:val="0"/>
          <w:numId w:val="1"/>
        </w:numPr>
        <w:shd w:val="clear" w:color="auto" w:fill="FFE599" w:themeFill="accent4" w:themeFillTint="6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Añade un campo tipo ts </w:t>
      </w:r>
      <w:r w:rsidRPr="00CA070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TIMESTAMP</w:t>
      </w:r>
      <w:r w:rsidRPr="00CA0709">
        <w:rPr>
          <w:rFonts w:ascii="Times New Roman" w:eastAsia="Times New Roman" w:hAnsi="Times New Roman" w:cs="Times New Roman"/>
          <w:sz w:val="24"/>
          <w:szCs w:val="24"/>
          <w:lang w:eastAsia="es-ES"/>
        </w:rPr>
        <w:t>. añade dos registros con valores sólo para el campo de tipo YEAR 1970 y 2077 en operaciones distintas. ¿Qué valores obtienes en el campo ts?</w:t>
      </w:r>
    </w:p>
    <w:p w14:paraId="0A138372" w14:textId="060BC4B5" w:rsidR="00CA0709" w:rsidRDefault="00420FA3" w:rsidP="00CA0709">
      <w:pPr>
        <w:rPr>
          <w:u w:val="single"/>
        </w:rPr>
      </w:pPr>
      <w:r w:rsidRPr="00420FA3">
        <w:rPr>
          <w:noProof/>
          <w:u w:val="single"/>
        </w:rPr>
        <w:drawing>
          <wp:inline distT="0" distB="0" distL="0" distR="0" wp14:anchorId="360A5214" wp14:editId="44FBAC3F">
            <wp:extent cx="5382376" cy="504895"/>
            <wp:effectExtent l="0" t="0" r="889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02BD" w14:textId="0C23BBDE" w:rsidR="00420FA3" w:rsidRDefault="00420FA3" w:rsidP="00CA0709">
      <w:pPr>
        <w:rPr>
          <w:u w:val="single"/>
        </w:rPr>
      </w:pPr>
    </w:p>
    <w:p w14:paraId="51EAF7C2" w14:textId="03DFFC17" w:rsidR="00420FA3" w:rsidRDefault="008756B3" w:rsidP="00CA0709">
      <w:pPr>
        <w:rPr>
          <w:u w:val="single"/>
        </w:rPr>
      </w:pPr>
      <w:r w:rsidRPr="008756B3">
        <w:rPr>
          <w:noProof/>
          <w:u w:val="single"/>
        </w:rPr>
        <w:drawing>
          <wp:inline distT="0" distB="0" distL="0" distR="0" wp14:anchorId="55B0BEB9" wp14:editId="789193CC">
            <wp:extent cx="4058216" cy="438211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9EF3" w14:textId="39CDCD4F" w:rsidR="008756B3" w:rsidRDefault="008756B3" w:rsidP="00CA0709">
      <w:pPr>
        <w:rPr>
          <w:u w:val="single"/>
        </w:rPr>
      </w:pPr>
      <w:r w:rsidRPr="008756B3">
        <w:rPr>
          <w:noProof/>
          <w:u w:val="single"/>
        </w:rPr>
        <w:drawing>
          <wp:inline distT="0" distB="0" distL="0" distR="0" wp14:anchorId="6F1359E0" wp14:editId="546BCCA7">
            <wp:extent cx="3658111" cy="352474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1B14" w14:textId="71946038" w:rsidR="008756B3" w:rsidRDefault="008756B3" w:rsidP="00CA0709">
      <w:pPr>
        <w:rPr>
          <w:u w:val="single"/>
        </w:rPr>
      </w:pPr>
    </w:p>
    <w:p w14:paraId="643C30B0" w14:textId="46D555FC" w:rsidR="008756B3" w:rsidRPr="008756B3" w:rsidRDefault="008756B3" w:rsidP="00CA0709">
      <w:r w:rsidRPr="008756B3">
        <w:rPr>
          <w:noProof/>
        </w:rPr>
        <w:drawing>
          <wp:inline distT="0" distB="0" distL="0" distR="0" wp14:anchorId="779F8EF4" wp14:editId="3F3C1C6E">
            <wp:extent cx="1819529" cy="476316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B3">
        <w:t xml:space="preserve"> la hora y fecha actual a la creación de los </w:t>
      </w:r>
      <w:r w:rsidRPr="008C3F58">
        <w:rPr>
          <w:u w:val="single"/>
        </w:rPr>
        <w:t>registros</w:t>
      </w:r>
    </w:p>
    <w:sectPr w:rsidR="008756B3" w:rsidRPr="00875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31.5pt;height:15.75pt;visibility:visible;mso-wrap-style:square" o:bullet="t">
        <v:imagedata r:id="rId1" o:title=""/>
      </v:shape>
    </w:pict>
  </w:numPicBullet>
  <w:abstractNum w:abstractNumId="0" w15:restartNumberingAfterBreak="0">
    <w:nsid w:val="0FE91FF5"/>
    <w:multiLevelType w:val="multilevel"/>
    <w:tmpl w:val="7DD6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DD"/>
    <w:rsid w:val="00010E89"/>
    <w:rsid w:val="00317664"/>
    <w:rsid w:val="003924DD"/>
    <w:rsid w:val="00420FA3"/>
    <w:rsid w:val="00494312"/>
    <w:rsid w:val="00664D1C"/>
    <w:rsid w:val="006A1179"/>
    <w:rsid w:val="007851E3"/>
    <w:rsid w:val="007C5FA1"/>
    <w:rsid w:val="008756B3"/>
    <w:rsid w:val="008C3F58"/>
    <w:rsid w:val="009A49A7"/>
    <w:rsid w:val="00A80FBC"/>
    <w:rsid w:val="00A9164E"/>
    <w:rsid w:val="00AE6052"/>
    <w:rsid w:val="00CA0709"/>
    <w:rsid w:val="00CE54F6"/>
    <w:rsid w:val="00D1485F"/>
    <w:rsid w:val="00D23414"/>
    <w:rsid w:val="00D26B1D"/>
    <w:rsid w:val="00E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72488F"/>
  <w14:defaultImageDpi w14:val="32767"/>
  <w15:chartTrackingRefBased/>
  <w15:docId w15:val="{BAB2BFAC-B247-47F9-966F-51DBD637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07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0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A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CED25-8B5F-40D9-B451-D20BDB32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10</cp:revision>
  <dcterms:created xsi:type="dcterms:W3CDTF">2021-12-16T12:59:00Z</dcterms:created>
  <dcterms:modified xsi:type="dcterms:W3CDTF">2021-12-17T08:43:00Z</dcterms:modified>
</cp:coreProperties>
</file>