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4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phic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b8ec8"/>
                <w:spacing w:val="0"/>
                <w:kern w:val="0"/>
                <w:position w:val="0"/>
                <w:sz w:val="24"/>
                <w:szCs w:val="24"/>
                <w:u w:val="none" w:color="0b8ec8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b8ec8"/>
                <w:spacing w:val="0"/>
                <w:kern w:val="0"/>
                <w:position w:val="0"/>
                <w:sz w:val="24"/>
                <w:szCs w:val="24"/>
                <w:u w:val="none" w:color="0b8ec8"/>
                <w:vertAlign w:val="baseline"/>
                <w:rtl w:val="0"/>
                <w:lang w:val="en-US"/>
              </w:rPr>
              <w:t>University Degree</w:t>
            </w:r>
          </w:p>
          <w:p>
            <w:pPr>
              <w:pStyle w:val="Heading 3"/>
              <w:spacing w:line="240" w:lineRule="auto"/>
            </w:pPr>
            <w:r>
              <w:rPr>
                <w:sz w:val="21"/>
                <w:szCs w:val="21"/>
                <w:rtl w:val="0"/>
                <w:lang w:val="en-US"/>
              </w:rPr>
              <w:t>Bsc COMPUTER SCIENCE-LOWER SECOND CLASS HONOURS</w:t>
            </w:r>
          </w:p>
        </w:tc>
        <w:tc>
          <w:tcPr>
            <w:tcW w:type="dxa" w:w="45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raphic"/>
              <w:pBdr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b8ec8"/>
                <w:spacing w:val="0"/>
                <w:kern w:val="0"/>
                <w:position w:val="0"/>
                <w:sz w:val="24"/>
                <w:szCs w:val="24"/>
                <w:u w:val="none" w:color="0b8ec8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b8ec8"/>
                <w:spacing w:val="0"/>
                <w:kern w:val="0"/>
                <w:position w:val="0"/>
                <w:sz w:val="24"/>
                <w:szCs w:val="24"/>
                <w:u w:val="none" w:color="0b8ec8"/>
                <w:vertAlign w:val="baseline"/>
                <w:rtl w:val="0"/>
                <w:lang w:val="en-US"/>
              </w:rPr>
              <w:t>Academy Stream</w:t>
            </w:r>
          </w:p>
          <w:p>
            <w:pPr>
              <w:pStyle w:val="Heading 3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 Light" w:cs="Calibri Light" w:hAnsi="Calibri Light" w:eastAsia="Calibri Light"/>
                <w:caps w:val="1"/>
                <w:strike w:val="0"/>
                <w:dstrike w:val="0"/>
                <w:outline w:val="0"/>
                <w:color w:val="2e373c"/>
                <w:spacing w:val="0"/>
                <w:kern w:val="0"/>
                <w:position w:val="0"/>
                <w:sz w:val="21"/>
                <w:szCs w:val="21"/>
                <w:u w:val="none" w:color="2e373c"/>
                <w:vertAlign w:val="baseline"/>
                <w:rtl w:val="0"/>
                <w:lang w:val="en-US"/>
              </w:rPr>
              <w:t>SDET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Summary</w:t>
      </w:r>
    </w:p>
    <w:p>
      <w:pPr>
        <w:pStyle w:val="Body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</w:rPr>
        <w:t>Graudat</w:t>
      </w:r>
      <w:r>
        <w:rPr>
          <w:i w:val="1"/>
          <w:iCs w:val="1"/>
          <w:sz w:val="16"/>
          <w:szCs w:val="16"/>
          <w:rtl w:val="0"/>
          <w:lang w:val="en-US"/>
        </w:rPr>
        <w:t>ed</w:t>
      </w:r>
      <w:r>
        <w:rPr>
          <w:i w:val="1"/>
          <w:iCs w:val="1"/>
          <w:sz w:val="16"/>
          <w:szCs w:val="16"/>
          <w:rtl w:val="0"/>
          <w:lang w:val="en-US"/>
        </w:rPr>
        <w:t xml:space="preserve"> from Oxford Brookes after studying Computer Science, I am pursuing a career as a software engineer through Sparta G</w:t>
      </w:r>
      <w:r>
        <w:rPr>
          <w:i w:val="1"/>
          <w:iCs w:val="1"/>
          <w:sz w:val="16"/>
          <w:szCs w:val="16"/>
          <w:rtl w:val="0"/>
          <w:lang w:val="en-US"/>
        </w:rPr>
        <w:t>l</w:t>
      </w:r>
      <w:r>
        <w:rPr>
          <w:i w:val="1"/>
          <w:iCs w:val="1"/>
          <w:sz w:val="16"/>
          <w:szCs w:val="16"/>
          <w:rtl w:val="0"/>
          <w:lang w:val="pt-PT"/>
        </w:rPr>
        <w:t>obal.</w:t>
      </w:r>
    </w:p>
    <w:p>
      <w:pPr>
        <w:pStyle w:val="Body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en-US"/>
        </w:rPr>
        <w:t xml:space="preserve">A </w:t>
      </w:r>
      <w:r>
        <w:rPr>
          <w:i w:val="1"/>
          <w:iCs w:val="1"/>
          <w:sz w:val="16"/>
          <w:szCs w:val="16"/>
          <w:rtl w:val="0"/>
          <w:lang w:val="en-US"/>
        </w:rPr>
        <w:t xml:space="preserve">well spoken individual who isn't afraid to champion an unpopular idea in the workplace. Throughout </w:t>
      </w:r>
      <w:r>
        <w:rPr>
          <w:i w:val="1"/>
          <w:iCs w:val="1"/>
          <w:sz w:val="16"/>
          <w:szCs w:val="16"/>
          <w:rtl w:val="0"/>
          <w:lang w:val="en-US"/>
        </w:rPr>
        <w:t>his</w:t>
      </w:r>
      <w:r>
        <w:rPr>
          <w:i w:val="1"/>
          <w:iCs w:val="1"/>
          <w:sz w:val="16"/>
          <w:szCs w:val="16"/>
          <w:rtl w:val="0"/>
          <w:lang w:val="en-US"/>
        </w:rPr>
        <w:t xml:space="preserve"> time at university </w:t>
      </w:r>
      <w:r>
        <w:rPr>
          <w:i w:val="1"/>
          <w:iCs w:val="1"/>
          <w:sz w:val="16"/>
          <w:szCs w:val="16"/>
          <w:rtl w:val="0"/>
          <w:lang w:val="en-US"/>
        </w:rPr>
        <w:t xml:space="preserve">he has </w:t>
      </w:r>
      <w:r>
        <w:rPr>
          <w:i w:val="1"/>
          <w:iCs w:val="1"/>
          <w:sz w:val="16"/>
          <w:szCs w:val="16"/>
          <w:rtl w:val="0"/>
          <w:lang w:val="en-US"/>
        </w:rPr>
        <w:t xml:space="preserve">worked in many group projects where </w:t>
      </w:r>
      <w:r>
        <w:rPr>
          <w:i w:val="1"/>
          <w:iCs w:val="1"/>
          <w:sz w:val="16"/>
          <w:szCs w:val="16"/>
          <w:rtl w:val="0"/>
          <w:lang w:val="en-US"/>
        </w:rPr>
        <w:t>he has</w:t>
      </w:r>
      <w:r>
        <w:rPr>
          <w:i w:val="1"/>
          <w:iCs w:val="1"/>
          <w:sz w:val="16"/>
          <w:szCs w:val="16"/>
          <w:rtl w:val="0"/>
          <w:lang w:val="en-US"/>
        </w:rPr>
        <w:t xml:space="preserve"> developed</w:t>
      </w:r>
      <w:r>
        <w:rPr>
          <w:i w:val="1"/>
          <w:iCs w:val="1"/>
          <w:sz w:val="16"/>
          <w:szCs w:val="16"/>
          <w:rtl w:val="0"/>
          <w:lang w:val="en-US"/>
        </w:rPr>
        <w:t xml:space="preserve"> a range of</w:t>
      </w:r>
      <w:r>
        <w:rPr>
          <w:i w:val="1"/>
          <w:iCs w:val="1"/>
          <w:sz w:val="16"/>
          <w:szCs w:val="16"/>
          <w:rtl w:val="0"/>
          <w:lang w:val="en-US"/>
        </w:rPr>
        <w:t xml:space="preserve"> skills as a team player by actively </w:t>
      </w:r>
      <w:r>
        <w:rPr>
          <w:i w:val="1"/>
          <w:iCs w:val="1"/>
          <w:sz w:val="16"/>
          <w:szCs w:val="16"/>
          <w:rtl w:val="0"/>
          <w:lang w:val="en-US"/>
        </w:rPr>
        <w:t>participating</w:t>
      </w:r>
      <w:r>
        <w:rPr>
          <w:i w:val="1"/>
          <w:iCs w:val="1"/>
          <w:sz w:val="16"/>
          <w:szCs w:val="16"/>
          <w:rtl w:val="0"/>
          <w:lang w:val="en-US"/>
        </w:rPr>
        <w:t xml:space="preserve"> in projects</w:t>
      </w:r>
      <w:r>
        <w:rPr>
          <w:i w:val="1"/>
          <w:iCs w:val="1"/>
          <w:sz w:val="16"/>
          <w:szCs w:val="16"/>
          <w:rtl w:val="0"/>
          <w:lang w:val="en-US"/>
        </w:rPr>
        <w:t xml:space="preserve"> and taking the opportunity to lead. A highly motivated and problem solving individual who is driven by their passion of programming.</w:t>
      </w: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Academy Experience</w:t>
      </w:r>
    </w:p>
    <w:p>
      <w:pPr>
        <w:pStyle w:val="heading 4"/>
        <w:jc w:val="left"/>
        <w:rPr>
          <w:b w:val="0"/>
          <w:bCs w:val="0"/>
        </w:rPr>
      </w:pPr>
      <w:r>
        <w:rPr>
          <w:rtl w:val="0"/>
          <w:lang w:val="en-US"/>
        </w:rPr>
        <w:t>Business Skills</w:t>
      </w:r>
    </w:p>
    <w:p>
      <w:pPr>
        <w:pStyle w:val="Body"/>
        <w:rPr>
          <w:sz w:val="16"/>
          <w:szCs w:val="16"/>
        </w:rPr>
      </w:pPr>
      <w:r>
        <w:rPr>
          <w:rFonts w:cs="Arial Unicode MS" w:eastAsia="Arial Unicode MS"/>
          <w:color w:val="368ec8"/>
          <w:sz w:val="16"/>
          <w:szCs w:val="16"/>
          <w:u w:color="368ec8"/>
          <w:rtl w:val="0"/>
          <w:lang w:val="fr-FR"/>
        </w:rPr>
        <w:t>Description</w:t>
      </w:r>
      <w:r>
        <w:rPr>
          <w:rFonts w:cs="Arial Unicode MS" w:eastAsia="Arial Unicode MS"/>
          <w:sz w:val="16"/>
          <w:szCs w:val="16"/>
          <w:rtl w:val="0"/>
        </w:rPr>
        <w:t xml:space="preserve">: </w:t>
      </w:r>
      <w:r>
        <w:rPr>
          <w:rFonts w:cs="Arial Unicode MS" w:eastAsia="Arial Unicode MS"/>
          <w:i w:val="1"/>
          <w:iCs w:val="1"/>
          <w:sz w:val="16"/>
          <w:szCs w:val="16"/>
          <w:rtl w:val="0"/>
          <w:lang w:val="en-US"/>
        </w:rPr>
        <w:t>A continuous development that explores the world of business and projects therein. A focus on understanding their role within organisations and communicating effectively with the people around them</w:t>
      </w:r>
    </w:p>
    <w:p>
      <w:pPr>
        <w:pStyle w:val="Body"/>
        <w:rPr>
          <w:b w:val="1"/>
          <w:bCs w:val="1"/>
          <w:sz w:val="16"/>
          <w:szCs w:val="16"/>
        </w:rPr>
      </w:pPr>
      <w:r>
        <w:rPr>
          <w:rFonts w:cs="Arial Unicode MS" w:eastAsia="Arial Unicode MS"/>
          <w:color w:val="368ec8"/>
          <w:sz w:val="16"/>
          <w:szCs w:val="16"/>
          <w:u w:color="368ec8"/>
          <w:rtl w:val="0"/>
          <w:lang w:val="en-US"/>
        </w:rPr>
        <w:t>Skills</w:t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: Effective communication, networking, negotiation, project life-cycles, development life-cycles, time and task management, stakeholder analysis/management, memory techniques, network diagrams, WBS and dependencies, presentation skills. </w:t>
      </w:r>
    </w:p>
    <w:p>
      <w:pPr>
        <w:pStyle w:val="heading 4"/>
        <w:spacing w:before="0"/>
        <w:jc w:val="left"/>
        <w:rPr>
          <w:b w:val="0"/>
          <w:bCs w:val="0"/>
        </w:rPr>
      </w:pPr>
      <w:r>
        <w:rPr>
          <w:rtl w:val="0"/>
          <w:lang w:val="en-US"/>
        </w:rPr>
        <w:t>Software Testing</w:t>
      </w:r>
    </w:p>
    <w:p>
      <w:pPr>
        <w:pStyle w:val="Body"/>
        <w:rPr>
          <w:sz w:val="16"/>
          <w:szCs w:val="16"/>
        </w:rPr>
      </w:pPr>
      <w:r>
        <w:rPr>
          <w:rFonts w:cs="Arial Unicode MS" w:eastAsia="Arial Unicode MS"/>
          <w:color w:val="368ec8"/>
          <w:sz w:val="16"/>
          <w:szCs w:val="16"/>
          <w:u w:color="368ec8"/>
          <w:rtl w:val="0"/>
          <w:lang w:val="fr-FR"/>
        </w:rPr>
        <w:t>Description</w:t>
      </w:r>
      <w:r>
        <w:rPr>
          <w:rFonts w:cs="Arial Unicode MS" w:eastAsia="Arial Unicode MS"/>
          <w:sz w:val="16"/>
          <w:szCs w:val="16"/>
          <w:rtl w:val="0"/>
        </w:rPr>
        <w:t xml:space="preserve">: </w:t>
      </w:r>
      <w:r>
        <w:rPr>
          <w:rFonts w:cs="Arial Unicode MS" w:eastAsia="Arial Unicode MS"/>
          <w:i w:val="1"/>
          <w:iCs w:val="1"/>
          <w:sz w:val="16"/>
          <w:szCs w:val="16"/>
          <w:rtl w:val="0"/>
          <w:lang w:val="en-US"/>
        </w:rPr>
        <w:t xml:space="preserve">Spartans are pushed to become diverse testers with a wide breadth of competencies across traditional and modern projects in real world scenarios. </w:t>
      </w:r>
    </w:p>
    <w:p>
      <w:pPr>
        <w:pStyle w:val="Body"/>
        <w:rPr>
          <w:sz w:val="16"/>
          <w:szCs w:val="16"/>
        </w:rPr>
      </w:pPr>
      <w:r>
        <w:rPr>
          <w:rFonts w:cs="Arial Unicode MS" w:eastAsia="Arial Unicode MS"/>
          <w:color w:val="368ec8"/>
          <w:sz w:val="16"/>
          <w:szCs w:val="16"/>
          <w:u w:color="368ec8"/>
          <w:rtl w:val="0"/>
          <w:lang w:val="en-US"/>
        </w:rPr>
        <w:t>Skills</w:t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: Developing and managing test cases and strategies, test design, structured exploratory/session/risk/functional/usability/performance based testing, black box/white box techniques, JMeter, defect management, root cause analysis, Jira &amp; Confluence. </w:t>
      </w:r>
    </w:p>
    <w:p>
      <w:pPr>
        <w:pStyle w:val="heading 4"/>
        <w:spacing w:before="0"/>
        <w:jc w:val="left"/>
        <w:rPr>
          <w:b w:val="0"/>
          <w:bCs w:val="0"/>
        </w:rPr>
      </w:pPr>
      <w:r>
        <w:rPr>
          <w:rtl w:val="0"/>
          <w:lang w:val="en-US"/>
        </w:rPr>
        <w:t>Automation</w:t>
      </w:r>
    </w:p>
    <w:p>
      <w:pPr>
        <w:pStyle w:val="Body"/>
        <w:rPr>
          <w:b w:val="1"/>
          <w:bCs w:val="1"/>
          <w:i w:val="1"/>
          <w:iCs w:val="1"/>
          <w:sz w:val="16"/>
          <w:szCs w:val="16"/>
        </w:rPr>
      </w:pPr>
      <w:r>
        <w:rPr>
          <w:rFonts w:cs="Arial Unicode MS" w:eastAsia="Arial Unicode MS"/>
          <w:color w:val="368ec8"/>
          <w:sz w:val="16"/>
          <w:szCs w:val="16"/>
          <w:u w:color="368ec8"/>
          <w:rtl w:val="0"/>
          <w:lang w:val="fr-FR"/>
        </w:rPr>
        <w:t>Description</w:t>
      </w:r>
      <w:r>
        <w:rPr>
          <w:rFonts w:cs="Arial Unicode MS" w:eastAsia="Arial Unicode MS"/>
          <w:sz w:val="16"/>
          <w:szCs w:val="16"/>
          <w:rtl w:val="0"/>
        </w:rPr>
        <w:t xml:space="preserve">: </w:t>
      </w:r>
      <w:r>
        <w:rPr>
          <w:rFonts w:cs="Arial Unicode MS" w:eastAsia="Arial Unicode MS"/>
          <w:i w:val="1"/>
          <w:iCs w:val="1"/>
          <w:sz w:val="16"/>
          <w:szCs w:val="16"/>
          <w:rtl w:val="0"/>
          <w:lang w:val="en-US"/>
        </w:rPr>
        <w:t>Combining a testers mind with a developers</w:t>
      </w:r>
      <w:r>
        <w:rPr>
          <w:rFonts w:cs="Arial Unicode MS" w:eastAsia="Arial Unicode MS" w:hint="default"/>
          <w:i w:val="1"/>
          <w:iCs w:val="1"/>
          <w:sz w:val="16"/>
          <w:szCs w:val="16"/>
          <w:rtl w:val="0"/>
        </w:rPr>
        <w:t xml:space="preserve">’ </w:t>
      </w:r>
      <w:r>
        <w:rPr>
          <w:rFonts w:cs="Arial Unicode MS" w:eastAsia="Arial Unicode MS"/>
          <w:i w:val="1"/>
          <w:iCs w:val="1"/>
          <w:sz w:val="16"/>
          <w:szCs w:val="16"/>
          <w:rtl w:val="0"/>
          <w:lang w:val="en-US"/>
        </w:rPr>
        <w:t>skill-set, this is not just theory - labs and drills are run regularly on real life projects to build confidence ready for work on client-site.</w:t>
      </w:r>
    </w:p>
    <w:p>
      <w:pPr>
        <w:pStyle w:val="Body"/>
        <w:rPr>
          <w:sz w:val="16"/>
          <w:szCs w:val="16"/>
        </w:rPr>
      </w:pPr>
      <w:r>
        <w:rPr>
          <w:rFonts w:cs="Arial Unicode MS" w:eastAsia="Arial Unicode MS"/>
          <w:color w:val="368ec8"/>
          <w:sz w:val="16"/>
          <w:szCs w:val="16"/>
          <w:u w:color="368ec8"/>
          <w:rtl w:val="0"/>
          <w:lang w:val="en-US"/>
        </w:rPr>
        <w:t>Skills</w:t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: Cucumber, Capybara, Watir, Gherkin, Selenium Web-driver IDE, </w:t>
      </w:r>
      <w:r>
        <w:rPr>
          <w:rFonts w:cs="Arial Unicode MS" w:eastAsia="Arial Unicode MS"/>
          <w:sz w:val="16"/>
          <w:szCs w:val="16"/>
          <w:shd w:val="clear" w:color="auto" w:fill="ffffff"/>
          <w:rtl w:val="0"/>
          <w:lang w:val="en-US"/>
        </w:rPr>
        <w:t>BDD, TDD, specification by example, RSpec, SBE, features and scenarios, writing features, page and data models, page objects</w:t>
      </w:r>
    </w:p>
    <w:p>
      <w:pPr>
        <w:pStyle w:val="heading 4"/>
        <w:spacing w:before="0"/>
        <w:jc w:val="left"/>
        <w:rPr>
          <w:b w:val="0"/>
          <w:bCs w:val="0"/>
        </w:rPr>
      </w:pPr>
      <w:r>
        <w:rPr>
          <w:rtl w:val="0"/>
          <w:lang w:val="en-US"/>
        </w:rPr>
        <w:t>Agile</w:t>
      </w:r>
    </w:p>
    <w:p>
      <w:pPr>
        <w:pStyle w:val="Body"/>
        <w:rPr>
          <w:b w:val="1"/>
          <w:bCs w:val="1"/>
          <w:i w:val="1"/>
          <w:iCs w:val="1"/>
          <w:sz w:val="16"/>
          <w:szCs w:val="16"/>
        </w:rPr>
      </w:pPr>
      <w:r>
        <w:rPr>
          <w:rFonts w:cs="Arial Unicode MS" w:eastAsia="Arial Unicode MS"/>
          <w:color w:val="368ec8"/>
          <w:sz w:val="16"/>
          <w:szCs w:val="16"/>
          <w:u w:color="368ec8"/>
          <w:rtl w:val="0"/>
          <w:lang w:val="fr-FR"/>
        </w:rPr>
        <w:t>Description</w:t>
      </w:r>
      <w:r>
        <w:rPr>
          <w:rFonts w:cs="Arial Unicode MS" w:eastAsia="Arial Unicode MS"/>
          <w:sz w:val="16"/>
          <w:szCs w:val="16"/>
          <w:rtl w:val="0"/>
          <w:lang w:val="en-US"/>
        </w:rPr>
        <w:t>: Practiced continually throughout the academy, the mind-set, ceremonies, and continuous integration creates a highly knowledgeable agile expert.</w:t>
      </w:r>
    </w:p>
    <w:p>
      <w:pPr>
        <w:pStyle w:val="Body"/>
        <w:rPr>
          <w:b w:val="1"/>
          <w:bCs w:val="1"/>
          <w:sz w:val="16"/>
          <w:szCs w:val="16"/>
        </w:rPr>
      </w:pPr>
      <w:r>
        <w:rPr>
          <w:rFonts w:cs="Arial Unicode MS" w:eastAsia="Arial Unicode MS"/>
          <w:color w:val="368ec8"/>
          <w:sz w:val="16"/>
          <w:szCs w:val="16"/>
          <w:u w:color="368ec8"/>
          <w:rtl w:val="0"/>
          <w:lang w:val="en-US"/>
        </w:rPr>
        <w:t>Skills</w:t>
      </w:r>
      <w:r>
        <w:rPr>
          <w:rFonts w:cs="Arial Unicode MS" w:eastAsia="Arial Unicode MS"/>
          <w:sz w:val="16"/>
          <w:szCs w:val="16"/>
          <w:rtl w:val="0"/>
        </w:rPr>
        <w:t xml:space="preserve">: </w:t>
      </w:r>
      <w:r>
        <w:rPr>
          <w:rFonts w:cs="Arial Unicode MS" w:eastAsia="Arial Unicode MS"/>
          <w:sz w:val="16"/>
          <w:szCs w:val="16"/>
          <w:shd w:val="clear" w:color="auto" w:fill="ffffff"/>
          <w:rtl w:val="0"/>
          <w:lang w:val="en-US"/>
        </w:rPr>
        <w:t>Scrum, user stories, personas, acceptance criteria, backlog and estimation, retrospectives, stand-ups, Kanban, agile tooling, continuous delivery, extreme programming.</w:t>
      </w:r>
    </w:p>
    <w:p>
      <w:pPr>
        <w:pStyle w:val="heading 4"/>
        <w:spacing w:before="0"/>
        <w:jc w:val="left"/>
        <w:rPr>
          <w:b w:val="0"/>
          <w:bCs w:val="0"/>
        </w:rPr>
      </w:pPr>
      <w:r>
        <w:rPr>
          <w:rtl w:val="0"/>
          <w:lang w:val="en-US"/>
        </w:rPr>
        <w:t>Ruby and databases</w:t>
      </w:r>
    </w:p>
    <w:p>
      <w:pPr>
        <w:pStyle w:val="Body"/>
        <w:rPr>
          <w:b w:val="1"/>
          <w:bCs w:val="1"/>
          <w:i w:val="1"/>
          <w:iCs w:val="1"/>
          <w:sz w:val="16"/>
          <w:szCs w:val="16"/>
        </w:rPr>
      </w:pPr>
      <w:r>
        <w:rPr>
          <w:rFonts w:cs="Arial Unicode MS" w:eastAsia="Arial Unicode MS"/>
          <w:color w:val="368ec8"/>
          <w:sz w:val="16"/>
          <w:szCs w:val="16"/>
          <w:u w:color="368ec8"/>
          <w:rtl w:val="0"/>
          <w:lang w:val="fr-FR"/>
        </w:rPr>
        <w:t>Description</w:t>
      </w:r>
      <w:r>
        <w:rPr>
          <w:rFonts w:cs="Arial Unicode MS" w:eastAsia="Arial Unicode MS"/>
          <w:sz w:val="16"/>
          <w:szCs w:val="16"/>
          <w:rtl w:val="0"/>
        </w:rPr>
        <w:t xml:space="preserve">: </w:t>
      </w:r>
      <w:r>
        <w:rPr>
          <w:rFonts w:cs="Arial Unicode MS" w:eastAsia="Arial Unicode MS"/>
          <w:i w:val="1"/>
          <w:iCs w:val="1"/>
          <w:sz w:val="16"/>
          <w:szCs w:val="16"/>
          <w:rtl w:val="0"/>
          <w:lang w:val="en-US"/>
        </w:rPr>
        <w:t xml:space="preserve"> As a second language taught at the academy, ruby is perfect to assure your automation framework will be utilised optimally.</w:t>
      </w:r>
    </w:p>
    <w:p>
      <w:pPr>
        <w:pStyle w:val="Body"/>
        <w:rPr>
          <w:sz w:val="16"/>
          <w:szCs w:val="16"/>
        </w:rPr>
      </w:pPr>
      <w:r>
        <w:rPr>
          <w:rFonts w:cs="Arial Unicode MS" w:eastAsia="Arial Unicode MS"/>
          <w:color w:val="368ec8"/>
          <w:sz w:val="16"/>
          <w:szCs w:val="16"/>
          <w:u w:color="368ec8"/>
          <w:rtl w:val="0"/>
          <w:lang w:val="en-US"/>
        </w:rPr>
        <w:t>Skills</w:t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: Relationships and modelling, </w:t>
      </w:r>
      <w:r>
        <w:rPr>
          <w:rFonts w:cs="Arial Unicode MS" w:eastAsia="Arial Unicode MS"/>
          <w:sz w:val="16"/>
          <w:szCs w:val="16"/>
          <w:shd w:val="clear" w:color="auto" w:fill="ffffff"/>
          <w:rtl w:val="0"/>
          <w:lang w:val="en-US"/>
        </w:rPr>
        <w:t>functions, classes and objects, building web apps, Sinatra, ERB Templates, Rails, Routing, validations, relationships, authentication, asset pipeline, advanced relationships and nested resources, Heroku, database interaction, SQL, MongoDB</w:t>
      </w:r>
    </w:p>
    <w:p>
      <w:pPr>
        <w:pStyle w:val="Body"/>
        <w:rPr>
          <w:b w:val="1"/>
          <w:bCs w:val="1"/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</w:rPr>
      </w:pPr>
    </w:p>
    <w:p>
      <w:pPr>
        <w:pStyle w:val="Body"/>
        <w:rPr>
          <w:b w:val="1"/>
          <w:bCs w:val="1"/>
          <w:sz w:val="16"/>
          <w:szCs w:val="16"/>
        </w:rPr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Academy Projects</w:t>
      </w:r>
    </w:p>
    <w:p>
      <w:pPr>
        <w:pStyle w:val="heading 4"/>
        <w:jc w:val="left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Name of Project:</w:t>
      </w:r>
      <w:r>
        <w:rPr>
          <w:sz w:val="16"/>
          <w:szCs w:val="16"/>
          <w:rtl w:val="0"/>
          <w:lang w:val="en-US"/>
        </w:rPr>
        <w:t xml:space="preserve"> </w:t>
      </w:r>
      <w:r>
        <w:rPr>
          <w:b w:val="0"/>
          <w:bCs w:val="0"/>
          <w:sz w:val="16"/>
          <w:szCs w:val="16"/>
          <w:rtl w:val="0"/>
          <w:lang w:val="en-US"/>
        </w:rPr>
        <w:t>Sparta Core Project 1</w:t>
      </w:r>
      <w:r>
        <w:rPr>
          <w:b w:val="0"/>
          <w:bCs w:val="0"/>
          <w:sz w:val="16"/>
          <w:szCs w:val="16"/>
          <w:rtl w:val="0"/>
          <w:lang w:val="en-US"/>
        </w:rPr>
        <w:t>-Escape sparta</w:t>
      </w:r>
    </w:p>
    <w:p>
      <w:pPr>
        <w:pStyle w:val="heading 4"/>
        <w:jc w:val="left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Description:</w:t>
      </w:r>
    </w:p>
    <w:p>
      <w:pPr>
        <w:pStyle w:val="Body"/>
        <w:rPr>
          <w:sz w:val="16"/>
          <w:szCs w:val="16"/>
        </w:rPr>
      </w:pPr>
      <w:r>
        <w:rPr>
          <w:rFonts w:cs="Arial Unicode MS" w:eastAsia="Arial Unicode MS"/>
          <w:sz w:val="16"/>
          <w:szCs w:val="16"/>
          <w:rtl w:val="0"/>
          <w:lang w:val="en-US"/>
        </w:rPr>
        <w:t>-Tasked with making a browser based game in HTML, CSS and JavaScript.</w:t>
      </w:r>
    </w:p>
    <w:p>
      <w:pPr>
        <w:pStyle w:val="Body"/>
        <w:rPr>
          <w:sz w:val="16"/>
          <w:szCs w:val="16"/>
        </w:rPr>
      </w:pPr>
      <w:r>
        <w:rPr>
          <w:rFonts w:cs="Arial Unicode MS" w:eastAsia="Arial Unicode MS"/>
          <w:sz w:val="16"/>
          <w:szCs w:val="16"/>
          <w:rtl w:val="0"/>
          <w:lang w:val="en-US"/>
        </w:rPr>
        <w:t>-A 2D puzzle escape game based in Sparta Global, the spartan has been locked inside and the power is out. Using their logical and agile mind and they must Escape Sparta.</w:t>
      </w: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Employment History</w:t>
      </w:r>
    </w:p>
    <w:p>
      <w:pPr>
        <w:pStyle w:val="heading 4"/>
        <w:jc w:val="left"/>
        <w:rPr>
          <w:b w:val="0"/>
          <w:bCs w:val="0"/>
          <w:sz w:val="16"/>
          <w:szCs w:val="16"/>
        </w:rPr>
      </w:pPr>
      <w:r>
        <w:rPr>
          <w:rtl w:val="0"/>
          <w:lang w:val="en-US"/>
        </w:rPr>
        <w:t>KASSAM STADIUM</w:t>
      </w:r>
      <w:r>
        <w:rPr>
          <w:rtl w:val="0"/>
          <w:lang w:val="en-US"/>
        </w:rPr>
        <w:t xml:space="preserve"> / </w:t>
      </w:r>
      <w:r>
        <w:rPr>
          <w:rtl w:val="0"/>
          <w:lang w:val="en-US"/>
        </w:rPr>
        <w:t xml:space="preserve">WAITER 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FEB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2015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JUNE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2016</w:t>
      </w:r>
    </w:p>
    <w:p>
      <w:pPr>
        <w:pStyle w:val="Body"/>
        <w:rPr>
          <w:b w:val="1"/>
          <w:bCs w:val="1"/>
          <w:sz w:val="16"/>
          <w:szCs w:val="16"/>
        </w:rPr>
      </w:pPr>
      <w:r>
        <w:rPr>
          <w:rFonts w:cs="Arial Unicode MS" w:eastAsia="Arial Unicode MS"/>
          <w:i w:val="1"/>
          <w:iCs w:val="1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i w:val="1"/>
          <w:iCs w:val="1"/>
          <w:sz w:val="16"/>
          <w:szCs w:val="16"/>
          <w:rtl w:val="0"/>
          <w:lang w:val="en-US"/>
        </w:rPr>
        <w:t xml:space="preserve">A high-level example of the work you did while employed. Just a couple of sentences are needed here. </w:t>
      </w:r>
    </w:p>
    <w:p>
      <w:pPr>
        <w:pStyle w:val="heading 4"/>
        <w:jc w:val="left"/>
        <w:rPr>
          <w:b w:val="0"/>
          <w:bCs w:val="0"/>
        </w:rPr>
      </w:pPr>
      <w:r>
        <w:rPr>
          <w:rtl w:val="0"/>
          <w:lang w:val="en-US"/>
        </w:rPr>
        <w:t xml:space="preserve">BELCHAMPS </w:t>
      </w:r>
      <w:r>
        <w:rPr>
          <w:rtl w:val="0"/>
          <w:lang w:val="en-US"/>
        </w:rPr>
        <w:t>Scout Activity Centre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 CATERING</w:t>
      </w:r>
      <w:r>
        <w:rPr>
          <w:rtl w:val="0"/>
          <w:lang w:val="en-US"/>
        </w:rPr>
        <w:t xml:space="preserve"> /</w:t>
      </w:r>
      <w:r>
        <w:rPr>
          <w:rtl w:val="0"/>
          <w:lang w:val="en-US"/>
        </w:rPr>
        <w:t>JUNE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2017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AUGUST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2017</w:t>
      </w:r>
    </w:p>
    <w:p>
      <w:pPr>
        <w:pStyle w:val="Body"/>
        <w:rPr>
          <w:b w:val="1"/>
          <w:bCs w:val="1"/>
          <w:sz w:val="16"/>
          <w:szCs w:val="16"/>
        </w:rPr>
      </w:pPr>
      <w:r>
        <w:rPr>
          <w:rFonts w:cs="Arial Unicode MS" w:eastAsia="Arial Unicode MS"/>
          <w:i w:val="1"/>
          <w:iCs w:val="1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sz w:val="16"/>
          <w:szCs w:val="16"/>
          <w:rtl w:val="0"/>
        </w:rPr>
        <w:t xml:space="preserve"> </w:t>
      </w:r>
      <w:r>
        <w:rPr>
          <w:rFonts w:cs="Arial Unicode MS" w:eastAsia="Arial Unicode MS"/>
          <w:i w:val="1"/>
          <w:iCs w:val="1"/>
          <w:sz w:val="16"/>
          <w:szCs w:val="16"/>
          <w:rtl w:val="0"/>
          <w:lang w:val="en-US"/>
        </w:rPr>
        <w:t xml:space="preserve">A high-level example of the work you did while employed. Just a couple of sentences are needed here. </w:t>
      </w:r>
    </w:p>
    <w:p>
      <w:pPr>
        <w:pStyle w:val="Body"/>
        <w:rPr>
          <w:b w:val="1"/>
          <w:bCs w:val="1"/>
          <w:sz w:val="16"/>
          <w:szCs w:val="16"/>
        </w:rPr>
      </w:pPr>
    </w:p>
    <w:p>
      <w:pPr>
        <w:pStyle w:val="Heading 2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Education</w:t>
      </w:r>
    </w:p>
    <w:p>
      <w:pPr>
        <w:pStyle w:val="heading 4"/>
        <w:jc w:val="left"/>
        <w:rPr>
          <w:b w:val="0"/>
          <w:bCs w:val="0"/>
        </w:rPr>
      </w:pPr>
      <w:r>
        <w:rPr>
          <w:rtl w:val="0"/>
          <w:lang w:val="en-US"/>
        </w:rPr>
        <w:t>oxford brookes</w:t>
      </w:r>
      <w:r>
        <w:rPr>
          <w:rtl w:val="0"/>
          <w:lang w:val="en-US"/>
        </w:rPr>
        <w:t xml:space="preserve"> / </w:t>
      </w:r>
      <w:r>
        <w:rPr>
          <w:rtl w:val="0"/>
          <w:lang w:val="en-US"/>
        </w:rPr>
        <w:t>computer science</w:t>
      </w:r>
      <w:r>
        <w:rPr>
          <w:rtl w:val="0"/>
          <w:lang w:val="en-US"/>
        </w:rPr>
        <w:t xml:space="preserve"> /</w:t>
      </w:r>
      <w:r>
        <w:rPr>
          <w:rtl w:val="0"/>
          <w:lang w:val="en-US"/>
        </w:rPr>
        <w:t>sept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2014</w:t>
      </w:r>
      <w:r>
        <w:rPr>
          <w:rtl w:val="0"/>
          <w:lang w:val="en-US"/>
        </w:rPr>
        <w:t xml:space="preserve"> –</w:t>
      </w:r>
      <w:r>
        <w:rPr>
          <w:rtl w:val="0"/>
          <w:lang w:val="en-US"/>
        </w:rPr>
        <w:t xml:space="preserve"> JUNE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2017</w:t>
      </w:r>
    </w:p>
    <w:p>
      <w:pPr>
        <w:pStyle w:val="heading 6"/>
        <w:jc w:val="left"/>
        <w:rPr>
          <w:rFonts w:ascii="Verdana" w:cs="Verdana" w:hAnsi="Verdana" w:eastAsia="Verdana"/>
          <w:sz w:val="16"/>
          <w:szCs w:val="16"/>
        </w:rPr>
      </w:pPr>
      <w:r>
        <w:rPr>
          <w:rFonts w:ascii="Verdana" w:hAnsi="Verdana"/>
          <w:sz w:val="16"/>
          <w:szCs w:val="16"/>
          <w:rtl w:val="0"/>
          <w:lang w:val="en-US"/>
        </w:rPr>
        <w:t>Modules:</w:t>
      </w:r>
    </w:p>
    <w:p>
      <w:pPr>
        <w:pStyle w:val="Body"/>
        <w:rPr>
          <w:sz w:val="16"/>
          <w:szCs w:val="16"/>
        </w:rPr>
      </w:pPr>
    </w:p>
    <w:p>
      <w:pPr>
        <w:pStyle w:val="heading 6"/>
        <w:jc w:val="left"/>
        <w:rPr>
          <w:rFonts w:ascii="Verdana" w:cs="Verdana" w:hAnsi="Verdana" w:eastAsia="Verdana"/>
          <w:color w:val="000000"/>
          <w:sz w:val="16"/>
          <w:szCs w:val="16"/>
          <w:u w:color="000000"/>
        </w:rPr>
      </w:pPr>
      <w:r>
        <w:rPr>
          <w:rFonts w:ascii="Verdana" w:hAnsi="Verdana"/>
          <w:sz w:val="16"/>
          <w:szCs w:val="16"/>
          <w:rtl w:val="0"/>
          <w:lang w:val="en-US"/>
        </w:rPr>
        <w:t>1</w:t>
      </w:r>
      <w:r>
        <w:rPr>
          <w:rFonts w:ascii="Verdana" w:hAnsi="Verdana"/>
          <w:sz w:val="16"/>
          <w:szCs w:val="16"/>
          <w:vertAlign w:val="superscript"/>
          <w:rtl w:val="0"/>
          <w:lang w:val="en-US"/>
        </w:rPr>
        <w:t>st</w:t>
      </w:r>
      <w:r>
        <w:rPr>
          <w:rFonts w:ascii="Verdana" w:hAnsi="Verdana"/>
          <w:sz w:val="16"/>
          <w:szCs w:val="16"/>
          <w:rtl w:val="0"/>
          <w:lang w:val="en-US"/>
        </w:rPr>
        <w:t xml:space="preserve"> Year</w:t>
      </w:r>
      <w:r>
        <w:rPr>
          <w:rFonts w:ascii="Verdana" w:hAnsi="Verdana"/>
          <w:color w:val="000000"/>
          <w:sz w:val="16"/>
          <w:szCs w:val="16"/>
          <w:u w:color="000000"/>
          <w:rtl w:val="0"/>
          <w:lang w:val="en-US"/>
        </w:rPr>
        <w:t>: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-Modern Computing Technology(double)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-Software Development Environments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-Business Computing(double)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-Introduction to Object Oriented Programming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-Networking and Multimedia</w:t>
      </w:r>
    </w:p>
    <w:p>
      <w:pPr>
        <w:pStyle w:val="Body"/>
        <w:rPr>
          <w:sz w:val="16"/>
          <w:szCs w:val="16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-Discrete Mathematics</w:t>
      </w:r>
    </w:p>
    <w:p>
      <w:pPr>
        <w:pStyle w:val="heading 6"/>
        <w:jc w:val="left"/>
        <w:rPr>
          <w:rFonts w:ascii="Verdana" w:cs="Verdana" w:hAnsi="Verdana" w:eastAsia="Verdana"/>
          <w:color w:val="000000"/>
          <w:sz w:val="16"/>
          <w:szCs w:val="16"/>
          <w:u w:color="000000"/>
        </w:rPr>
      </w:pPr>
      <w:r>
        <w:rPr>
          <w:rFonts w:ascii="Verdana" w:hAnsi="Verdana"/>
          <w:sz w:val="16"/>
          <w:szCs w:val="16"/>
          <w:rtl w:val="0"/>
          <w:lang w:val="en-US"/>
        </w:rPr>
        <w:t>2</w:t>
      </w:r>
      <w:r>
        <w:rPr>
          <w:rFonts w:ascii="Verdana" w:hAnsi="Verdana"/>
          <w:sz w:val="16"/>
          <w:szCs w:val="16"/>
          <w:vertAlign w:val="superscript"/>
          <w:rtl w:val="0"/>
          <w:lang w:val="en-US"/>
        </w:rPr>
        <w:t>nd</w:t>
      </w:r>
      <w:r>
        <w:rPr>
          <w:rFonts w:ascii="Verdana" w:hAnsi="Verdana"/>
          <w:sz w:val="16"/>
          <w:szCs w:val="16"/>
          <w:rtl w:val="0"/>
          <w:lang w:val="en-US"/>
        </w:rPr>
        <w:t xml:space="preserve"> Year</w:t>
      </w:r>
      <w:r>
        <w:rPr>
          <w:rFonts w:ascii="Verdana" w:hAnsi="Verdana"/>
          <w:color w:val="000000"/>
          <w:sz w:val="16"/>
          <w:szCs w:val="16"/>
          <w:u w:color="000000"/>
          <w:rtl w:val="0"/>
          <w:lang w:val="en-US"/>
        </w:rPr>
        <w:t xml:space="preserve">: 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-Foundation of Computation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-Further Object Oriented Programming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-Software Development with C and C++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-Professional Issues and Computer Risks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-Requirements Specification an Software Design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-Data Structures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-Foundations of Security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color w:val="000000"/>
          <w:sz w:val="16"/>
          <w:szCs w:val="16"/>
          <w:u w:color="000000"/>
        </w:rPr>
        <w:tab/>
      </w:r>
      <w:r>
        <w:rPr>
          <w:rFonts w:cs="Arial Unicode MS" w:eastAsia="Arial Unicode MS"/>
          <w:sz w:val="16"/>
          <w:szCs w:val="16"/>
          <w:rtl w:val="0"/>
          <w:lang w:val="en-US"/>
        </w:rPr>
        <w:t>-Approach to Mobile Software Development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color w:val="000000"/>
          <w:sz w:val="16"/>
          <w:szCs w:val="16"/>
          <w:u w:color="000000"/>
        </w:rPr>
        <w:tab/>
      </w:r>
    </w:p>
    <w:p>
      <w:pPr>
        <w:pStyle w:val="Body"/>
        <w:rPr>
          <w:color w:val="000000"/>
          <w:sz w:val="16"/>
          <w:szCs w:val="16"/>
          <w:u w:color="000000"/>
        </w:rPr>
      </w:pPr>
    </w:p>
    <w:p>
      <w:pPr>
        <w:pStyle w:val="Body"/>
        <w:rPr>
          <w:color w:val="000000"/>
          <w:sz w:val="16"/>
          <w:szCs w:val="16"/>
          <w:u w:color="000000"/>
        </w:rPr>
      </w:pPr>
    </w:p>
    <w:p>
      <w:pPr>
        <w:pStyle w:val="Body"/>
        <w:rPr>
          <w:sz w:val="16"/>
          <w:szCs w:val="16"/>
        </w:rPr>
      </w:pPr>
    </w:p>
    <w:p>
      <w:pPr>
        <w:pStyle w:val="heading 6"/>
        <w:jc w:val="left"/>
        <w:rPr>
          <w:rFonts w:ascii="Verdana" w:cs="Verdana" w:hAnsi="Verdana" w:eastAsia="Verdana"/>
          <w:color w:val="000000"/>
          <w:sz w:val="16"/>
          <w:szCs w:val="16"/>
          <w:u w:color="000000"/>
        </w:rPr>
      </w:pPr>
      <w:r>
        <w:rPr>
          <w:rFonts w:ascii="Verdana" w:hAnsi="Verdana"/>
          <w:sz w:val="16"/>
          <w:szCs w:val="16"/>
          <w:rtl w:val="0"/>
          <w:lang w:val="en-US"/>
        </w:rPr>
        <w:t>3</w:t>
      </w:r>
      <w:r>
        <w:rPr>
          <w:rFonts w:ascii="Verdana" w:hAnsi="Verdana"/>
          <w:sz w:val="16"/>
          <w:szCs w:val="16"/>
          <w:vertAlign w:val="superscript"/>
          <w:rtl w:val="0"/>
          <w:lang w:val="en-US"/>
        </w:rPr>
        <w:t>rd</w:t>
      </w:r>
      <w:r>
        <w:rPr>
          <w:rFonts w:ascii="Verdana" w:hAnsi="Verdana"/>
          <w:sz w:val="16"/>
          <w:szCs w:val="16"/>
          <w:rtl w:val="0"/>
          <w:lang w:val="en-US"/>
        </w:rPr>
        <w:t xml:space="preserve"> Year</w:t>
      </w:r>
      <w:r>
        <w:rPr>
          <w:rFonts w:ascii="Verdana" w:hAnsi="Verdana"/>
          <w:color w:val="000000"/>
          <w:sz w:val="16"/>
          <w:szCs w:val="16"/>
          <w:u w:color="000000"/>
          <w:rtl w:val="0"/>
          <w:lang w:val="en-US"/>
        </w:rPr>
        <w:t>:</w:t>
      </w:r>
    </w:p>
    <w:p>
      <w:pPr>
        <w:pStyle w:val="Body"/>
        <w:rPr>
          <w:color w:val="000000"/>
          <w:sz w:val="16"/>
          <w:szCs w:val="16"/>
          <w:u w:color="000000"/>
        </w:rPr>
      </w:pP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-Artificial Intelligence for Games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-Advanced Object-Oriented Programming(Honours Component)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-Advanced Mobile Software Development(Honours Component)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-Current Research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-Reasoning about Functional Programs(Honours Component)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-BSc Computing Project(double Honours Component)</w:t>
      </w:r>
    </w:p>
    <w:p>
      <w:pPr>
        <w:pStyle w:val="Body"/>
        <w:rPr>
          <w:color w:val="000000"/>
          <w:sz w:val="16"/>
          <w:szCs w:val="16"/>
          <w:u w:color="000000"/>
        </w:rPr>
      </w:pPr>
      <w:r>
        <w:rPr>
          <w:rFonts w:cs="Arial Unicode MS" w:eastAsia="Arial Unicode MS"/>
          <w:color w:val="000000"/>
          <w:sz w:val="16"/>
          <w:szCs w:val="16"/>
          <w:u w:color="000000"/>
          <w:rtl w:val="0"/>
          <w:lang w:val="en-US"/>
        </w:rPr>
        <w:tab/>
        <w:t>-Game Development(Honours Component)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Final Project: </w:t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A 3D Mobile, economic strategy game. </w:t>
      </w:r>
      <w:r>
        <w:rPr>
          <w:rFonts w:cs="Arial Unicode MS" w:eastAsia="Arial Unicode MS"/>
          <w:sz w:val="16"/>
          <w:szCs w:val="16"/>
          <w:rtl w:val="0"/>
          <w:lang w:val="en-US"/>
        </w:rPr>
        <w:t>The project will tackle the issues with developing a game by a single person and discuss the idea of what makes a economy game complex.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rPr>
          <w:sz w:val="22"/>
          <w:szCs w:val="22"/>
        </w:rPr>
      </w:pPr>
      <w:r>
        <w:rPr>
          <w:sz w:val="24"/>
          <w:szCs w:val="24"/>
          <w:rtl w:val="0"/>
          <w:lang w:val="fr-FR"/>
        </w:rPr>
        <w:t>Certifications</w:t>
      </w:r>
    </w:p>
    <w:p>
      <w:pPr>
        <w:pStyle w:val="heading 4"/>
        <w:jc w:val="left"/>
        <w:rPr>
          <w:sz w:val="16"/>
          <w:szCs w:val="16"/>
        </w:rPr>
      </w:pPr>
    </w:p>
    <w:p>
      <w:pPr>
        <w:pStyle w:val="Heading 2"/>
        <w:jc w:val="left"/>
      </w:pPr>
    </w:p>
    <w:p>
      <w:pPr>
        <w:pStyle w:val="Heading 2"/>
        <w:rPr>
          <w:sz w:val="22"/>
          <w:szCs w:val="22"/>
        </w:rPr>
      </w:pPr>
      <w:r>
        <w:rPr>
          <w:sz w:val="24"/>
          <w:szCs w:val="24"/>
          <w:rtl w:val="0"/>
          <w:lang w:val="en-US"/>
        </w:rPr>
        <w:t>Hobbies/extra Curricular activities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-Video editing montages for television shows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-Managing my own youtube channel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-Playing football</w:t>
      </w:r>
    </w:p>
    <w:p>
      <w:pPr>
        <w:pStyle w:val="Heading 2"/>
        <w:rPr>
          <w:sz w:val="16"/>
          <w:szCs w:val="16"/>
        </w:rPr>
      </w:pPr>
    </w:p>
    <w:p>
      <w:pPr>
        <w:pStyle w:val="Body"/>
      </w:pPr>
      <w:r>
        <w:rPr>
          <w:b w:val="1"/>
          <w:bCs w:val="1"/>
          <w:sz w:val="16"/>
          <w:szCs w:val="16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397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Verdana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rPr>
        <w:color w:val="ffffff"/>
        <w:sz w:val="52"/>
        <w:szCs w:val="52"/>
        <w:u w:color="ffffff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24452</wp:posOffset>
          </wp:positionH>
          <wp:positionV relativeFrom="page">
            <wp:posOffset>39370</wp:posOffset>
          </wp:positionV>
          <wp:extent cx="7499852" cy="835572"/>
          <wp:effectExtent l="0" t="0" r="0" b="0"/>
          <wp:wrapNone/>
          <wp:docPr id="1073741825" name="officeArt object" descr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3" descr="Picture 3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9852" cy="835572"/>
                  </a:xfrm>
                  <a:prstGeom prst="rect">
                    <a:avLst/>
                  </a:prstGeom>
                  <a:ln w="38100" cap="flat">
                    <a:solidFill>
                      <a:srgbClr val="0B8EC8"/>
                    </a:solidFill>
                    <a:prstDash val="solid"/>
                    <a:round/>
                  </a:ln>
                  <a:effectLst/>
                </pic:spPr>
              </pic:pic>
            </a:graphicData>
          </a:graphic>
        </wp:anchor>
      </w:drawing>
    </w:r>
    <w:r>
      <w:rPr>
        <w:color w:val="ffffff"/>
        <w:sz w:val="52"/>
        <w:szCs w:val="52"/>
        <w:u w:color="ffffff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5828029</wp:posOffset>
          </wp:positionH>
          <wp:positionV relativeFrom="page">
            <wp:posOffset>173175</wp:posOffset>
          </wp:positionV>
          <wp:extent cx="1513840" cy="572770"/>
          <wp:effectExtent l="0" t="0" r="0" b="0"/>
          <wp:wrapNone/>
          <wp:docPr id="1073741826" name="officeArt object" descr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cture 6" descr="Picture 6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840" cy="57277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color w:val="ffffff"/>
        <w:sz w:val="52"/>
        <w:szCs w:val="52"/>
        <w:u w:color="ffffff"/>
        <w:rtl w:val="0"/>
        <w:lang w:val="en-US"/>
      </w:rPr>
      <w:t>Keir Cortez Stannard</w:t>
    </w:r>
    <w:r>
      <w:rPr>
        <w:color w:val="0b8ec8"/>
        <w:sz w:val="56"/>
        <w:szCs w:val="56"/>
        <w:u w:color="0b8ec8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</w:rPr>
  </w:style>
  <w:style w:type="paragraph" w:styleId="Graphic">
    <w:name w:val="Graphic"/>
    <w:next w:val="Heading 3"/>
    <w:pPr>
      <w:keepNext w:val="0"/>
      <w:keepLines w:val="0"/>
      <w:pageBreakBefore w:val="0"/>
      <w:widowControl w:val="1"/>
      <w:pBdr>
        <w:top w:val="single" w:color="000000" w:sz="4" w:space="0" w:shadow="0" w:frame="0"/>
        <w:left w:val="single" w:color="000000" w:sz="4" w:space="0" w:shadow="0" w:frame="0"/>
        <w:bottom w:val="single" w:color="000000" w:sz="4" w:space="0" w:shadow="0" w:frame="0"/>
        <w:right w:val="single" w:color="000000" w:sz="4" w:space="0" w:shadow="0" w:frame="0"/>
      </w:pBdr>
      <w:shd w:val="clear" w:color="auto" w:fill="auto"/>
      <w:suppressAutoHyphens w:val="0"/>
      <w:bidi w:val="0"/>
      <w:spacing w:before="200" w:after="120" w:line="259" w:lineRule="auto"/>
      <w:ind w:left="0" w:right="0" w:firstLine="0"/>
      <w:jc w:val="center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b8ec8"/>
      <w:spacing w:val="0"/>
      <w:kern w:val="0"/>
      <w:position w:val="0"/>
      <w:sz w:val="24"/>
      <w:szCs w:val="24"/>
      <w:u w:val="none" w:color="0b8ec8"/>
      <w:vertAlign w:val="baseline"/>
      <w:lang w:val="en-US"/>
    </w:rPr>
  </w:style>
  <w:style w:type="paragraph" w:styleId="Heading 3">
    <w:name w:val="Heading 3"/>
    <w:next w:val="Heading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0" w:right="0" w:firstLine="0"/>
      <w:jc w:val="center"/>
      <w:outlineLvl w:val="2"/>
    </w:pPr>
    <w:rPr>
      <w:rFonts w:ascii="Calibri Light" w:cs="Calibri Light" w:hAnsi="Calibri Light" w:eastAsia="Calibri Light"/>
      <w:b w:val="0"/>
      <w:bCs w:val="0"/>
      <w:i w:val="0"/>
      <w:iCs w:val="0"/>
      <w:caps w:val="1"/>
      <w:strike w:val="0"/>
      <w:dstrike w:val="0"/>
      <w:outline w:val="0"/>
      <w:color w:val="2e373c"/>
      <w:spacing w:val="0"/>
      <w:kern w:val="0"/>
      <w:position w:val="0"/>
      <w:sz w:val="18"/>
      <w:szCs w:val="18"/>
      <w:u w:val="none" w:color="2e373c"/>
      <w:vertAlign w:val="baseline"/>
      <w:lang w:val="en-US"/>
    </w:rPr>
  </w:style>
  <w:style w:type="paragraph" w:styleId="Heading 2">
    <w:name w:val="Heading 2"/>
    <w:next w:val="Heading 2"/>
    <w:pPr>
      <w:keepNext w:val="1"/>
      <w:keepLines w:val="1"/>
      <w:pageBreakBefore w:val="0"/>
      <w:widowControl w:val="1"/>
      <w:pBdr>
        <w:top w:val="nil"/>
        <w:left w:val="nil"/>
        <w:bottom w:val="single" w:color="0b8ec8" w:sz="8" w:space="0" w:shadow="0" w:frame="0"/>
        <w:right w:val="nil"/>
      </w:pBdr>
      <w:shd w:val="clear" w:color="auto" w:fill="auto"/>
      <w:suppressAutoHyphens w:val="0"/>
      <w:bidi w:val="0"/>
      <w:spacing w:before="0" w:after="360" w:line="240" w:lineRule="auto"/>
      <w:ind w:left="0" w:right="0" w:firstLine="0"/>
      <w:jc w:val="center"/>
      <w:outlineLvl w:val="1"/>
    </w:pPr>
    <w:rPr>
      <w:rFonts w:ascii="Verdana" w:cs="Arial Unicode MS" w:hAnsi="Verdana" w:eastAsia="Arial Unicode MS"/>
      <w:b w:val="0"/>
      <w:bCs w:val="0"/>
      <w:i w:val="0"/>
      <w:iCs w:val="0"/>
      <w:caps w:val="1"/>
      <w:strike w:val="0"/>
      <w:dstrike w:val="0"/>
      <w:outline w:val="0"/>
      <w:color w:val="2e373c"/>
      <w:spacing w:val="0"/>
      <w:kern w:val="0"/>
      <w:position w:val="0"/>
      <w:sz w:val="28"/>
      <w:szCs w:val="28"/>
      <w:u w:val="none" w:color="2e373c"/>
      <w:vertAlign w:val="baseline"/>
      <w:lang w:val="en-US"/>
    </w:rPr>
  </w:style>
  <w:style w:type="paragraph" w:styleId="heading 4">
    <w:name w:val="heading 4"/>
    <w:next w:val="heading 4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0" w:line="259" w:lineRule="auto"/>
      <w:ind w:left="0" w:right="0" w:firstLine="0"/>
      <w:jc w:val="center"/>
      <w:outlineLvl w:val="3"/>
    </w:pPr>
    <w:rPr>
      <w:rFonts w:ascii="Verdana" w:cs="Arial Unicode MS" w:hAnsi="Verdana" w:eastAsia="Arial Unicode MS"/>
      <w:b w:val="1"/>
      <w:bCs w:val="1"/>
      <w:i w:val="1"/>
      <w:iCs w:val="1"/>
      <w:caps w:val="1"/>
      <w:strike w:val="0"/>
      <w:dstrike w:val="0"/>
      <w:outline w:val="0"/>
      <w:color w:val="2e373c"/>
      <w:spacing w:val="0"/>
      <w:kern w:val="0"/>
      <w:position w:val="0"/>
      <w:sz w:val="18"/>
      <w:szCs w:val="18"/>
      <w:u w:val="none" w:color="2e373c"/>
      <w:vertAlign w:val="baseline"/>
      <w:lang w:val="en-US"/>
    </w:rPr>
  </w:style>
  <w:style w:type="paragraph" w:styleId="heading 6">
    <w:name w:val="heading 6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center"/>
      <w:outlineLvl w:val="5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368ec8"/>
      <w:spacing w:val="0"/>
      <w:kern w:val="0"/>
      <w:position w:val="0"/>
      <w:sz w:val="18"/>
      <w:szCs w:val="18"/>
      <w:u w:val="none" w:color="368ec8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