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562E7" w14:textId="77777777" w:rsidR="00093235" w:rsidRDefault="00A37FBD">
      <w:r>
        <w:rPr>
          <w:lang w:val="en-US"/>
        </w:rPr>
        <w:t xml:space="preserve">WPF </w:t>
      </w:r>
      <w:r>
        <w:t xml:space="preserve">приложение </w:t>
      </w:r>
      <w:r>
        <w:rPr>
          <w:lang w:val="en-US"/>
        </w:rPr>
        <w:t>Get Ready for IELTS (</w:t>
      </w:r>
      <w:r>
        <w:t>Создатели – Волгина С. и Станкевич А. 141)</w:t>
      </w:r>
    </w:p>
    <w:p w14:paraId="37FFEB18" w14:textId="77777777" w:rsidR="000500CD" w:rsidRDefault="000500CD"/>
    <w:p w14:paraId="6FEAD3E1" w14:textId="77777777" w:rsidR="00A37FBD" w:rsidRDefault="00A37FBD">
      <w:r>
        <w:t xml:space="preserve">Приложение является «ассистентом» пользователя при подготовке к экзамену </w:t>
      </w:r>
      <w:r>
        <w:rPr>
          <w:lang w:val="en-US"/>
        </w:rPr>
        <w:t xml:space="preserve">IELTS. </w:t>
      </w:r>
      <w:r>
        <w:t xml:space="preserve">При входе пользователь обязан зарегистрироваться, так как весь его прогресс хранится в базе данных. Далее он может выбрать любой раздел из 4-х предлагающихся: </w:t>
      </w:r>
      <w:r>
        <w:rPr>
          <w:lang w:val="en-US"/>
        </w:rPr>
        <w:t xml:space="preserve">Reading, Writing, Listening </w:t>
      </w:r>
      <w:r>
        <w:t xml:space="preserve">и </w:t>
      </w:r>
      <w:r>
        <w:rPr>
          <w:lang w:val="en-US"/>
        </w:rPr>
        <w:t xml:space="preserve">Speaking. </w:t>
      </w:r>
      <w:r>
        <w:t xml:space="preserve">Каждый раздел совпадает с разделом из экзамена и предлагает теоретический и практический материал. Теория появляется автоматически и потом доступна для просмотра при наведении на кнопку в правом верхнем углу экрана. Практика – это 3 варианта с различными заданиями. Все задания и материалы хранятся в текстовых файлах в папке проекта. В разделе </w:t>
      </w:r>
      <w:r>
        <w:rPr>
          <w:lang w:val="en-US"/>
        </w:rPr>
        <w:t xml:space="preserve">Writing </w:t>
      </w:r>
      <w:r>
        <w:t xml:space="preserve">пользователь может написать первую и/или вторую часть/и письменного задания, весь текст сохраняется в файлы на компьютере пользователя. В разделе </w:t>
      </w:r>
      <w:r>
        <w:rPr>
          <w:lang w:val="en-US"/>
        </w:rPr>
        <w:t xml:space="preserve">Speaking </w:t>
      </w:r>
      <w:r>
        <w:t xml:space="preserve">пользователь может потренироваться в устной части, так же есть теоретический и практический материалы. Для удобства в разделе тренинга пользователь может использовать таймер, установленный н официальное время данной части. В разделе </w:t>
      </w:r>
      <w:r>
        <w:rPr>
          <w:lang w:val="en-US"/>
        </w:rPr>
        <w:t xml:space="preserve">Reading </w:t>
      </w:r>
      <w:r>
        <w:t xml:space="preserve">дается три варианта текстов с различными заданиями по ним. Внизу окна есть кнопка </w:t>
      </w:r>
      <w:r>
        <w:rPr>
          <w:lang w:val="en-US"/>
        </w:rPr>
        <w:t xml:space="preserve">Answer, </w:t>
      </w:r>
      <w:r>
        <w:t xml:space="preserve">при нажатии на которую появляется окно для вноса ответов. Далее можно проверить свои ответы и так же увидеть правильные. За правильные ответы пользователь получает баллы, хранящиеся в базе данных. В разделе </w:t>
      </w:r>
      <w:r>
        <w:rPr>
          <w:lang w:val="en-US"/>
        </w:rPr>
        <w:t xml:space="preserve">Listening </w:t>
      </w:r>
      <w:r>
        <w:t>есть три варианта с четырьмя секциями каждый. Есть возможность выбрать любой и потренироваться. За данные задания так же начисляются баллы. Из каждого раздела можно вернуться на стартовую страницу при нажатии кнопки в левом нижнем углу.</w:t>
      </w:r>
    </w:p>
    <w:p w14:paraId="1ECF5F9E" w14:textId="77777777" w:rsidR="00A37FBD" w:rsidRDefault="00A37FBD"/>
    <w:p w14:paraId="1493F410" w14:textId="77777777" w:rsidR="00A37FBD" w:rsidRDefault="00A37FBD">
      <w:r>
        <w:t xml:space="preserve">Адрес - </w:t>
      </w:r>
      <w:hyperlink r:id="rId5" w:history="1">
        <w:r w:rsidR="000500CD" w:rsidRPr="00CA0CDD">
          <w:rPr>
            <w:rStyle w:val="a3"/>
          </w:rPr>
          <w:t>https://github.com/stannida/GetReadyForIELTS</w:t>
        </w:r>
      </w:hyperlink>
    </w:p>
    <w:p w14:paraId="0B06BE1E" w14:textId="77777777" w:rsidR="000500CD" w:rsidRDefault="000500CD"/>
    <w:p w14:paraId="1CB83022" w14:textId="77777777" w:rsidR="000500CD" w:rsidRDefault="000500CD">
      <w:r>
        <w:t xml:space="preserve">Волгина София – разделы </w:t>
      </w:r>
      <w:r>
        <w:rPr>
          <w:lang w:val="en-US"/>
        </w:rPr>
        <w:t xml:space="preserve">Listening, Speaking, GUI </w:t>
      </w:r>
      <w:r>
        <w:t>и отчетность</w:t>
      </w:r>
    </w:p>
    <w:p w14:paraId="611B5AC5" w14:textId="77777777" w:rsidR="000500CD" w:rsidRDefault="000500CD">
      <w:r>
        <w:t xml:space="preserve">Станкевич Александра – разделы </w:t>
      </w:r>
      <w:r>
        <w:rPr>
          <w:lang w:val="en-US"/>
        </w:rPr>
        <w:t xml:space="preserve">Writing </w:t>
      </w:r>
      <w:r>
        <w:t xml:space="preserve">и </w:t>
      </w:r>
      <w:r>
        <w:rPr>
          <w:lang w:val="en-US"/>
        </w:rPr>
        <w:t xml:space="preserve">Reading, GUI </w:t>
      </w:r>
      <w:r>
        <w:t>и работа с базой данных</w:t>
      </w:r>
    </w:p>
    <w:p w14:paraId="71763046" w14:textId="77777777" w:rsidR="000500CD" w:rsidRDefault="000500CD"/>
    <w:p w14:paraId="5E26DF2B" w14:textId="77777777" w:rsidR="000500CD" w:rsidRDefault="000500CD">
      <w:r>
        <w:t>Классы:</w:t>
      </w:r>
    </w:p>
    <w:p w14:paraId="144C6AA3" w14:textId="77777777" w:rsidR="000500CD" w:rsidRDefault="000500CD" w:rsidP="000500CD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MainWindow</w:t>
      </w:r>
      <w:proofErr w:type="spellEnd"/>
      <w:r>
        <w:rPr>
          <w:lang w:val="en-US"/>
        </w:rPr>
        <w:t xml:space="preserve"> – </w:t>
      </w:r>
      <w:r>
        <w:t>главное окно регистрации/входа в систему</w:t>
      </w:r>
    </w:p>
    <w:p w14:paraId="52A3A5E9" w14:textId="77777777" w:rsidR="000500CD" w:rsidRPr="000500CD" w:rsidRDefault="000500CD" w:rsidP="000500CD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StartPage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стартовое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окно</w:t>
      </w:r>
      <w:proofErr w:type="spellEnd"/>
      <w:r>
        <w:rPr>
          <w:lang w:val="en-US"/>
        </w:rPr>
        <w:t xml:space="preserve"> с 4-мя </w:t>
      </w:r>
      <w:proofErr w:type="spellStart"/>
      <w:r>
        <w:rPr>
          <w:lang w:val="en-US"/>
        </w:rPr>
        <w:t>разделами</w:t>
      </w:r>
      <w:proofErr w:type="spellEnd"/>
    </w:p>
    <w:p w14:paraId="6B20CC69" w14:textId="77777777" w:rsidR="000500CD" w:rsidRPr="000500CD" w:rsidRDefault="000500CD" w:rsidP="000500CD">
      <w:pPr>
        <w:pStyle w:val="a4"/>
        <w:numPr>
          <w:ilvl w:val="0"/>
          <w:numId w:val="1"/>
        </w:numPr>
      </w:pPr>
      <w:r>
        <w:rPr>
          <w:lang w:val="en-US"/>
        </w:rPr>
        <w:t xml:space="preserve">Listening – </w:t>
      </w:r>
      <w:r>
        <w:t xml:space="preserve">класс для </w:t>
      </w:r>
      <w:r>
        <w:rPr>
          <w:lang w:val="en-US"/>
        </w:rPr>
        <w:t>Listening</w:t>
      </w:r>
    </w:p>
    <w:p w14:paraId="644EC025" w14:textId="77777777" w:rsidR="000500CD" w:rsidRPr="000500CD" w:rsidRDefault="000500CD" w:rsidP="000500CD">
      <w:pPr>
        <w:pStyle w:val="a4"/>
        <w:numPr>
          <w:ilvl w:val="0"/>
          <w:numId w:val="1"/>
        </w:numPr>
      </w:pPr>
      <w:r>
        <w:rPr>
          <w:lang w:val="en-US"/>
        </w:rPr>
        <w:t xml:space="preserve">Speaking – </w:t>
      </w:r>
      <w:r>
        <w:t xml:space="preserve">класс для </w:t>
      </w:r>
      <w:r>
        <w:rPr>
          <w:lang w:val="en-US"/>
        </w:rPr>
        <w:t>Speaking</w:t>
      </w:r>
    </w:p>
    <w:p w14:paraId="3C2E29C7" w14:textId="77777777" w:rsidR="000500CD" w:rsidRPr="000500CD" w:rsidRDefault="000500CD" w:rsidP="000500CD">
      <w:pPr>
        <w:pStyle w:val="a4"/>
        <w:numPr>
          <w:ilvl w:val="0"/>
          <w:numId w:val="1"/>
        </w:numPr>
      </w:pPr>
      <w:r>
        <w:rPr>
          <w:lang w:val="en-US"/>
        </w:rPr>
        <w:t xml:space="preserve">Reading – </w:t>
      </w:r>
      <w:r>
        <w:t xml:space="preserve">класс для </w:t>
      </w:r>
      <w:r>
        <w:rPr>
          <w:lang w:val="en-US"/>
        </w:rPr>
        <w:t>Reading</w:t>
      </w:r>
    </w:p>
    <w:p w14:paraId="52058511" w14:textId="77777777" w:rsidR="000500CD" w:rsidRPr="000500CD" w:rsidRDefault="000500CD" w:rsidP="000500CD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ReadingAnswerBox</w:t>
      </w:r>
      <w:proofErr w:type="spellEnd"/>
      <w:r>
        <w:rPr>
          <w:lang w:val="en-US"/>
        </w:rPr>
        <w:t xml:space="preserve"> – </w:t>
      </w:r>
      <w:r>
        <w:t>окно ввода ответов в част</w:t>
      </w:r>
      <w:bookmarkStart w:id="0" w:name="_GoBack"/>
      <w:bookmarkEnd w:id="0"/>
      <w:r>
        <w:t xml:space="preserve">и </w:t>
      </w:r>
      <w:r>
        <w:rPr>
          <w:lang w:val="en-US"/>
        </w:rPr>
        <w:t>Reading</w:t>
      </w:r>
    </w:p>
    <w:p w14:paraId="38CECBD8" w14:textId="77777777" w:rsidR="000500CD" w:rsidRPr="000500CD" w:rsidRDefault="000500CD" w:rsidP="000500CD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ReadingPassage</w:t>
      </w:r>
      <w:proofErr w:type="spellEnd"/>
      <w:r>
        <w:rPr>
          <w:lang w:val="en-US"/>
        </w:rPr>
        <w:t xml:space="preserve"> – </w:t>
      </w:r>
      <w:r>
        <w:t xml:space="preserve">окно текста для части </w:t>
      </w:r>
      <w:r>
        <w:rPr>
          <w:lang w:val="en-US"/>
        </w:rPr>
        <w:t>Reading</w:t>
      </w:r>
    </w:p>
    <w:p w14:paraId="706F022B" w14:textId="77777777" w:rsidR="000500CD" w:rsidRPr="000500CD" w:rsidRDefault="000500CD" w:rsidP="000500CD">
      <w:pPr>
        <w:pStyle w:val="a4"/>
        <w:numPr>
          <w:ilvl w:val="0"/>
          <w:numId w:val="1"/>
        </w:numPr>
      </w:pPr>
      <w:r>
        <w:rPr>
          <w:lang w:val="en-US"/>
        </w:rPr>
        <w:t xml:space="preserve">Writing – </w:t>
      </w:r>
      <w:r>
        <w:t xml:space="preserve">класс для первой части </w:t>
      </w:r>
      <w:r>
        <w:rPr>
          <w:lang w:val="en-US"/>
        </w:rPr>
        <w:t>Writing</w:t>
      </w:r>
    </w:p>
    <w:p w14:paraId="6DB3309E" w14:textId="77777777" w:rsidR="000500CD" w:rsidRPr="000500CD" w:rsidRDefault="000500CD" w:rsidP="000500CD">
      <w:pPr>
        <w:pStyle w:val="a4"/>
        <w:numPr>
          <w:ilvl w:val="0"/>
          <w:numId w:val="1"/>
        </w:numPr>
      </w:pPr>
      <w:r>
        <w:rPr>
          <w:lang w:val="en-US"/>
        </w:rPr>
        <w:t xml:space="preserve">WritingTask2 – </w:t>
      </w:r>
      <w:r>
        <w:t xml:space="preserve">класс для второй части </w:t>
      </w:r>
      <w:r>
        <w:rPr>
          <w:lang w:val="en-US"/>
        </w:rPr>
        <w:t>Writing</w:t>
      </w:r>
    </w:p>
    <w:sectPr w:rsidR="000500CD" w:rsidRPr="000500CD" w:rsidSect="00133D1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F2B89"/>
    <w:multiLevelType w:val="hybridMultilevel"/>
    <w:tmpl w:val="AADE8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BD"/>
    <w:rsid w:val="000500CD"/>
    <w:rsid w:val="00133D10"/>
    <w:rsid w:val="006C4C64"/>
    <w:rsid w:val="00A3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C3E4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00C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50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tannida/GetReadyForIELT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342</Words>
  <Characters>1951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Станкевич Александра Брониславовна</dc:creator>
  <cp:keywords/>
  <dc:description/>
  <cp:lastModifiedBy>Станкевич Александра Брониславовна</cp:lastModifiedBy>
  <cp:revision>1</cp:revision>
  <dcterms:created xsi:type="dcterms:W3CDTF">2016-03-20T20:12:00Z</dcterms:created>
  <dcterms:modified xsi:type="dcterms:W3CDTF">2016-03-20T20:30:00Z</dcterms:modified>
</cp:coreProperties>
</file>