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EUROTRIPS BOOKING SYSTEM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36"/>
                <w:szCs w:val="36"/>
              </w:rPr>
              <w:t xml:space="preserve">OPS Модуль — Частина B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c01d"/>
                <w:sz w:val="28"/>
                <w:szCs w:val="28"/>
              </w:rPr>
              <w:t xml:space="preserve">Product Manager</w:t>
            </w:r>
          </w:p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E8EF"/>
                <w:sz w:val="20"/>
                <w:szCs w:val="20"/>
              </w:rPr>
              <w:t xml:space="preserve">Пріоритизація · MVP Scope · KPI · Зв'язки з модулями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E8EF"/>
                <w:sz w:val="18"/>
                <w:szCs w:val="18"/>
              </w:rPr>
              <w:t xml:space="preserve">Версія 1.0  |  Червень 2026  |  На основі реальних даних Eurotrips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Контекст та вихідні дані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Цей документ є Частиною B (Product Manager) спільного OPS Модуля. Частина A (Business Analyst) вже виконана: виявлено 13 AS-IS етапів, 9 GAP-позицій, 7 нових Prisma-моделей, 20 User Stories (OPS-01..OPS-20). Частина C (UI/UX) виконується окремо.</w:t>
      </w:r>
    </w:p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Реальні дані (джерело)</w:t>
            </w:r>
          </w:p>
        </w:tc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Цифри</w:t>
            </w:r>
          </w:p>
        </w:tc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Реальні дані (джерело)</w:t>
            </w:r>
          </w:p>
        </w:tc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Цифри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Турів у Календарі.csv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1006 виїздів 2024–2026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Активностей гідів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4341 рядків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Готельних бронювань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2577 рядків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ДОПів план/факт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4140 рядків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Тур MB26070401 Чорногорія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53 туристи, 9 типів ДОПів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Базових правил (BR-01..09)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2d70b9"/>
                <w:sz w:val="17"/>
                <w:szCs w:val="17"/>
              </w:rPr>
              <w:t xml:space="preserve">9 правил + ADR-003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B-1 — МАТРИЦЯ ПРІОРИТЕТІВ: Impact × Effort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Методологія пріоритизації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Кожна функція оцінена за двома осями: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Impact (1–5): скільки годин/тиж ручної роботи замінює + операційний ризик при відсутності. 5 = критично для MVP, 1 = зручність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Effort (1–5): технічна складність + залежності. 1 = мінімально (вже є в schema), 5 = новий scope / зовнішній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P0 (Impact ≥ 5, Effort ≤ 3): обов'язково в MVP — блокує роботу без цієї функції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P1 (Impact ≥ 4, Effort ≤ 2): важливо в MVP — значно покращує роботу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P2 (Impact ≤ 4 або Effort ≥ 4): Реліз 2 — цінно, але не блокує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P3 (будь-яке, Effort = 5): Реліз 3 — стратегічний горизонт</w:t>
      </w:r>
    </w:p>
    <w:p>
      <w:pPr>
        <w:spacing w:after="30" w:before="30"/>
      </w:pPr>
      <w:r>
        <w:t xml:space="preserve"/>
      </w:r>
    </w:p>
    <w:p>
      <w:pPr>
        <w:pBdr>
          <w:left w:val="single" w:color="53c7d6" w:sz="8" w:space="8"/>
        </w:pBdr>
        <w:spacing w:after="40" w:before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Джерела для оцінки Impact: AS-IS аналіз BA (11 етапів × часові оцінки), Gap Analysis (9 функцій), структура CSV-файлів. Джерело для Effort: поточний стан schema.prisma (20 моделей), реалізовані модулі (~73% MVP готово за даними Роадмапу).</w:t>
      </w:r>
    </w:p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"/>
        <w:gridCol w:w="820"/>
        <w:gridCol w:w="820"/>
        <w:gridCol w:w="2240"/>
        <w:gridCol w:w="2300"/>
      </w:tblGrid>
      <w:tr>
        <w:tc>
          <w:tcPr>
            <w:tcW w:type="dxa" w:w="2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Функція OPS</w:t>
            </w:r>
          </w:p>
        </w:tc>
        <w:tc>
          <w:tcPr>
            <w:tcW w:type="dxa" w:w="8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
(1–5)</w:t>
            </w:r>
          </w:p>
        </w:tc>
        <w:tc>
          <w:tcPr>
            <w:tcW w:type="dxa" w:w="8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
(1–5)</w:t>
            </w:r>
          </w:p>
        </w:tc>
        <w:tc>
          <w:tcPr>
            <w:tcW w:type="dxa" w:w="8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Пріоритет / Реліз</w:t>
            </w:r>
          </w:p>
        </w:tc>
        <w:tc>
          <w:tcPr>
            <w:tcW w:type="dxa" w:w="22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Годин ручної роботи / тиж</w:t>
            </w:r>
          </w:p>
        </w:tc>
        <w:tc>
          <w:tcPr>
            <w:tcW w:type="dxa" w:w="23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Обґрунтування рішення PM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Реєстр виїздів зі статусами та фільтрами (OPS-01, 02, 03)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P0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~4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Фундамент усього OPS модуля. Без реєстру виїздів неможливий жоден наступний крок. Effort = 1 бо Tours вже частково реалізовано в schema.prisma. Кожен виїзд зараз — окремий рядок в Календар.csv без статусу, без фільтрів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Workflow бронювання готелів:
опція → підтвердження → депозит → фінал (OPS-04, 05, 06)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P0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~8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2577+ рядків у Бронь_готелів.csv ведуться вручну. Найчастіший операційний ризик — прострочення дедлайну опції (готель знімає броню). Автонагадування за 3 дні до дедлайну виключить щонайменше 3–5 прострочень/місяць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Список туристів виїзду + попередній та фінальний румінг (OPS-14, 15, 16)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P0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~6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Румінг для MB26070401 (53 туристи) — окремий Excel-файл на кожен тур. Будь-яка зміна = ланцюг ручних дій. RoomingBoard в системі зменшить помилки розміщення (зараз ~15% турів мають зміни після відправки готелю)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Операційний чекліст готовності виїзду (OPS-18, ПЗ ТЗ 4.5)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P0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~3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9 пунктів зараз у Asana, не пов'язані з системою. Статус «готово» — суб'єктивне рішення. TourChecklist як JSON в БД — effort мінімальний. Виключає ситуації «тур виїхав з незакритими борговими зобов'язаннями»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Автогенерація PDF документів:
румінг для готелю, пасенджер-ліст, ДОПи, контакти (OPS-18, 19, 20)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P0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~4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Зараз всі 4 документи формуються вручну з різних CSV. Для туру з 50 туристами — ~2 год ручного форматування. Puppeteer + шаблони в системі → генерація одним кліком. Повний ROI за 3 тури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Бронювання активностей та гідів:
Oснована + ДОПи по містах (OPS-11, 12, 13)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~4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4341 рядків активностей у CSV без пошуку по туру. Телефони гідів у вільному полі без валідації. ActivityBooking модель + TimelineView — замінить ручний пошук "який гід де". Прив'язка до tour_id+city+date дає структурований перегляд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ДОПи план/факт per турист (TouristAddon) + звіт турлідеру (OPS-20)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~3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ДОПи_план_факт.csv (4140 рядків). Поточна проблема: відмітки вибраних ДОПів у допи.csv формуються окремо і не пов'язані з бронюваннями. Список ДОПів per турист для турлідера — критичний документ, формується вручну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Нотифікації по дедлайнах готелів та платежів (BullMQ scheduled jobs)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~2 год/тиж моніторинг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Дедлайни бронювань готелів у полі «Опція завершується» в Бронь_готелів.csv відстежуються вручну. BullMQ job за 3 дні до дедлайну — effort мінімальний, impact критичний. Виключає найчастішу операційну помилку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Бронювання транспорту + розрахунок вартості (OPS-08, 09, 10)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~2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Транспорт.csv (2827 рядків). Розрахунок km×тариф — формула в Excel. Але тариф змінюється рідко, а сам модуль транспорту вже частково реалізований в schema.prisma. Додається у MVP як мінімальний workflow підтвердження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Страхування (BR-09 блокер для авіа-турів, INS-01..04 з ADR-003)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P1 — MVP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~1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Авіа-тури не можуть перейти у ready_to_depart без InsuranceStatus.confirmed (BR-09). При відсутності в MVP — авіа-тури частково непрацездатні. Effort = 2 (Insurance модель + 4 ендпоінти вже описані в ADR-003)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Калькулятор собівартості (авто-розрахунок: готель + транспорт + гіди + ДОПи)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 — Реліз 2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~3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собівартість_NEW.csv має 24 поля ручного розрахунку. Для автоматизації потрібен Google Maps API для km та складна агрегація. Effort = 4. В MVP: ручне введення собівартості, авторозрахунок — Реліз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Розсадка в автобусі (BusSeat drag-and-drop схема, OPS-17)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 — Реліз 2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~2 год/тиж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Розсадка.csv (MB26070401: 15 рядків схеми 2×2). Потрібен UI компонент схеми автобуса — найбільший effort серед UX-компонентів. Функція важлива, але не блокує підготовку виїзду. Пасенджер-ліст в MVP генерується без прив'язки до місць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Двостороння Zoho CRM синхронізація (bidirectional webhook)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P2 — Реліз 2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Однобічна синхронізація Zoho→система вже передбачена в MVP (webhook). Двобічна — складніший scope, потребує уточнення field2/field3/field5 (відкриті питання Q-01..Q-05). Відкладається до підтвердження Zoho custom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Мобільний додаток для турлідера (офлайн-режим)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P3 — Реліз 3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N/A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Турлідер зараз отримує PDF документи до виїзду. Мобільний додаток для in-tour відміток ДОПів — цінно, але не критично для MVP. Scope: React Native + offline sync. Розглядається після стабілізації R1+R2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B-2 — MVP OPS: ЩО ВКЛЮЧИТИ В РЕЛІЗ 1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Критерій MVP OPS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«Операційний менеджер може підготувати тур до виїзду повністю в системі — від реєстрації виїзду до відправки документів — без Excel, Asana та вручних файлів»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Функції MVP OPS (10 функцій)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3000"/>
        <w:gridCol w:w="2000"/>
      </w:tblGrid>
      <w:tr>
        <w:tc>
          <w:tcPr>
            <w:tcW w:type="dxa" w:w="4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Функція MVP OPS</w:t>
            </w:r>
          </w:p>
        </w:tc>
        <w:tc>
          <w:tcPr>
            <w:tcW w:type="dxa" w:w="16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(User Stories)</w:t>
            </w:r>
          </w:p>
        </w:tc>
        <w:tc>
          <w:tcPr>
            <w:tcW w:type="dxa" w:w="30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реалізується</w:t>
            </w:r>
          </w:p>
        </w:tc>
        <w:tc>
          <w:tcPr>
            <w:tcW w:type="dxa" w:w="20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Залежності / Статус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Реєстр виїздів (Tours OPS)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OPS-01, 02, 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Список виїздів з CalendarGrid/ListView. Статуси набору: відкрито/майже заповнено/закрито. Фільтри: місяць, напрямок, статус. OccupancyBar. Автостатус при available_seats ≤ 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Tours module (✅ частково готово)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Бронювання готелів (HotelBooking)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OPS-04, 05, 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Статуси: пошук → опція → підтверджено → депозит → фінал_оплачено. Дедлайни опцій та румінгу. BullMQ нотифікації за 3 дні до дедлайну. Список готелів по туру з вартістю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Нова модель HotelBooking (описана BA)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Бронювання транспорту (TransportBooking)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OPS-08, 09, 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Реєстрація перевізника, маршрут, кількість місць, ручний ввід вартості (km × тариф). Статуси оплати: аванс / фінал. Марка автобуса для пасенджер-листа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Розширення transport_bookings (існує в schema)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Програма туру: гіди та активності (ActivityBooking)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OPS-11, 12, 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TimelineView по датах. Типи: Основна / ДОП. Гід: ім'я + телефон (стандартизований). Статуси: чернетка → підтверджено → скасовано. Нотифікація при відсутності гіда за 7 днів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Нова модель ActivityBooking (описана BA)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ДОПи per турист (TouristAddon)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OPS-20 частково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Pre-sale: список ДОПів по туру. Прив'язка до туриста. Список для турлідера — PDF. Факт відмічається турлідером після туру. Підсумок: скільки людей взяли кожен ДОП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Нова модель TouristAddon (описана BA)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Румінг: розселення туристів (RoomAssignment)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OPS-14, 15, 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RoomingBoard: список туристів ← → кімнати. Click-assign. Тип харчування per турист (RO/BB/HB/FB). Special requests. Статус: preliminary → final. Генерація PDF для готелю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Нова модель RoomAssignment (описана BA)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Операційний чекліст виїзду (TourChecklist)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OPS-18 частково + ТЗ 4.5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9 пунктів з автором + датою виконання. readinessPercent авто. Блокування ready_to_depart при &lt;100%. Нотифікація при 100%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Нова модель TourChecklist (описана BA)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Автогенерація PDF документів (TourDocument)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OPS-18, 19, 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Румінг для готелю. Пасенджер-ліст. Список ДОПів per турист для турлідера. Список контактів. Версіонування документів. Email-відправка через Brevo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Puppeteer + Brevo (✅ частково готово)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Страхування (Insurance)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INS-01..04 з ADR-003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Реєстр полісів по бронюванню. Автопропозиція вартості (INS-02). BR-09: авіа-тур блокується без InsuranceStatus.confirmed. Турист бачить свій поліс (INS-03). Фінансист контролює виплати страховику (INS-04)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Нові моделі Insurance + InsuranceRate (ADR-003)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Нотифікації та нагадування (BullMQ)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Підтримує всі OPS функції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Scheduled jobs: дедлайн опції готелю (T-3), дедлайн румінгу (T-2), відсутній гід (T-7), оплата перевізнику (T-14), info-лист туристам (T-7). Internal: нотифікація ОМ + директору при 100% чеклісті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Redis + BullMQ (✅ готово)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Що свідомо виключено з MVP (scope-cut рішення)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Нижче — функції, які відкладені з конкретним обґрунтуванням. Це не «забули» — це стратегічний вибір для скорочення time-to-market.</w:t>
      </w:r>
    </w:p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виключено з MVP</w:t>
            </w:r>
          </w:p>
        </w:tc>
        <w:tc>
          <w:tcPr>
            <w:tcW w:type="dxa" w:w="40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 виключення</w:t>
            </w:r>
          </w:p>
        </w:tc>
        <w:tc>
          <w:tcPr>
            <w:tcW w:type="dxa" w:w="24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Коли реалізується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Розсадка в автобусі (drag-and-drop схема)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Потрібен складний UI компонент BusSeatMap. Пасенджер-ліст в MVP генерується без прив'язки до місць. В CSV (Розсадка.csv) схема 2×2 — реалізується в Релізі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2 (OPS-17)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Калькулятор собівартості (авто)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Потрібен Google Maps API для km + агрегація 5+ джерел. В MVP — ручне введення полів собівартості, авто-розрахунок P&amp;L туру — Реліз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Двостороння Zoho CRM синхронізація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field2/field3/field5 і field29-56 потребують бізнес-підтвердження (Q-01..Q-05 відкриті). Однобічна синхронізація Zoho→система є в MVP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2 після Q-01..Q-05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In-tour трекінг ДОПів турлідером (mobile)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Потрібен мобільний додаток або PWA з офлайн-режимом. MVP: турлідер отримує PDF зі списком ДОПів, фіксує факт вручну після туру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Мобільний додаток для турлідера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Scope: React Native + offline sync + push. Реалізується після стабілізації R1+R2 і збору feedback від операційного відділу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Self-service вибір ДОПів туристом онлайн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Потрібна інтеграція з сайтом eurotrips.ua. В MVP: менеджер фіксує вибір в системі на основі звернення клієнта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2-3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Повний P&amp;L туру в реальному часі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Потребує стабільного калькулятора собівартості (Реліз 2). В MVP: поля собівартості вводяться вручну, базовий P&amp;L-рядок у Finance модулі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Реліз 2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left w:val="single" w:color="53c7d6" w:sz="8" w:space="8"/>
        </w:pBdr>
        <w:spacing w:after="40" w:before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Загальна оцінка MVP OPS: ~16–18 людино-тижнів (паралельна розробка backend + frontend + QA). Розбивка детальна в Роадмапі R1 (PM документ, Завдання #8).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B-3 — KPI: МЕТРИКИ УСПІХУ OPS МОДУЛЯ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Методологія вимірювання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17"/>
          <w:szCs w:val="17"/>
        </w:rPr>
        <w:t xml:space="preserve">7 KPI охоплюють три категорії: операційні (ефективність роботи ОМ), якісні (задоволеність команди) та бізнесові (якість туру та фінансові результати). Кожна метрика вимірюється інструментами системи — ніякого ручного збору даних.</w:t>
      </w:r>
    </w:p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Категорія</w:t>
            </w:r>
          </w:p>
        </w:tc>
        <w:tc>
          <w:tcPr>
            <w:tcW w:type="dxa" w:w="30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IDs</w:t>
            </w:r>
          </w:p>
        </w:tc>
        <w:tc>
          <w:tcPr>
            <w:tcW w:type="dxa" w:w="3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Інструмент вимірювання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⏱ Операційні (ефективність ОМ)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K-01, K-02, K-03, K-05, K-06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PostgreSQL timestamps + автозвіт в Analytics модулі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📊 Бізнесові (якість туру та документів)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K-03, K-04, K-06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tour_documents.generated_by + hotel_bookings.confirmed_at лог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😊 Якісні (задоволеність команди)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K-07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Pulse-опитування через систему або Google Forms (зовнішній)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00"/>
        <w:gridCol w:w="2200"/>
      </w:tblGrid>
      <w:tr>
        <w:tc>
          <w:tcPr>
            <w:tcW w:type="dxa" w:w="4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Метрика</w:t>
            </w:r>
          </w:p>
        </w:tc>
        <w:tc>
          <w:tcPr>
            <w:tcW w:type="dxa" w:w="2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Поточний стан (AS-IS)
на основі реальних даних</w:t>
            </w:r>
          </w:p>
        </w:tc>
        <w:tc>
          <w:tcPr>
            <w:tcW w:type="dxa" w:w="2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Ціль (3 місяці
після запуску MVP)</w:t>
            </w:r>
          </w:p>
        </w:tc>
        <w:tc>
          <w:tcPr>
            <w:tcW w:type="dxa" w:w="2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Як вимірюємо в системі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Час підготовки виїзду
(від old_status=open до ready_to_depart)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8–12 годин ручної роботи операційного менеджера на тур (підрахунок на основі 11 AS-IS етапів з аналізу BA)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≤ 4 години
(скорочення на 60–70%)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tours.created_at по кожному кроку підготовки (hotel_bookings, activities, checklists). Timestamp: перший статус open → status=ready_to_depart. Середнє по всіх турах за місяць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% турів без помилок у румінгу
(скарги готелів та зміни після відправки)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~15% турів мають зміни в румінгу після відправки готелю (на основі поля 'Коментарі Олесі' у Бронь_готелів.csv — manual notes про зміни)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≤ 3% турів
із змінами після финалізації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room_assignments: кількість оновлень після status=final / total tours × 100%. Автолог кожного UPDATE після final. Щомісячний звіт у розрізі ОМ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Дотримання дедлайнів опцій готелів
(підтвердження до закінчення опції)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~30% дедлайнів прострочуються або нагадуються вручну (прогноз на основі відсутності автоматики в Бронь_готелів.csv)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≥ 95% підтверджень
до дедлайну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hotel_bookings: confirmed_at ≤ option_deadline / total options × 100%. Відстеження через BullMQ job logs. Прострочені = confirmed_at &gt; option_deadline або status=option після deadline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% документів що генеруються
автоматично (без ручного форматування)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0% — всі 4 типи документів (румінг, пасенджер, ДОПи, контакти) формуються вручну з різних CSV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≥ 90% авто-генерація
за 1-й місяць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tour_documents: generated_by='system' / total documents × 100%. Ручна генерація = generated_by=user_id. Метрика відображається в адмін-дашборді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Час від підтвердження туриста
до його появи у румінгу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Не вимірюється (ручний процес без timestamps)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≤ 15 хвилин
(медіана)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bookings: status→confirmed (confirmed_at) → перший room_assignment.created_at для цього туриста. Percentile P50. Аномалії (&gt;60 хв) → задача ОМ в системі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Заповненість чекліст виїзду
на момент переходу в ready_to_depart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Не відстежується. Виїзди іноді починаються з незакритими пунктами (суб'єктивна оцінка ОМ)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100% обов'язково
(система блокує перехід)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tour_checklists.readiness_percent при кожному PATCH tours/:id/status → ready_to_depart. Технічний блокер: якщо readiness &lt; 100 → HTTP 422 + повідомлення. Аудит-лог кожного спробованого переходу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K-07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Задоволеність операційного відділу
(NPS: Наталя + Олеся + ОМ команда)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Базова оцінка: «постійно щось зайве вручну» (якісний фідбек). Числового NPS немає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≥ 4.0 / 5.0
через 30 днів після запуску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Pulse-опитування через систему або Google Forms після першого місяця. Питання: 1) Наскільки система пришвидшила роботу? 2) Які процеси ще болючі? Повторне вимірювання через 3 місяці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left w:val="single" w:color="53c7d6" w:sz="8" w:space="8"/>
        </w:pBdr>
        <w:spacing w:after="40" w:before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Baseline-вимірювання: перед запуском MVP провести 'ручний аудит' одного виїзду з фіксацією часу по кожному етапу. Результати — база для порівняння після впровадження. Рекомендую: тур серпень 2026 (перший після запуску).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B-4 — ЗВ'ЯЗКИ OPS З ІНШИМИ МОДУЛЯМИ ТА СИСТЕМАМИ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Загальна діаграма потоків даних (DFD — рівень 1)</w:t>
      </w:r>
    </w:p>
    <w:p>
      <w:pPr>
        <w:pBdr>
          <w:left w:val="single" w:color="53c7d6" w:sz="8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5"/>
          <w:szCs w:val="15"/>
        </w:rPr>
        <w:t xml:space="preserve">
                    ┌─────────────────────────────────────────────────────────────────┐
                    │                   OPS МОДУЛЬ (Центр)                             │
                    │   TourChecklist · HotelBooking · ActivityBooking                 │
                    │   RoomAssignment · TouristAddon · TourDocument · BusSeat(R2)     │
                    └─────────────────────────────────────────────────────────────────┘
                              ↑ ↓                              ↑ ↓
         ┌────────────────────┘ └─────────────────────┐       │
         ▼                                             ▼       ▼
 ┌──────────────────┐                       ┌──────────────────────┐
 │   КАТАЛОГ ТУРІВ  │                       │  БРОНЮВАННЯ          │
 │  GET /tours/:id  │                       │  GET /tours/:id/     │
 │  PATCH /tours/   │                       │  tourists            │
 │  :id/status      │                       │  POST /bookings      │
 └──────────────────┘                       └──────────────────────┘
         ↑ ↓                                         ↑ ↓
         │                    ┌────────────────────────┘
         ▼                    ▼
 ┌──────────────────┐  ┌──────────────────────────────────────────┐
 │   ФІНАНСИ        │  │  КАБІНЕТ МЕНЕДЖЕРА                       │
 │  GET /finance/   │  │  Shared view: список туристів             │
 │  tours/:id/      │  │  Нотифікації: readiness_percent           │
 │  summary         │  │  RBAC: різні поля по ролях               │
 └──────────────────┘  └──────────────────────────────────────────┘
         ↑ ↓                    ↑ ↓
         ▼                      ▼
 ┌──────────────────────────────────────────────────────────────────┐
 │  ЗОВНІШНІ СИСТЕМИ                                                │
 │  Zoho CRM (webhook → Deal confirmed → Booking)                   │
 │  Brevo (email: румінг PDF → готель, пасенджер → перевізник)      │
 │  TurboSMS / Telegram (нагадування туристам, нотифікації ОМ)      │
 │  eurotrips.ua (зовнішній канал входу, не редагується в MVP)      │
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" w:before="30"/>
      </w:pPr>
      <w:r>
        <w:t xml:space="preserve"/>
      </w:r>
    </w:p>
    <w:p>
      <w:pPr>
        <w:pBdr>
          <w:left w:val="single" w:color="53c7d6" w:sz="8" w:space="8"/>
        </w:pBdr>
        <w:spacing w:after="40" w:before="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OPS модуль є КОНСЮМЕРОМ даних від Tours та Bookings, та ПРОВАЙДЕРОМ операційної готовності для Finance та Manager. Зовнішні системи (Zoho, Brevo) взаємодіють через асинхронні черги BullMQ.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B-4.1 Зв'язок OPS ↔ Каталог турів (Tours)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Напрямок потоку</w:t>
            </w:r>
          </w:p>
        </w:tc>
        <w:tc>
          <w:tcPr>
            <w:tcW w:type="dxa" w:w="36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передається</w:t>
            </w:r>
          </w:p>
        </w:tc>
        <w:tc>
          <w:tcPr>
            <w:tcW w:type="dxa" w:w="38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 взаємодії + API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Tours → OPS
(читання)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Tour.id, product_code, departure_date, return_date, totalSeats, availableSeats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Маршрут міст (route JSON або окрема таблиця city_stops)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tour_type (bus/avia/combined) — для BR-09 перевірки страхування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туру: draft/open/active/almost_full/closed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Базова ціна, % комісії агентам (для відображення в OPS)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/tours/:id → OPS читає дані при відкритті картки виїзду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/tours/:id/availability → real-time кількість вільних місць (кешується 30 сек, 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Фільтрація виїздів в OPS: GET /tours?status=active&amp;month=07.2026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не редагує тур напряму — тільки через okre Patch маршрути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OPS → Tours
(запис/оновлення)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готовності виїзду: readiness_percent (з TourChecklist)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Тригер зміни Tour.status → 'ready_to_depart' після 100% чеклісту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оновлює Tour.status через FSM переходи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При hotel_booking.final_paid → оновлення tour.hotel_cost_actual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PATCH /tours/:id/status {status: 'ready_to_depart'} — викликається автоматично після checklist 100%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PATCH /tours/:id/status {status: 'on_tour'} — ОМ вручну після фізичного виїзду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Блокер: якщо tour_type='avia' і є TouristAddon без InsuranceStatus.confirmed → HTTP 422 (BR-09)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Pub/Sub через Redis: при зміні статусу Tour → всі підписані модулі отримують подію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Критичні
bізнес-правила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ADR-003 Variant A: кожен Tour = один виїзд (departure). Групування — через product_code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BR-01: available_seats декрементується тільки через транзакцію після depositpaid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BR-09: avia тур → ready_to_depart тільки при Insurance.confirmed для кожного туриста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product_code = перші 2 літери ID туру (LP, PN, MB...) — логічне групування в аналітиці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При available_seats = 0: Tour.status авто → 'closed'. При ≤ 3: → 'almost_full'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не може змінити Tour.basePrice, Tour.commissionRate — тільки через модуль Tours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B-4.2 Зв'язок OPS ↔ Бронювання (Bookings)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Напрямок потоку</w:t>
            </w:r>
          </w:p>
        </w:tc>
        <w:tc>
          <w:tcPr>
            <w:tcW w:type="dxa" w:w="36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передається</w:t>
            </w:r>
          </w:p>
        </w:tc>
        <w:tc>
          <w:tcPr>
            <w:tcW w:type="dxa" w:w="38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 взаємодії + API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Bookings → OPS
(читання)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Список підтверджених booking_tourists для конкретного туру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По кожному туристу: прізвище_EN, ім'я_EN, passport_number, date_of_birth,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Тип бронювання: direct/agent/corporate/group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бронювання (для відображення в списку туристів виїзду)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special_requests: особливі вимоги туриста (передаються в RoomAssignment.notes)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/tours/:id/tourists → список туристів для румінгу та документів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/bookings?tour_id=:id&amp;status=confirmed → відфільтровані бронювання для 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Зв'язок: booking_tourists.id = room_assignments.tourist_id = bus_seats.tourist_id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Пагінація: ?page=1&amp;limit=50 (тур до 60 туристів — одна сторінка)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OPS → Bookings
(тригери та зворотній зв'язок)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room_assignments: турист → кімната → тип харчування (пише OPS)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tourist_addons: який ДОП обрав турист (пише OPS після підтвердження туристом)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При скасуванні бронювання → автооновлення: звільнення кімнати (RoomAssignment видаляється або status=cancelled)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При зміні статусу туру → нотифікація всім туристам (через Communications)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/tours/:id/room-assignments {tourist_id, room_number, room_type, meal_plan}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PATCH /bookings/:id/tourists/:tid/room → оновлення кімнати при зміні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Webhook: Booking.status → 'cancelled' → OPS отримує подію → room_assignment.status → 'vacated'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Consistency check: якщо турист в room_assignment, але booking.status=cancelled → OPS попередження ОМ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Реальний приклад
MB26070401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53 рядки у Румінг.csv → 53 RoomAssignment записи. Тип кімнати: QDPL 4x (квадрупл), TRPL (тріпл). Харчування: RO/BB/HB. Нотатки: 'соло', 'тут тріпл', 'разом', 'Номер з дверима, вид на море'.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В системі: booking_tourist.id кожного з 53 туристів прив'язується до room_assignment.room_number в готелі QDPL Hotel Budva. При зміні будь-якої кімнати — авто-регенерація румінг-PDF із новою датою версії.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B-4.3 Зв'язок OPS ↔ Фінанси (Finance)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Напрямок потоку</w:t>
            </w:r>
          </w:p>
        </w:tc>
        <w:tc>
          <w:tcPr>
            <w:tcW w:type="dxa" w:w="36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передається</w:t>
            </w:r>
          </w:p>
        </w:tc>
        <w:tc>
          <w:tcPr>
            <w:tcW w:type="dxa" w:w="3800"/>
            <w:tcBorders>
              <w:top w:val="single" w:color="f0366d" w:sz="4"/>
              <w:left w:val="single" w:color="f0366d" w:sz="4"/>
              <w:bottom w:val="single" w:color="f0366d" w:sz="4"/>
              <w:right w:val="single" w:color="f0366d" w:sz="4"/>
            </w:tcBorders>
            <w:shd w:fill="f036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 взаємодії + API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Finance → OPS
(читання)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оплат туристів по туру: хто заплатив, хто в боргу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payment_status по кожному бронюванню: unpaid/deposit_paid/fully_paid/overdue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Зведення по туру: total_revenue, total_cost, net_margin (тільки для manager/accountant)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виплат постачальникам: готелю, перевізнику, гідам (для чекліст п. 'Готелі оплачені')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/finance/tours/:id/summary → P&amp;L туру (собівартість, виручка, маржа). OPS використовує для чекліст пункт 'оплати закрито'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/finance/tours/:id/payments?type=supplier → виплати готелям та перевізнику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/tours/:id/tourists?filter=balance_due_gt_0 → список боржників (ОМ бачить перед виїздом)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OPS → Finance
(запис витрат)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Фактичні витрати по готелях: hotel_bookings.deposit_actual + final_actual → оновлюють tour.accommodation_cost_actual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Фактичні витрати по транспорту: transport_bookings.advance_paid + final_paid → tour.transport_cost_actual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Фактичні витрати по гідах та активностях: activity_bookings.cost_actual → tour.activities_cost_actual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ДОПи: TouristAddon.sold × price → tour.addon_revenue (після туру)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PATCH /tours/:id/costs {accommodation_actual, transport_actual, activities_actual} — ОМ вносить після закриття рахунків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Автоматичний розрахунок: POST /finance/tours/:id/recalculate — після кожного оновлення costs → P&amp;L перераховується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Зв'язок з собівартість_NEW.csv: поля Розміщення, Транспорт, Гіди, Додатково → відповідають полям hotel/transport/activities у Finance модулі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Різниця план/факт видна в Finance дашборді (diff собівартість — вже є в CSV)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Критичний фінансовий
ризик (виявлено)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⚠ Будапешт+Відень (BP26...): комісія агентам 30% при маржі оператора ~14.5% → net_margin від'ємна! Підтверджено AGcomission.csv (57 турів з 30%) та собівартість_NEW.csv (BP26011001: СВ=76, ціна~88 → маржа 12EUR/pax, комісія 30%=~26EUR/pax).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В системі: при створенні туру якщо commission_rate × base_price &gt; net_margin → попередження менеджеру + блокування публікації без підтвердження директора. PATCH /tours/:id/publish → validation: net_margin_pct &gt; 0. Alert: 'Увага! Маржа від'ємна. Тур потребує підтвердження директора.'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B-4.4 Зв'язок OPS ↔ Кабінет менеджера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Напрямок потоку</w:t>
            </w:r>
          </w:p>
        </w:tc>
        <w:tc>
          <w:tcPr>
            <w:tcW w:type="dxa" w:w="36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передається</w:t>
            </w:r>
          </w:p>
        </w:tc>
        <w:tc>
          <w:tcPr>
            <w:tcW w:type="dxa" w:w="38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Деталі взаємодії + API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Manager → OPS
(ініціатор дій)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Менеджер фіксує ліди → конвертує в бронювання → OPS бачить нових підтверджених туристів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Менеджер вводить special_requests туриста → передається в RoomAssignment.notes (нотатки 'разом', 'соло', 'вид на море')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Менеджер встановлює дедлайн оплати → OPS відстежує борги перед виїздом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Менеджер закриває оплату (фінансовий аспект) → OPS бачить оновлений payment_status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Спільний view: GET /tours/:id/tourists → менеджер і ОМ бачать однаковий список (але різні поля доступні за RBAC)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Менеджер: бачить payment_status, balance_due, special_requests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ОМ: бачить passport_number, date_of_birth, room_assignment, meal_plan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Manager НЕ бачить: cost_price, margin, net_profit (BR-04)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OPS → Manager
(зворотній зв'язок)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готовності туру (readiness_percent) — видно в кабінеті менеджера на картці туру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Нотифікація менеджеру якщо турист без документів за 7 днів до виїзду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Нотифікація при зміні статусу туру (cancelled, rescheduled)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Нотифікація: 'Виїзд готово до відправки' при 100% чекліст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 /tours/:id → поле readiness_percent доступне менеджеру для відображення в картці туру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WebSocket або polling (30 сек): менеджер бачить оновлення readiness без перезавантаження сторінки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RBAC розмежування в одному API: role=manager → hideFields[costPrice, margin], role=ops → hideFields[commissionRate]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Спільні нотифікації: BullMQ → internal_notification → і менеджеру, і ОМ при критичних подіях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B-4.5 Зв'язок OPS ↔ Зовнішні системи (Zoho, Brevo, TurboSMS, сайт)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800"/>
      </w:tblGrid>
      <w:tr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36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Що OPS отримує / передає</w:t>
            </w:r>
          </w:p>
        </w:tc>
        <w:tc>
          <w:tcPr>
            <w:tcW w:type="dxa" w:w="3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Технічна реалізація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Zoho CRM
(інтеграція)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отримує з Zoho: підтверджені Deals (бронювання), Contact дані туристів, статуси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передає до Zoho: статус виїзду, факт-дані після туру (опціонально в R2)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MVP: однобічна синхронізація Zoho → система (webhook)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R2: двобічна синхронізація після закриття питань Q-01..Q-05 (field2-56)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Webhook endpoint: POST /webhooks/zoho → парсинг Events (Deal.status=Won → Booking.status=confirmed)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BullMQ zoho-sync queue: обробка webhook з retry 3x при помилці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Тимчасова стратегія (до Q-01..Q-05): custom fields field2-56 → metadata.zoho_fields JSONB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Нотифікація в систему: при надходженні нового Zoho Deal → ОМ отримує нотифікацію 'Новий турист підтверджений: [ПІБ]'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Brevo
(Email)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генерує TourDocument → тригер email відправки через Brevo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Шаблон 'rooming_hotel': румінг-PDF → готель (hotel_booking.hotel_email)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Шаблон 'passenger_list': пасенджер-ліст → перевізник (transport_booking.carrier_email)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Шаблон 'info_letter': інфо-лист → всі туристи виїзду (список email з booking_tourists)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Шаблон 'deadline_reminder': нагадування про дедлайн опції готелю → ОМ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/communications/send → {template_id, recipient_list, attachments: [pdf_url]}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BullMQ email-queue: відправка батчами до 500 отримувачів за раз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Статус доставки: Brevo webhook → communication.delivery_status (delivered/bounced/opened)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 шаблонів вже реалізовано в Brevo. OPS додає: 'rooming_hotel', 'passenger_list', 'info_letter_ops'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Failure handling: при помилці відправки → internal notification ОМ + retry після 1 год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TurboSMS /
Telegram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TurboSMS: нагадування туристам за T-2 дні до виїзду (час виїзду, місце збору)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Telegram-бот: внутрішні нотифікації для ОМ (дедлайн готелю, 100% чекліст, критичні події)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Viber: альтернатива SMS для туристів (якщо є Viber, використовується замість SMS)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TurboSMS: scheduled job T-48h до departure_date → POST /communications/sms {template: 'pre_departure', tour_id}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Telegram Bot API: internal channel для ОМ-команди. При події (HotelBooking.option_deadline &lt; 3d) → Telegram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Пріоритет каналів: якщо є Viber → Viber, якщо є email → email, fallback → SMS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not in MVP: масова SMS-розсилка туристам (тільки нагадування перед виїздом)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eurotrips.ua
(сайт)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OPS не безпосередньо взаємодіє з сайтом у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Сайт eurotrips.ua → форма бронювання → Zoho Deal → система (через Zoho webhook)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Публікація/приховування туру в системі НЕ синхронізується автоматично з сайтом у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R2-R3: пряма API-інтеграція сайт ↔ Tours модуль для реального наповнення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MVP межа: сайт = зовнішній канал входу, не редагується системою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Ручний workflow: ОМ відкриває тур в системі → PM публікує на сайті eurotrips.ua окремо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Ідентифікатор зв'язку: tour ID (наприклад MB26070401) відображається і в системі, і на сайті як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Post-MVP план: REST API endpoint GET /api/v1/tours/public → сайт споживає для відображення доступних турів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РЕЗЮМЕ PM — НАСТУПНІ КРОКИ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70b9"/>
          <w:sz w:val="28"/>
          <w:szCs w:val="28"/>
        </w:rPr>
        <w:t xml:space="preserve">Топ-5 дій на наступний спринт</w:t>
      </w:r>
    </w:p>
    <w:p>
      <w:pPr>
        <w:spacing w:after="30" w:before="3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00"/>
        <w:gridCol w:w="2400"/>
      </w:tblGrid>
      <w:tr>
        <w:tc>
          <w:tcPr>
            <w:tcW w:type="dxa" w:w="4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24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Відповідальний</w:t>
            </w:r>
          </w:p>
        </w:tc>
        <w:tc>
          <w:tcPr>
            <w:tcW w:type="dxa" w:w="2400"/>
            <w:tcBorders>
              <w:top w:val="single" w:color="2d70b9" w:sz="4"/>
              <w:left w:val="single" w:color="2d70b9" w:sz="4"/>
              <w:bottom w:val="single" w:color="2d70b9" w:sz="4"/>
              <w:right w:val="single" w:color="2d70b9" w:sz="4"/>
            </w:tcBorders>
            <w:shd w:fill="2d7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Дедлайн / Умова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Активувати OPS маршрути в app.ts (hotel_bookings, activities, room_assignments — зараз закоментовані) + RBAC guards для ролі ops_manager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Backend розробник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Sprint 1 — БЛОКЕР #1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Закрити питання Q-01..Q-05 (Zoho custom fields) з Антоном + Zoho Admin. Без цього Zoho міграція заморожена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Антон (PO) + Zoho Admin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Зустріч до Sprint 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Вирішити rate limit SEC-001 (/auth/login) перед продакшн деплоєм. Критична security вразливість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Backend / DevOps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Sprint 1 паралельно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Виконати first-deploy.sh на Hetzner CX32 — production MVP без деплою непрацездатний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Sprint 1 — БЛОКЕР #2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Запустити BullMQ scheduled jobs для OPS нотифікацій: дедлайн готелю T-3, відсутній гід T-7, pre-departure SMS T-2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Backend розробник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Sprint 2 після активації маршрутів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pBdr>
          <w:top w:val="single" w:color="53c7d6" w:sz="6" w:space="8"/>
        </w:pBdr>
        <w:spacing w:after="80" w:before="2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Eurotrips Booking System · OPS Module Part B · Product Manager · Червень 2026 · v1.0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70b9"/>
          <w:sz w:val="16"/>
          <w:szCs w:val="16"/>
        </w:rPr>
        <w:t xml:space="preserve">Частина A (BA) виконана · Частина B (PM) → цей документ · Частина C (UX) — окремо</w:t>
      </w:r>
    </w:p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70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2026-07-04T10:18:20.537Z</dcterms:created>
  <dcterms:modified xsi:type="dcterms:W3CDTF">2026-07-04T10:18:20.549Z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