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EUROTRIPS</w:t>
      </w:r>
    </w:p>
    <w:p>
      <w:pPr>
        <w:spacing w:after="60" w:before="0"/>
      </w:pPr>
      <w:r>
        <w:rPr>
          <w:rFonts w:ascii="Arial" w:cs="Arial" w:eastAsia="Arial" w:hAnsi="Arial"/>
          <w:color w:val="5A6A7A"/>
          <w:sz w:val="28"/>
          <w:szCs w:val="28"/>
        </w:rPr>
        <w:t xml:space="preserve">Система бронювання — Аналіз розриву та User Stories MVP</w:t>
      </w:r>
    </w:p>
    <w:p>
      <w:pPr>
        <w:pBdr>
          <w:bottom w:val="single" w:color="E8700A" w:sz="8" w:space="1"/>
        </w:pBdr>
        <w:spacing w:after="400" w:before="0"/>
      </w:pPr>
      <w:r>
        <w:rPr>
          <w:rFonts w:ascii="Arial" w:cs="Arial" w:eastAsia="Arial" w:hAnsi="Arial"/>
          <w:i/>
          <w:iCs/>
          <w:color w:val="5A6A7A"/>
          <w:sz w:val="18"/>
          <w:szCs w:val="18"/>
        </w:rPr>
        <w:t xml:space="preserve">Дата підготовки: 31.05.2026  |  Версія: 1.0  |  Статус: DRAFT</w:t>
      </w:r>
    </w:p>
    <w:p>
      <w:pPr>
        <w:pStyle w:val="Heading1"/>
        <w:pBdr>
          <w:bottom w:val="single" w:color="2E5FA3" w:sz="6" w:space="1"/>
        </w:pBdr>
        <w:spacing w:after="200" w:before="3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РОЗДІЛ 1: Gap Analysis — Аналіз розриву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Нижче представлена таблиця розриву між поточним станом системи Eurotrips (Google Sheets + Zoho CRM + сайт) та цільовим станом відповідно до ТЗ-скелету. Аналіз охоплює всі 9 модулів системи.</w:t>
      </w:r>
    </w:p>
    <w:p>
      <w:pPr>
        <w:spacing w:before="16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2400"/>
        <w:gridCol w:w="2400"/>
        <w:gridCol w:w="1300"/>
        <w:gridCol w:w="1300"/>
      </w:tblGrid>
      <w:tr>
        <w:trPr>
          <w:tblHeader/>
        </w:trPr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1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Модуль</w:t>
            </w:r>
          </w:p>
        </w:tc>
        <w:tc>
          <w:tcPr>
            <w:tcW w:type="dxa" w:w="24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Поточний стан (AS-IS)</w:t>
            </w:r>
          </w:p>
        </w:tc>
        <w:tc>
          <w:tcPr>
            <w:tcW w:type="dxa" w:w="24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Цільовий стан (TO-BE)</w:t>
            </w:r>
          </w:p>
        </w:tc>
        <w:tc>
          <w:tcPr>
            <w:tcW w:type="dxa" w:w="13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Розрив</w:t>
            </w:r>
          </w:p>
        </w:tc>
        <w:tc>
          <w:tcPr>
            <w:tcW w:type="dxa" w:w="13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Пріоритет MVP</w:t>
            </w:r>
          </w:p>
        </w:tc>
      </w:tr>
      <w:tr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4.1 Каталог турів</w:t>
            </w:r>
          </w:p>
        </w:tc>
        <w:tc>
          <w:tcPr>
            <w:tcW w:type="dxa" w:w="24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Тури публікуються на сайті eurotrips.ua. Базова інформація (назва, дати, ціна, програма). Фільтрація обмежена. Квоти місць вручну в Google Sheets (БАЗА ТУРІВ). Немає API-синхронізації між сайтом і внутрішніми таблицями.</w:t>
            </w:r>
          </w:p>
        </w:tc>
        <w:tc>
          <w:tcPr>
            <w:tcW w:type="dxa" w:w="24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Повноцінний каталог з полями: базові, комерційні, операційні, маркетингові. CRUD-операції. Управління квотами в реальному часі. Дублювання/архівування. Публікація/приховування. Синхронізація з сайтом.</w:t>
            </w:r>
          </w:p>
        </w:tc>
        <w:tc>
          <w:tcPr>
            <w:tcW w:type="dxa" w:w="13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6"/>
                <w:szCs w:val="16"/>
              </w:rPr>
              <w:t xml:space="preserve">Відсутні: управління квотами в реальному часі, архів турів, дублювання, маркетингові теги, рівень складності, аудиторія. Google Sheets — не масштабується.</w:t>
            </w:r>
          </w:p>
        </w:tc>
        <w:tc>
          <w:tcPr>
            <w:tcW w:type="dxa" w:w="13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КРИТИЧНИЙ</w:t>
            </w:r>
          </w:p>
        </w:tc>
      </w:tr>
      <w:tr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4.2 Бронювання</w:t>
            </w:r>
          </w:p>
        </w:tc>
        <w:tc>
          <w:tcPr>
            <w:tcW w:type="dxa" w:w="24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Бронювання фіксуються в Zoho CRM вручну. Дані дублюються в Google Sheets (ET_Tour_Calendar). Типи бронювань не розмежовані. Немає централізованого статусного flow. Розсадка ведеться окремо.</w:t>
            </w:r>
          </w:p>
        </w:tc>
        <w:tc>
          <w:tcPr>
            <w:tcW w:type="dxa" w:w="24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Єдиний модуль бронювань з усіма типами (direct/agent/corporate/group), повним life-cycle (15 статусів), прикріпленням документів, розсадкою, доплатами, скасуванням, історією змін.</w:t>
            </w:r>
          </w:p>
        </w:tc>
        <w:tc>
          <w:tcPr>
            <w:tcW w:type="dxa" w:w="13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6"/>
                <w:szCs w:val="16"/>
              </w:rPr>
              <w:t xml:space="preserve">Відсутні: єдиний номер бронювання, всі 15 статусів, розсадка у системі, часткові оплати в одному місці, прикріплення документів до бронювання, повна історія змін.</w:t>
            </w:r>
          </w:p>
        </w:tc>
        <w:tc>
          <w:tcPr>
            <w:tcW w:type="dxa" w:w="13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КРИТИЧНИЙ</w:t>
            </w:r>
          </w:p>
        </w:tc>
      </w:tr>
      <w:tr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4.3 CRM / Ліди</w:t>
            </w:r>
          </w:p>
        </w:tc>
        <w:tc>
          <w:tcPr>
            <w:tcW w:type="dxa" w:w="24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Використовується Zoho CRM. Ліди надходять із сайту, Instagram, Facebook, телефону. Канали не завжди фіксуються. Немає єдиного статусного flow для всіх каналів. Конверсія відстежується частково.</w:t>
            </w:r>
          </w:p>
        </w:tc>
        <w:tc>
          <w:tcPr>
            <w:tcW w:type="dxa" w:w="24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CRM з усіма каналами входу (10+), статусами (7), задачами, нотатками, конвертацією в бронювання, аналітикою конверсії. Повна воронка від першого контакту.</w:t>
            </w:r>
          </w:p>
        </w:tc>
        <w:tc>
          <w:tcPr>
            <w:tcW w:type="dxa" w:w="13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6"/>
                <w:szCs w:val="16"/>
              </w:rPr>
              <w:t xml:space="preserve">Частково покрито Zoho CRM. Відсутні: єдина воронка по всіх каналах, автоконвертація ліда в бронювання, повна аналітика конверсії, розмежування агентських лідів від прямих.</w:t>
            </w:r>
          </w:p>
        </w:tc>
        <w:tc>
          <w:tcPr>
            <w:tcW w:type="dxa" w:w="13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КРИТИЧНИЙ</w:t>
            </w:r>
          </w:p>
        </w:tc>
      </w:tr>
      <w:tr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4.4 Кабінет агента</w:t>
            </w:r>
          </w:p>
        </w:tc>
        <w:tc>
          <w:tcPr>
            <w:tcW w:type="dxa" w:w="24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Існує окремий кабінет мережевого агента (гайд в проекті). Базова функціональність: перегляд турів, бронювання, статуси. Комісії у AGcomission.csv (14% більшість турів). Немає розмежування між звичайним та мережевим агентом у системі.</w:t>
            </w:r>
          </w:p>
        </w:tc>
        <w:tc>
          <w:tcPr>
            <w:tcW w:type="dxa" w:w="24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B2B-портал з: пошуком/фільтрацією турів, створенням бронювань, статусами, комісіями в реальному часі, завантаженням документів, рахунками, збереженими клієнтами. Чітка ізоляція даних між агентами.</w:t>
            </w:r>
          </w:p>
        </w:tc>
        <w:tc>
          <w:tcPr>
            <w:tcW w:type="dxa" w:w="13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6"/>
                <w:szCs w:val="16"/>
              </w:rPr>
              <w:t xml:space="preserve">Частково існує. Відсутні: рахунки всередині кабінету, збережені клієнти, повна ізоляція даних, відображення комісії в реальному часі по кожному бронюванню, розмежування типів агентів.</w:t>
            </w:r>
          </w:p>
        </w:tc>
        <w:tc>
          <w:tcPr>
            <w:tcW w:type="dxa" w:w="13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КРИТИЧНИЙ</w:t>
            </w:r>
          </w:p>
        </w:tc>
      </w:tr>
      <w:tr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4.5 Операційний блок</w:t>
            </w:r>
          </w:p>
        </w:tc>
        <w:tc>
          <w:tcPr>
            <w:tcW w:type="dxa" w:w="24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Операційні процеси ведуться в Google Sheets (Бронь готелів, Транспорт, Бронювання активностей, ДОПи). Чеклісти — вручну або в Asana. Підготовка виїздів розрізнена по різних інструментах.</w:t>
            </w:r>
          </w:p>
        </w:tc>
        <w:tc>
          <w:tcPr>
            <w:tcW w:type="dxa" w:w="24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Інтегрований операційний модуль з: списком туристів, чеклістом виїзду (9 пунктів), підтвердженням постачальників, контролем документів/оплат, призначенням супроводжуючого, нотатками.</w:t>
            </w:r>
          </w:p>
        </w:tc>
        <w:tc>
          <w:tcPr>
            <w:tcW w:type="dxa" w:w="13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6"/>
                <w:szCs w:val="16"/>
              </w:rPr>
              <w:t xml:space="preserve">Повністю відсутній у системі. Вся операційна робота — у таблицях і Asana. Потребує побудови з нуля. Критично для якості туру.</w:t>
            </w:r>
          </w:p>
        </w:tc>
        <w:tc>
          <w:tcPr>
            <w:tcW w:type="dxa" w:w="13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КРИТИЧНИЙ</w:t>
            </w:r>
          </w:p>
        </w:tc>
      </w:tr>
      <w:tr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4.6 Фінанси</w:t>
            </w:r>
          </w:p>
        </w:tc>
        <w:tc>
          <w:tcPr>
            <w:tcW w:type="dxa" w:w="24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Фінансові дані в Google Sheets (собівартість, транспорт, розміщення, комісії). Складна таблиця з ручним введенням. Є P&amp;L у data.csv. Часткові оплати відстежуються фрагментарно.</w:t>
            </w:r>
          </w:p>
        </w:tc>
        <w:tc>
          <w:tcPr>
            <w:tcW w:type="dxa" w:w="24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Фінансовий модуль: оплати (часткові/повні), борги, повернення, рахунки, комісії агентам, звірка по турах, собівартість, маржа, прибуток. Зв'язок з бронюванням і каталогом.</w:t>
            </w:r>
          </w:p>
        </w:tc>
        <w:tc>
          <w:tcPr>
            <w:tcW w:type="dxa" w:w="13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6"/>
                <w:szCs w:val="16"/>
              </w:rPr>
              <w:t xml:space="preserve">Відсутня система. Дані розпорошені між 6+ таблицями. Потребує: модуль оплат, автоматичний розрахунок комісій, фінансовий результат туру в реальному часі, повернення.</w:t>
            </w:r>
          </w:p>
        </w:tc>
        <w:tc>
          <w:tcPr>
            <w:tcW w:type="dxa" w:w="13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КРИТИЧНИЙ</w:t>
            </w:r>
          </w:p>
        </w:tc>
      </w:tr>
      <w:tr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4.7 Документи</w:t>
            </w:r>
          </w:p>
        </w:tc>
        <w:tc>
          <w:tcPr>
            <w:tcW w:type="dxa" w:w="24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Документи готуються вручну: підтвердження — email, ваучери — окремі файли. Шаблон інструкції для туристів (xlsx в проекті). Гайди для агентів (PDF в проекті). Немає централізованого сховища.</w:t>
            </w:r>
          </w:p>
        </w:tc>
        <w:tc>
          <w:tcPr>
            <w:tcW w:type="dxa" w:w="24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Документальний центр: підтвердження, ваучери, договори, рахунки, списки туристів, шаблони. Авто-генерація по тригерах. 5 типів документів (для туриста/агента/бухгалтерії/внутрішній/постачальника).</w:t>
            </w:r>
          </w:p>
        </w:tc>
        <w:tc>
          <w:tcPr>
            <w:tcW w:type="dxa" w:w="13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6"/>
                <w:szCs w:val="16"/>
              </w:rPr>
              <w:t xml:space="preserve">Відсутня система. Генерація документів вручну. Відсутні: авто-генерація, централізоване сховище, прив'язка до бронювання, шаблони для всіх типів.</w:t>
            </w:r>
          </w:p>
        </w:tc>
        <w:tc>
          <w:tcPr>
            <w:tcW w:type="dxa" w:w="13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7"/>
                <w:szCs w:val="17"/>
              </w:rPr>
              <w:t xml:space="preserve">ВИСОКИЙ</w:t>
            </w:r>
          </w:p>
        </w:tc>
      </w:tr>
      <w:tr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4.8 Комунікації</w:t>
            </w:r>
          </w:p>
        </w:tc>
        <w:tc>
          <w:tcPr>
            <w:tcW w:type="dxa" w:w="24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Комунікація через email вручну, Telegram-групи, Instagram. Немає автоматичних тригерів. Нагадування про оплату — вручну. Масова розсилка відсутня в системі.</w:t>
            </w:r>
          </w:p>
        </w:tc>
        <w:tc>
          <w:tcPr>
            <w:tcW w:type="dxa" w:w="24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Автоматизовані комунікації через email/SMS/месенджери. 8 автоматичних тригерів (підтвердження, оплата, нагадування, документи, перед виїздом тощо). Внутрішні нотифікації.</w:t>
            </w:r>
          </w:p>
        </w:tc>
        <w:tc>
          <w:tcPr>
            <w:tcW w:type="dxa" w:w="13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6"/>
                <w:szCs w:val="16"/>
              </w:rPr>
              <w:t xml:space="preserve">Відсутня автоматизація. Потребує: email-тригери, інтеграцію з SMS/месенджерами, шаблони повідомлень, внутрішні нотифікації команди.</w:t>
            </w:r>
          </w:p>
        </w:tc>
        <w:tc>
          <w:tcPr>
            <w:tcW w:type="dxa" w:w="13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7"/>
                <w:szCs w:val="17"/>
              </w:rPr>
              <w:t xml:space="preserve">ВИСОКИЙ</w:t>
            </w:r>
          </w:p>
        </w:tc>
      </w:tr>
      <w:tr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4.9 Аналітика</w:t>
            </w:r>
          </w:p>
        </w:tc>
        <w:tc>
          <w:tcPr>
            <w:tcW w:type="dxa" w:w="24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Аналітика — Google Sheets з ручними зведеними таблицями. Дані по продажах, собівартості, завантаженості в окремих файлах. Немає дашбордів у реальному часі. Звіт по туру — xlsx вручну.</w:t>
            </w:r>
          </w:p>
        </w:tc>
        <w:tc>
          <w:tcPr>
            <w:tcW w:type="dxa" w:w="24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Дашборди: продажі (день/тиждень/місяць), канали, менеджери, агенти, завантаженість, середній чек, конверсія лідів, прибутковість напрямків, повторні покупки, причини втрат.</w:t>
            </w:r>
          </w:p>
        </w:tc>
        <w:tc>
          <w:tcPr>
            <w:tcW w:type="dxa" w:w="13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6"/>
                <w:szCs w:val="16"/>
              </w:rPr>
              <w:t xml:space="preserve">Відсутня BI-система. Потребує побудови звітності з нуля або інтеграції з BI-інструментом. В MVP — базові звіти, в наступних версіях — повні дашборди.</w:t>
            </w:r>
          </w:p>
        </w:tc>
        <w:tc>
          <w:tcPr>
            <w:tcW w:type="dxa" w:w="13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645"/>
                <w:sz w:val="17"/>
                <w:szCs w:val="17"/>
              </w:rPr>
              <w:t xml:space="preserve">СЕРЕДНІЙ</w:t>
            </w:r>
          </w:p>
        </w:tc>
      </w:tr>
    </w:tbl>
    <w:p>
      <w:pPr>
        <w:spacing w:before="400"/>
      </w:pPr>
    </w:p>
    <w:p>
      <w:pPr>
        <w:pStyle w:val="Heading1"/>
        <w:pBdr>
          <w:bottom w:val="single" w:color="2E5FA3" w:sz="6" w:space="1"/>
        </w:pBdr>
        <w:spacing w:after="200" w:before="3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РОЗДІЛ 2: Залежності між модулями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Послідовність розробки визначається залежностями між модулями. Каталог турів — єдиний незалежний модуль, з якого починається вся система.</w:t>
      </w:r>
    </w:p>
    <w:p>
      <w:pPr>
        <w:spacing w:before="160"/>
      </w:pP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1500"/>
      </w:tblGrid>
      <w:tr>
        <w:trPr>
          <w:tblHeader/>
        </w:trPr>
        <w:tc>
          <w:tcPr>
            <w:tcW w:type="dxa" w:w="1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Модуль</w:t>
            </w:r>
          </w:p>
        </w:tc>
        <w:tc>
          <w:tcPr>
            <w:tcW w:type="dxa" w:w="2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Залежить від</w:t>
            </w:r>
          </w:p>
        </w:tc>
        <w:tc>
          <w:tcPr>
            <w:tcW w:type="dxa" w:w="2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Блокує розробку</w:t>
            </w:r>
          </w:p>
        </w:tc>
        <w:tc>
          <w:tcPr>
            <w:tcW w:type="dxa" w:w="1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Черга розробки</w:t>
            </w:r>
          </w:p>
        </w:tc>
      </w:tr>
      <w:tr>
        <w:tc>
          <w:tcPr>
            <w:tcW w:type="dxa" w:w="1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E8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4.1 Каталог турів</w:t>
            </w:r>
          </w:p>
        </w:tc>
        <w:tc>
          <w:tcPr>
            <w:tcW w:type="dxa" w:w="2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A"/>
                <w:sz w:val="17"/>
                <w:szCs w:val="17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7"/>
                <w:szCs w:val="17"/>
              </w:rPr>
              <w:t xml:space="preserve">Бронювання, Кабінет агента, Аналітика</w:t>
            </w:r>
          </w:p>
        </w:tc>
        <w:tc>
          <w:tcPr>
            <w:tcW w:type="dxa" w:w="1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1-й (фундамент)</w:t>
            </w:r>
          </w:p>
        </w:tc>
      </w:tr>
      <w:tr>
        <w:tc>
          <w:tcPr>
            <w:tcW w:type="dxa" w:w="1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4.3 CRM / Ліди</w:t>
            </w:r>
          </w:p>
        </w:tc>
        <w:tc>
          <w:tcPr>
            <w:tcW w:type="dxa" w:w="2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A"/>
                <w:sz w:val="17"/>
                <w:szCs w:val="17"/>
              </w:rPr>
              <w:t xml:space="preserve">4.1 Каталог турів</w:t>
            </w:r>
          </w:p>
        </w:tc>
        <w:tc>
          <w:tcPr>
            <w:tcW w:type="dxa" w:w="2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7"/>
                <w:szCs w:val="17"/>
              </w:rPr>
              <w:t xml:space="preserve">Бронювання, Аналітика</w:t>
            </w:r>
          </w:p>
        </w:tc>
        <w:tc>
          <w:tcPr>
            <w:tcW w:type="dxa" w:w="1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2-й</w:t>
            </w:r>
          </w:p>
        </w:tc>
      </w:tr>
      <w:tr>
        <w:tc>
          <w:tcPr>
            <w:tcW w:type="dxa" w:w="1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4.2 Бронювання</w:t>
            </w:r>
          </w:p>
        </w:tc>
        <w:tc>
          <w:tcPr>
            <w:tcW w:type="dxa" w:w="2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A"/>
                <w:sz w:val="17"/>
                <w:szCs w:val="17"/>
              </w:rPr>
              <w:t xml:space="preserve">4.1 Каталог, 4.3 CRM</w:t>
            </w:r>
          </w:p>
        </w:tc>
        <w:tc>
          <w:tcPr>
            <w:tcW w:type="dxa" w:w="2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7"/>
                <w:szCs w:val="17"/>
              </w:rPr>
              <w:t xml:space="preserve">Фінанси, Документи, Операційний блок</w:t>
            </w:r>
          </w:p>
        </w:tc>
        <w:tc>
          <w:tcPr>
            <w:tcW w:type="dxa" w:w="1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3-й (центральний)</w:t>
            </w:r>
          </w:p>
        </w:tc>
      </w:tr>
      <w:tr>
        <w:tc>
          <w:tcPr>
            <w:tcW w:type="dxa" w:w="1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4.4 Кабінет агента</w:t>
            </w:r>
          </w:p>
        </w:tc>
        <w:tc>
          <w:tcPr>
            <w:tcW w:type="dxa" w:w="2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A"/>
                <w:sz w:val="17"/>
                <w:szCs w:val="17"/>
              </w:rPr>
              <w:t xml:space="preserve">4.1 Каталог, 4.2 Бронювання</w:t>
            </w:r>
          </w:p>
        </w:tc>
        <w:tc>
          <w:tcPr>
            <w:tcW w:type="dxa" w:w="2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7"/>
                <w:szCs w:val="17"/>
              </w:rPr>
              <w:t xml:space="preserve">4.6 Фінанси (комісії)</w:t>
            </w:r>
          </w:p>
        </w:tc>
        <w:tc>
          <w:tcPr>
            <w:tcW w:type="dxa" w:w="1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3-й паралельно</w:t>
            </w:r>
          </w:p>
        </w:tc>
      </w:tr>
      <w:tr>
        <w:tc>
          <w:tcPr>
            <w:tcW w:type="dxa" w:w="1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4.6 Фінанси</w:t>
            </w:r>
          </w:p>
        </w:tc>
        <w:tc>
          <w:tcPr>
            <w:tcW w:type="dxa" w:w="2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A"/>
                <w:sz w:val="17"/>
                <w:szCs w:val="17"/>
              </w:rPr>
              <w:t xml:space="preserve">4.2 Бронювання, 4.4 Агент</w:t>
            </w:r>
          </w:p>
        </w:tc>
        <w:tc>
          <w:tcPr>
            <w:tcW w:type="dxa" w:w="2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7"/>
                <w:szCs w:val="17"/>
              </w:rPr>
              <w:t xml:space="preserve">4.9 Аналітика</w:t>
            </w:r>
          </w:p>
        </w:tc>
        <w:tc>
          <w:tcPr>
            <w:tcW w:type="dxa" w:w="1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4-й</w:t>
            </w:r>
          </w:p>
        </w:tc>
      </w:tr>
      <w:tr>
        <w:tc>
          <w:tcPr>
            <w:tcW w:type="dxa" w:w="1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4.5 Операційний блок</w:t>
            </w:r>
          </w:p>
        </w:tc>
        <w:tc>
          <w:tcPr>
            <w:tcW w:type="dxa" w:w="2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A"/>
                <w:sz w:val="17"/>
                <w:szCs w:val="17"/>
              </w:rPr>
              <w:t xml:space="preserve">4.2 Бронювання, 4.7 Документи</w:t>
            </w:r>
          </w:p>
        </w:tc>
        <w:tc>
          <w:tcPr>
            <w:tcW w:type="dxa" w:w="2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7"/>
                <w:szCs w:val="17"/>
              </w:rPr>
              <w:t xml:space="preserve">Якість виїзду</w:t>
            </w:r>
          </w:p>
        </w:tc>
        <w:tc>
          <w:tcPr>
            <w:tcW w:type="dxa" w:w="1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4-й паралельно</w:t>
            </w:r>
          </w:p>
        </w:tc>
      </w:tr>
      <w:tr>
        <w:tc>
          <w:tcPr>
            <w:tcW w:type="dxa" w:w="1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4.7 Документи</w:t>
            </w:r>
          </w:p>
        </w:tc>
        <w:tc>
          <w:tcPr>
            <w:tcW w:type="dxa" w:w="2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A"/>
                <w:sz w:val="17"/>
                <w:szCs w:val="17"/>
              </w:rPr>
              <w:t xml:space="preserve">4.2 Бронювання, 4.6 Фінанси</w:t>
            </w:r>
          </w:p>
        </w:tc>
        <w:tc>
          <w:tcPr>
            <w:tcW w:type="dxa" w:w="2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7"/>
                <w:szCs w:val="17"/>
              </w:rPr>
              <w:t xml:space="preserve">4.5 Операційний блок, 4.8 Комунікації</w:t>
            </w:r>
          </w:p>
        </w:tc>
        <w:tc>
          <w:tcPr>
            <w:tcW w:type="dxa" w:w="1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4-й</w:t>
            </w:r>
          </w:p>
        </w:tc>
      </w:tr>
      <w:tr>
        <w:tc>
          <w:tcPr>
            <w:tcW w:type="dxa" w:w="1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4.8 Комунікації</w:t>
            </w:r>
          </w:p>
        </w:tc>
        <w:tc>
          <w:tcPr>
            <w:tcW w:type="dxa" w:w="2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A"/>
                <w:sz w:val="17"/>
                <w:szCs w:val="17"/>
              </w:rPr>
              <w:t xml:space="preserve">4.2 Бронювання, 4.7 Документи</w:t>
            </w:r>
          </w:p>
        </w:tc>
        <w:tc>
          <w:tcPr>
            <w:tcW w:type="dxa" w:w="2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7"/>
                <w:szCs w:val="17"/>
              </w:rPr>
              <w:t xml:space="preserve">Автоматизація</w:t>
            </w:r>
          </w:p>
        </w:tc>
        <w:tc>
          <w:tcPr>
            <w:tcW w:type="dxa" w:w="1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5-й</w:t>
            </w:r>
          </w:p>
        </w:tc>
      </w:tr>
      <w:tr>
        <w:tc>
          <w:tcPr>
            <w:tcW w:type="dxa" w:w="1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4.9 Аналітика</w:t>
            </w:r>
          </w:p>
        </w:tc>
        <w:tc>
          <w:tcPr>
            <w:tcW w:type="dxa" w:w="2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A"/>
                <w:sz w:val="17"/>
                <w:szCs w:val="17"/>
              </w:rPr>
              <w:t xml:space="preserve">Всі модулі (дані)</w:t>
            </w:r>
          </w:p>
        </w:tc>
        <w:tc>
          <w:tcPr>
            <w:tcW w:type="dxa" w:w="2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6-й (останній)</w:t>
            </w:r>
          </w:p>
        </w:tc>
      </w:tr>
    </w:tbl>
    <w:p>
      <w:pPr>
        <w:spacing w:before="2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C0392B"/>
          <w:sz w:val="19"/>
          <w:szCs w:val="19"/>
        </w:rPr>
        <w:t xml:space="preserve">⚠️ Ключний висновок: Каталог турів → CRM/Ліди → Бронювання — це критичний ланцюг, без якого неможливо запустити жоден інший модуль. Ці три модулі повинні бути завершені в першу чергу.</w:t>
      </w:r>
    </w:p>
    <w:p>
      <w:pPr>
        <w:spacing w:before="400"/>
      </w:pPr>
    </w:p>
    <w:p>
      <w:pPr>
        <w:pStyle w:val="Heading1"/>
        <w:pBdr>
          <w:bottom w:val="single" w:color="2E5FA3" w:sz="6" w:space="1"/>
        </w:pBdr>
        <w:spacing w:after="200" w:before="3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РОЗДІЛ 3: User Stories для MVP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User Stories охоплюють 5 ролей системи для першого релізу. Формат: «Як [роль], я хочу [дія], щоб [цінність]»</w:t>
      </w:r>
    </w:p>
    <w:p>
      <w:pPr>
        <w:spacing w:after="100" w:before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3.1 Менеджер з продажу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3000"/>
        <w:gridCol w:w="3200"/>
      </w:tblGrid>
      <w:tr>
        <w:trPr>
          <w:tblHeader/>
        </w:trPr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Роль</w:t>
            </w:r>
          </w:p>
        </w:tc>
        <w:tc>
          <w:tcPr>
            <w:tcW w:type="dxa" w:w="3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Дія (я хочу...)</w:t>
            </w:r>
          </w:p>
        </w:tc>
        <w:tc>
          <w:tcPr>
            <w:tcW w:type="dxa" w:w="3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Цінність (щоб...)</w:t>
            </w:r>
          </w:p>
        </w:tc>
      </w:tr>
      <w:tr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US-M01</w:t>
            </w:r>
          </w:p>
        </w:tc>
        <w:tc>
          <w:tcPr>
            <w:tcW w:type="dxa" w:w="2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7"/>
                <w:szCs w:val="17"/>
              </w:rPr>
              <w:t xml:space="preserve">Менеджер з продажу</w:t>
            </w:r>
          </w:p>
        </w:tc>
        <w:tc>
          <w:tcPr>
            <w:tcW w:type="dxa" w:w="3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швидко знаходити тур за напрямком, датою та доступністю місць</w:t>
            </w:r>
          </w:p>
        </w:tc>
        <w:tc>
          <w:tcPr>
            <w:tcW w:type="dxa" w:w="3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6A4F"/>
                <w:sz w:val="17"/>
                <w:szCs w:val="17"/>
              </w:rPr>
              <w:t xml:space="preserve">не витрачати час на пошук у таблицях і одразу пропонувати варіанти клієнту</w:t>
            </w:r>
          </w:p>
        </w:tc>
      </w:tr>
      <w:tr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US-M02</w:t>
            </w:r>
          </w:p>
        </w:tc>
        <w:tc>
          <w:tcPr>
            <w:tcW w:type="dxa" w:w="2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7"/>
                <w:szCs w:val="17"/>
              </w:rPr>
              <w:t xml:space="preserve">Менеджер з продажу</w:t>
            </w:r>
          </w:p>
        </w:tc>
        <w:tc>
          <w:tcPr>
            <w:tcW w:type="dxa" w:w="3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створити бронювання за 3-5 хвилин з форми (ім'я, тур, кількість людей, оплата)</w:t>
            </w:r>
          </w:p>
        </w:tc>
        <w:tc>
          <w:tcPr>
            <w:tcW w:type="dxa" w:w="3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6A4F"/>
                <w:sz w:val="17"/>
                <w:szCs w:val="17"/>
              </w:rPr>
              <w:t xml:space="preserve">не гаяти час клієнта і фіксувати заявку поки він на зв'язку</w:t>
            </w:r>
          </w:p>
        </w:tc>
      </w:tr>
      <w:tr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US-M03</w:t>
            </w:r>
          </w:p>
        </w:tc>
        <w:tc>
          <w:tcPr>
            <w:tcW w:type="dxa" w:w="2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7"/>
                <w:szCs w:val="17"/>
              </w:rPr>
              <w:t xml:space="preserve">Менеджер з продажу</w:t>
            </w:r>
          </w:p>
        </w:tc>
        <w:tc>
          <w:tcPr>
            <w:tcW w:type="dxa" w:w="3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бачити список своїх лідів з пріоритетами та статусами</w:t>
            </w:r>
          </w:p>
        </w:tc>
        <w:tc>
          <w:tcPr>
            <w:tcW w:type="dxa" w:w="3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6A4F"/>
                <w:sz w:val="17"/>
                <w:szCs w:val="17"/>
              </w:rPr>
              <w:t xml:space="preserve">нічого не пропускати і вчасно виконувати завдання по кожному клієнту</w:t>
            </w:r>
          </w:p>
        </w:tc>
      </w:tr>
      <w:tr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US-M04</w:t>
            </w:r>
          </w:p>
        </w:tc>
        <w:tc>
          <w:tcPr>
            <w:tcW w:type="dxa" w:w="2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7"/>
                <w:szCs w:val="17"/>
              </w:rPr>
              <w:t xml:space="preserve">Менеджер з продажу</w:t>
            </w:r>
          </w:p>
        </w:tc>
        <w:tc>
          <w:tcPr>
            <w:tcW w:type="dxa" w:w="3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конвертувати лід у бронювання одним кліком після підтвердження клієнта</w:t>
            </w:r>
          </w:p>
        </w:tc>
        <w:tc>
          <w:tcPr>
            <w:tcW w:type="dxa" w:w="3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6A4F"/>
                <w:sz w:val="17"/>
                <w:szCs w:val="17"/>
              </w:rPr>
              <w:t xml:space="preserve">уникнути повторного введення даних і прискорити процес</w:t>
            </w:r>
          </w:p>
        </w:tc>
      </w:tr>
      <w:tr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US-M05</w:t>
            </w:r>
          </w:p>
        </w:tc>
        <w:tc>
          <w:tcPr>
            <w:tcW w:type="dxa" w:w="2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7"/>
                <w:szCs w:val="17"/>
              </w:rPr>
              <w:t xml:space="preserve">Менеджер з продажу</w:t>
            </w:r>
          </w:p>
        </w:tc>
        <w:tc>
          <w:tcPr>
            <w:tcW w:type="dxa" w:w="3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фіксувати джерело кожного ліда (Instagram, сайт, телефон, агент тощо)</w:t>
            </w:r>
          </w:p>
        </w:tc>
        <w:tc>
          <w:tcPr>
            <w:tcW w:type="dxa" w:w="3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6A4F"/>
                <w:sz w:val="17"/>
                <w:szCs w:val="17"/>
              </w:rPr>
              <w:t xml:space="preserve">знати які канали дають найбільше продажів</w:t>
            </w:r>
          </w:p>
        </w:tc>
      </w:tr>
      <w:tr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US-M06</w:t>
            </w:r>
          </w:p>
        </w:tc>
        <w:tc>
          <w:tcPr>
            <w:tcW w:type="dxa" w:w="2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7"/>
                <w:szCs w:val="17"/>
              </w:rPr>
              <w:t xml:space="preserve">Менеджер з продажу</w:t>
            </w:r>
          </w:p>
        </w:tc>
        <w:tc>
          <w:tcPr>
            <w:tcW w:type="dxa" w:w="3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надсилати підтвердження бронювання клієнту одним кліком</w:t>
            </w:r>
          </w:p>
        </w:tc>
        <w:tc>
          <w:tcPr>
            <w:tcW w:type="dxa" w:w="3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6A4F"/>
                <w:sz w:val="17"/>
                <w:szCs w:val="17"/>
              </w:rPr>
              <w:t xml:space="preserve">клієнт одразу отримував офіційне підтвердження та реквізити для оплати</w:t>
            </w:r>
          </w:p>
        </w:tc>
      </w:tr>
      <w:tr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US-M07</w:t>
            </w:r>
          </w:p>
        </w:tc>
        <w:tc>
          <w:tcPr>
            <w:tcW w:type="dxa" w:w="2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7"/>
                <w:szCs w:val="17"/>
              </w:rPr>
              <w:t xml:space="preserve">Менеджер з продажу</w:t>
            </w:r>
          </w:p>
        </w:tc>
        <w:tc>
          <w:tcPr>
            <w:tcW w:type="dxa" w:w="3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бачити борг по кожному бронюванню та статус оплати</w:t>
            </w:r>
          </w:p>
        </w:tc>
        <w:tc>
          <w:tcPr>
            <w:tcW w:type="dxa" w:w="3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6A4F"/>
                <w:sz w:val="17"/>
                <w:szCs w:val="17"/>
              </w:rPr>
              <w:t xml:space="preserve">вчасно нагадувати клієнту про доплату і не допускати виїзду з боргом</w:t>
            </w:r>
          </w:p>
        </w:tc>
      </w:tr>
      <w:tr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US-M08</w:t>
            </w:r>
          </w:p>
        </w:tc>
        <w:tc>
          <w:tcPr>
            <w:tcW w:type="dxa" w:w="2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7"/>
                <w:szCs w:val="17"/>
              </w:rPr>
              <w:t xml:space="preserve">Менеджер з продажу</w:t>
            </w:r>
          </w:p>
        </w:tc>
        <w:tc>
          <w:tcPr>
            <w:tcW w:type="dxa" w:w="3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ставити нотатки та задачі по кожному ліду/бронюванню</w:t>
            </w:r>
          </w:p>
        </w:tc>
        <w:tc>
          <w:tcPr>
            <w:tcW w:type="dxa" w:w="3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6A4F"/>
                <w:sz w:val="17"/>
                <w:szCs w:val="17"/>
              </w:rPr>
              <w:t xml:space="preserve">пам'ятати контекст кожного клієнта і не зводити все до пам'яті</w:t>
            </w:r>
          </w:p>
        </w:tc>
      </w:tr>
    </w:tbl>
    <w:p>
      <w:pPr>
        <w:spacing w:after="100" w:before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3.2 Агент (звичайний + мережевий)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3000"/>
        <w:gridCol w:w="3200"/>
      </w:tblGrid>
      <w:tr>
        <w:trPr>
          <w:tblHeader/>
        </w:trPr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Роль</w:t>
            </w:r>
          </w:p>
        </w:tc>
        <w:tc>
          <w:tcPr>
            <w:tcW w:type="dxa" w:w="3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Дія (я хочу...)</w:t>
            </w:r>
          </w:p>
        </w:tc>
        <w:tc>
          <w:tcPr>
            <w:tcW w:type="dxa" w:w="3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Цінність (щоб...)</w:t>
            </w:r>
          </w:p>
        </w:tc>
      </w:tr>
      <w:tr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US-A01</w:t>
            </w:r>
          </w:p>
        </w:tc>
        <w:tc>
          <w:tcPr>
            <w:tcW w:type="dxa" w:w="2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7"/>
                <w:szCs w:val="17"/>
              </w:rPr>
              <w:t xml:space="preserve">Агент</w:t>
            </w:r>
          </w:p>
        </w:tc>
        <w:tc>
          <w:tcPr>
            <w:tcW w:type="dxa" w:w="3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входити до особистого кабінету та бачити всі доступні тури з актуальними цінами і місцями</w:t>
            </w:r>
          </w:p>
        </w:tc>
        <w:tc>
          <w:tcPr>
            <w:tcW w:type="dxa" w:w="3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6A4F"/>
                <w:sz w:val="17"/>
                <w:szCs w:val="17"/>
              </w:rPr>
              <w:t xml:space="preserve">самостійно продавати без дзвінків менеджеру для уточнення наявності</w:t>
            </w:r>
          </w:p>
        </w:tc>
      </w:tr>
      <w:tr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US-A02</w:t>
            </w:r>
          </w:p>
        </w:tc>
        <w:tc>
          <w:tcPr>
            <w:tcW w:type="dxa" w:w="2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7"/>
                <w:szCs w:val="17"/>
              </w:rPr>
              <w:t xml:space="preserve">Агент</w:t>
            </w:r>
          </w:p>
        </w:tc>
        <w:tc>
          <w:tcPr>
            <w:tcW w:type="dxa" w:w="3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створювати бронювання для мого клієнта з вказанням його даних</w:t>
            </w:r>
          </w:p>
        </w:tc>
        <w:tc>
          <w:tcPr>
            <w:tcW w:type="dxa" w:w="3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6A4F"/>
                <w:sz w:val="17"/>
                <w:szCs w:val="17"/>
              </w:rPr>
              <w:t xml:space="preserve">швидко оформити замовлення і отримати підтвердження</w:t>
            </w:r>
          </w:p>
        </w:tc>
      </w:tr>
      <w:tr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US-A03</w:t>
            </w:r>
          </w:p>
        </w:tc>
        <w:tc>
          <w:tcPr>
            <w:tcW w:type="dxa" w:w="2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7"/>
                <w:szCs w:val="17"/>
              </w:rPr>
              <w:t xml:space="preserve">Агент</w:t>
            </w:r>
          </w:p>
        </w:tc>
        <w:tc>
          <w:tcPr>
            <w:tcW w:type="dxa" w:w="3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бачити свою комісію по кожному бронюванню в реальному часі</w:t>
            </w:r>
          </w:p>
        </w:tc>
        <w:tc>
          <w:tcPr>
            <w:tcW w:type="dxa" w:w="3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6A4F"/>
                <w:sz w:val="17"/>
                <w:szCs w:val="17"/>
              </w:rPr>
              <w:t xml:space="preserve">планувати доходи і мотивовано продавати більше</w:t>
            </w:r>
          </w:p>
        </w:tc>
      </w:tr>
      <w:tr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US-A04</w:t>
            </w:r>
          </w:p>
        </w:tc>
        <w:tc>
          <w:tcPr>
            <w:tcW w:type="dxa" w:w="2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7"/>
                <w:szCs w:val="17"/>
              </w:rPr>
              <w:t xml:space="preserve">Агент</w:t>
            </w:r>
          </w:p>
        </w:tc>
        <w:tc>
          <w:tcPr>
            <w:tcW w:type="dxa" w:w="3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завантажити всі необхідні документи для клієнта прямо з кабінету</w:t>
            </w:r>
          </w:p>
        </w:tc>
        <w:tc>
          <w:tcPr>
            <w:tcW w:type="dxa" w:w="3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6A4F"/>
                <w:sz w:val="17"/>
                <w:szCs w:val="17"/>
              </w:rPr>
              <w:t xml:space="preserve">не чекати від менеджера і передати документи клієнту одразу</w:t>
            </w:r>
          </w:p>
        </w:tc>
      </w:tr>
      <w:tr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US-A05</w:t>
            </w:r>
          </w:p>
        </w:tc>
        <w:tc>
          <w:tcPr>
            <w:tcW w:type="dxa" w:w="2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7"/>
                <w:szCs w:val="17"/>
              </w:rPr>
              <w:t xml:space="preserve">Агент</w:t>
            </w:r>
          </w:p>
        </w:tc>
        <w:tc>
          <w:tcPr>
            <w:tcW w:type="dxa" w:w="3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бачити статус кожного бронювання (оплата, підтвердження, готовність)</w:t>
            </w:r>
          </w:p>
        </w:tc>
        <w:tc>
          <w:tcPr>
            <w:tcW w:type="dxa" w:w="3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6A4F"/>
                <w:sz w:val="17"/>
                <w:szCs w:val="17"/>
              </w:rPr>
              <w:t xml:space="preserve">відповідати клієнту на питання без звернення до оператора</w:t>
            </w:r>
          </w:p>
        </w:tc>
      </w:tr>
      <w:tr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US-A06</w:t>
            </w:r>
          </w:p>
        </w:tc>
        <w:tc>
          <w:tcPr>
            <w:tcW w:type="dxa" w:w="2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7"/>
                <w:szCs w:val="17"/>
              </w:rPr>
              <w:t xml:space="preserve">Мережевий агент</w:t>
            </w:r>
          </w:p>
        </w:tc>
        <w:tc>
          <w:tcPr>
            <w:tcW w:type="dxa" w:w="3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бачити продажі та статуси всіх агентів моєї мережі</w:t>
            </w:r>
          </w:p>
        </w:tc>
        <w:tc>
          <w:tcPr>
            <w:tcW w:type="dxa" w:w="3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6A4F"/>
                <w:sz w:val="17"/>
                <w:szCs w:val="17"/>
              </w:rPr>
              <w:t xml:space="preserve">контролювати роботу партнерів і отримувати мережеву комісію</w:t>
            </w:r>
          </w:p>
        </w:tc>
      </w:tr>
      <w:tr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US-A07</w:t>
            </w:r>
          </w:p>
        </w:tc>
        <w:tc>
          <w:tcPr>
            <w:tcW w:type="dxa" w:w="2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7"/>
                <w:szCs w:val="17"/>
              </w:rPr>
              <w:t xml:space="preserve">Мережевий агент</w:t>
            </w:r>
          </w:p>
        </w:tc>
        <w:tc>
          <w:tcPr>
            <w:tcW w:type="dxa" w:w="3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запрошувати нових агентів до своєї мережі через особистий кабінет</w:t>
            </w:r>
          </w:p>
        </w:tc>
        <w:tc>
          <w:tcPr>
            <w:tcW w:type="dxa" w:w="3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6A4F"/>
                <w:sz w:val="17"/>
                <w:szCs w:val="17"/>
              </w:rPr>
              <w:t xml:space="preserve">розширювати партнерську мережу без участі менеджера компанії</w:t>
            </w:r>
          </w:p>
        </w:tc>
      </w:tr>
      <w:tr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US-A08</w:t>
            </w:r>
          </w:p>
        </w:tc>
        <w:tc>
          <w:tcPr>
            <w:tcW w:type="dxa" w:w="2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7"/>
                <w:szCs w:val="17"/>
              </w:rPr>
              <w:t xml:space="preserve">Агент</w:t>
            </w:r>
          </w:p>
        </w:tc>
        <w:tc>
          <w:tcPr>
            <w:tcW w:type="dxa" w:w="3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переглядати рахунок на комісію та підтверджувати взаєморозрахунки</w:t>
            </w:r>
          </w:p>
        </w:tc>
        <w:tc>
          <w:tcPr>
            <w:tcW w:type="dxa" w:w="3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6A4F"/>
                <w:sz w:val="17"/>
                <w:szCs w:val="17"/>
              </w:rPr>
              <w:t xml:space="preserve">мати прозору фінансову документацію для власного обліку</w:t>
            </w:r>
          </w:p>
        </w:tc>
      </w:tr>
    </w:tbl>
    <w:p>
      <w:pPr>
        <w:spacing w:after="100" w:before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3.3 Операційний менеджер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3000"/>
        <w:gridCol w:w="3200"/>
      </w:tblGrid>
      <w:tr>
        <w:trPr>
          <w:tblHeader/>
        </w:trPr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Роль</w:t>
            </w:r>
          </w:p>
        </w:tc>
        <w:tc>
          <w:tcPr>
            <w:tcW w:type="dxa" w:w="3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Дія (я хочу...)</w:t>
            </w:r>
          </w:p>
        </w:tc>
        <w:tc>
          <w:tcPr>
            <w:tcW w:type="dxa" w:w="3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Цінність (щоб...)</w:t>
            </w:r>
          </w:p>
        </w:tc>
      </w:tr>
      <w:tr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US-O01</w:t>
            </w:r>
          </w:p>
        </w:tc>
        <w:tc>
          <w:tcPr>
            <w:tcW w:type="dxa" w:w="2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7"/>
                <w:szCs w:val="17"/>
              </w:rPr>
              <w:t xml:space="preserve">Операційний менеджер</w:t>
            </w:r>
          </w:p>
        </w:tc>
        <w:tc>
          <w:tcPr>
            <w:tcW w:type="dxa" w:w="3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отримати повний список туристів туру з їх даними та статусами оплат</w:t>
            </w:r>
          </w:p>
        </w:tc>
        <w:tc>
          <w:tcPr>
            <w:tcW w:type="dxa" w:w="3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6A4F"/>
                <w:sz w:val="17"/>
                <w:szCs w:val="17"/>
              </w:rPr>
              <w:t xml:space="preserve">підготуватися до виїзду і знати хто підтверджений, а хто ні</w:t>
            </w:r>
          </w:p>
        </w:tc>
      </w:tr>
      <w:tr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US-O02</w:t>
            </w:r>
          </w:p>
        </w:tc>
        <w:tc>
          <w:tcPr>
            <w:tcW w:type="dxa" w:w="2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7"/>
                <w:szCs w:val="17"/>
              </w:rPr>
              <w:t xml:space="preserve">Операційний менеджер</w:t>
            </w:r>
          </w:p>
        </w:tc>
        <w:tc>
          <w:tcPr>
            <w:tcW w:type="dxa" w:w="3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заповнювати і відстежувати чекліст підготовки виїзду по кожному туру</w:t>
            </w:r>
          </w:p>
        </w:tc>
        <w:tc>
          <w:tcPr>
            <w:tcW w:type="dxa" w:w="3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6A4F"/>
                <w:sz w:val="17"/>
                <w:szCs w:val="17"/>
              </w:rPr>
              <w:t xml:space="preserve">не пропустити жодного кроку і бути впевненим у готовності туру</w:t>
            </w:r>
          </w:p>
        </w:tc>
      </w:tr>
      <w:tr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US-O03</w:t>
            </w:r>
          </w:p>
        </w:tc>
        <w:tc>
          <w:tcPr>
            <w:tcW w:type="dxa" w:w="2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7"/>
                <w:szCs w:val="17"/>
              </w:rPr>
              <w:t xml:space="preserve">Операційний менеджер</w:t>
            </w:r>
          </w:p>
        </w:tc>
        <w:tc>
          <w:tcPr>
            <w:tcW w:type="dxa" w:w="3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фіксувати підтвердження від постачальників (готелі, транспорт, активності) в одному місці</w:t>
            </w:r>
          </w:p>
        </w:tc>
        <w:tc>
          <w:tcPr>
            <w:tcW w:type="dxa" w:w="3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6A4F"/>
                <w:sz w:val="17"/>
                <w:szCs w:val="17"/>
              </w:rPr>
              <w:t xml:space="preserve">мати єдину картину готовності туру без розрізнених email і таблиць</w:t>
            </w:r>
          </w:p>
        </w:tc>
      </w:tr>
      <w:tr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US-O04</w:t>
            </w:r>
          </w:p>
        </w:tc>
        <w:tc>
          <w:tcPr>
            <w:tcW w:type="dxa" w:w="2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7"/>
                <w:szCs w:val="17"/>
              </w:rPr>
              <w:t xml:space="preserve">Операційний менеджер</w:t>
            </w:r>
          </w:p>
        </w:tc>
        <w:tc>
          <w:tcPr>
            <w:tcW w:type="dxa" w:w="3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сформувати посадковий список (ростер) в один клік</w:t>
            </w:r>
          </w:p>
        </w:tc>
        <w:tc>
          <w:tcPr>
            <w:tcW w:type="dxa" w:w="3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6A4F"/>
                <w:sz w:val="17"/>
                <w:szCs w:val="17"/>
              </w:rPr>
              <w:t xml:space="preserve">передати перевізнику актуальний список без ручного зведення</w:t>
            </w:r>
          </w:p>
        </w:tc>
      </w:tr>
      <w:tr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US-O05</w:t>
            </w:r>
          </w:p>
        </w:tc>
        <w:tc>
          <w:tcPr>
            <w:tcW w:type="dxa" w:w="2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7"/>
                <w:szCs w:val="17"/>
              </w:rPr>
              <w:t xml:space="preserve">Операційний менеджер</w:t>
            </w:r>
          </w:p>
        </w:tc>
        <w:tc>
          <w:tcPr>
            <w:tcW w:type="dxa" w:w="3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призначити гіда/супроводжуючого до туру і надіслати йому інструкцію</w:t>
            </w:r>
          </w:p>
        </w:tc>
        <w:tc>
          <w:tcPr>
            <w:tcW w:type="dxa" w:w="3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6A4F"/>
                <w:sz w:val="17"/>
                <w:szCs w:val="17"/>
              </w:rPr>
              <w:t xml:space="preserve">гід знав свої обов'язки і мав всі необхідні контакти до виїзду</w:t>
            </w:r>
          </w:p>
        </w:tc>
      </w:tr>
      <w:tr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US-O06</w:t>
            </w:r>
          </w:p>
        </w:tc>
        <w:tc>
          <w:tcPr>
            <w:tcW w:type="dxa" w:w="2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7"/>
                <w:szCs w:val="17"/>
              </w:rPr>
              <w:t xml:space="preserve">Операційний менеджер</w:t>
            </w:r>
          </w:p>
        </w:tc>
        <w:tc>
          <w:tcPr>
            <w:tcW w:type="dxa" w:w="3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фіксувати зміни в турі та сповіщати туристів про них автоматично</w:t>
            </w:r>
          </w:p>
        </w:tc>
        <w:tc>
          <w:tcPr>
            <w:tcW w:type="dxa" w:w="3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6A4F"/>
                <w:sz w:val="17"/>
                <w:szCs w:val="17"/>
              </w:rPr>
              <w:t xml:space="preserve">туристи вчасно отримували актуальну інформацію без ручних розсилок</w:t>
            </w:r>
          </w:p>
        </w:tc>
      </w:tr>
      <w:tr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US-O07</w:t>
            </w:r>
          </w:p>
        </w:tc>
        <w:tc>
          <w:tcPr>
            <w:tcW w:type="dxa" w:w="2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7"/>
                <w:szCs w:val="17"/>
              </w:rPr>
              <w:t xml:space="preserve">Операційний менеджер</w:t>
            </w:r>
          </w:p>
        </w:tc>
        <w:tc>
          <w:tcPr>
            <w:tcW w:type="dxa" w:w="3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перевірити наявність документів у всіх туристів перед виїздом</w:t>
            </w:r>
          </w:p>
        </w:tc>
        <w:tc>
          <w:tcPr>
            <w:tcW w:type="dxa" w:w="3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6A4F"/>
                <w:sz w:val="17"/>
                <w:szCs w:val="17"/>
              </w:rPr>
              <w:t xml:space="preserve">уникнути ситуацій коли клієнт без документів намагається виїхати</w:t>
            </w:r>
          </w:p>
        </w:tc>
      </w:tr>
    </w:tbl>
    <w:p>
      <w:pPr>
        <w:spacing w:after="100" w:before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3.4 Фінансист / Бухгалтер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3000"/>
        <w:gridCol w:w="3200"/>
      </w:tblGrid>
      <w:tr>
        <w:trPr>
          <w:tblHeader/>
        </w:trPr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Роль</w:t>
            </w:r>
          </w:p>
        </w:tc>
        <w:tc>
          <w:tcPr>
            <w:tcW w:type="dxa" w:w="3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Дія (я хочу...)</w:t>
            </w:r>
          </w:p>
        </w:tc>
        <w:tc>
          <w:tcPr>
            <w:tcW w:type="dxa" w:w="3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Цінність (щоб...)</w:t>
            </w:r>
          </w:p>
        </w:tc>
      </w:tr>
      <w:tr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US-F01</w:t>
            </w:r>
          </w:p>
        </w:tc>
        <w:tc>
          <w:tcPr>
            <w:tcW w:type="dxa" w:w="2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7"/>
                <w:szCs w:val="17"/>
              </w:rPr>
              <w:t xml:space="preserve">Фінансист</w:t>
            </w:r>
          </w:p>
        </w:tc>
        <w:tc>
          <w:tcPr>
            <w:tcW w:type="dxa" w:w="3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бачити всі оплати по туру: хто заплатив, скільки, коли і яким способом</w:t>
            </w:r>
          </w:p>
        </w:tc>
        <w:tc>
          <w:tcPr>
            <w:tcW w:type="dxa" w:w="3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6A4F"/>
                <w:sz w:val="17"/>
                <w:szCs w:val="17"/>
              </w:rPr>
              <w:t xml:space="preserve">контролювати фінансовий стан кожного туру без зведення таблиць</w:t>
            </w:r>
          </w:p>
        </w:tc>
      </w:tr>
      <w:tr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US-F02</w:t>
            </w:r>
          </w:p>
        </w:tc>
        <w:tc>
          <w:tcPr>
            <w:tcW w:type="dxa" w:w="2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7"/>
                <w:szCs w:val="17"/>
              </w:rPr>
              <w:t xml:space="preserve">Фінансист</w:t>
            </w:r>
          </w:p>
        </w:tc>
        <w:tc>
          <w:tcPr>
            <w:tcW w:type="dxa" w:w="3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формувати рахунок для клієнта або агента прямо із системи</w:t>
            </w:r>
          </w:p>
        </w:tc>
        <w:tc>
          <w:tcPr>
            <w:tcW w:type="dxa" w:w="3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6A4F"/>
                <w:sz w:val="17"/>
                <w:szCs w:val="17"/>
              </w:rPr>
              <w:t xml:space="preserve">уникнути ручного виставлення рахунків і мати документальне підтвердження</w:t>
            </w:r>
          </w:p>
        </w:tc>
      </w:tr>
      <w:tr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US-F03</w:t>
            </w:r>
          </w:p>
        </w:tc>
        <w:tc>
          <w:tcPr>
            <w:tcW w:type="dxa" w:w="2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7"/>
                <w:szCs w:val="17"/>
              </w:rPr>
              <w:t xml:space="preserve">Фінансист</w:t>
            </w:r>
          </w:p>
        </w:tc>
        <w:tc>
          <w:tcPr>
            <w:tcW w:type="dxa" w:w="3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обробляти часткові оплати та вести борг по кожному бронюванню</w:t>
            </w:r>
          </w:p>
        </w:tc>
        <w:tc>
          <w:tcPr>
            <w:tcW w:type="dxa" w:w="3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6A4F"/>
                <w:sz w:val="17"/>
                <w:szCs w:val="17"/>
              </w:rPr>
              <w:t xml:space="preserve">точно знати хто скільки заборгував і на яку дату</w:t>
            </w:r>
          </w:p>
        </w:tc>
      </w:tr>
      <w:tr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US-F04</w:t>
            </w:r>
          </w:p>
        </w:tc>
        <w:tc>
          <w:tcPr>
            <w:tcW w:type="dxa" w:w="2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7"/>
                <w:szCs w:val="17"/>
              </w:rPr>
              <w:t xml:space="preserve">Фінансист</w:t>
            </w:r>
          </w:p>
        </w:tc>
        <w:tc>
          <w:tcPr>
            <w:tcW w:type="dxa" w:w="3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бачити реальну собівартість туру і прибуток у розрізі кожного рейсу</w:t>
            </w:r>
          </w:p>
        </w:tc>
        <w:tc>
          <w:tcPr>
            <w:tcW w:type="dxa" w:w="3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6A4F"/>
                <w:sz w:val="17"/>
                <w:szCs w:val="17"/>
              </w:rPr>
              <w:t xml:space="preserve">аналізувати прибутковість і приймати рішення по ціноутворенню</w:t>
            </w:r>
          </w:p>
        </w:tc>
      </w:tr>
      <w:tr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US-F05</w:t>
            </w:r>
          </w:p>
        </w:tc>
        <w:tc>
          <w:tcPr>
            <w:tcW w:type="dxa" w:w="2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7"/>
                <w:szCs w:val="17"/>
              </w:rPr>
              <w:t xml:space="preserve">Фінансист</w:t>
            </w:r>
          </w:p>
        </w:tc>
        <w:tc>
          <w:tcPr>
            <w:tcW w:type="dxa" w:w="3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автоматично розраховувати комісію агенту після підтвердження бронювання</w:t>
            </w:r>
          </w:p>
        </w:tc>
        <w:tc>
          <w:tcPr>
            <w:tcW w:type="dxa" w:w="3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6A4F"/>
                <w:sz w:val="17"/>
                <w:szCs w:val="17"/>
              </w:rPr>
              <w:t xml:space="preserve">не рахувати вручну і уникнути помилок у виплатах партнерам</w:t>
            </w:r>
          </w:p>
        </w:tc>
      </w:tr>
      <w:tr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US-F06</w:t>
            </w:r>
          </w:p>
        </w:tc>
        <w:tc>
          <w:tcPr>
            <w:tcW w:type="dxa" w:w="2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7"/>
                <w:szCs w:val="17"/>
              </w:rPr>
              <w:t xml:space="preserve">Фінансист</w:t>
            </w:r>
          </w:p>
        </w:tc>
        <w:tc>
          <w:tcPr>
            <w:tcW w:type="dxa" w:w="3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оформлювати повернення з фіксацією причини та суми</w:t>
            </w:r>
          </w:p>
        </w:tc>
        <w:tc>
          <w:tcPr>
            <w:tcW w:type="dxa" w:w="3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6A4F"/>
                <w:sz w:val="17"/>
                <w:szCs w:val="17"/>
              </w:rPr>
              <w:t xml:space="preserve">мати прозорий облік повернень і їх вплив на фінансовий результат туру</w:t>
            </w:r>
          </w:p>
        </w:tc>
      </w:tr>
      <w:tr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US-F07</w:t>
            </w:r>
          </w:p>
        </w:tc>
        <w:tc>
          <w:tcPr>
            <w:tcW w:type="dxa" w:w="2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7"/>
                <w:szCs w:val="17"/>
              </w:rPr>
              <w:t xml:space="preserve">Фінансист</w:t>
            </w:r>
          </w:p>
        </w:tc>
        <w:tc>
          <w:tcPr>
            <w:tcW w:type="dxa" w:w="3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звіряти оплати по туру (план vs факт) до закриття місяця</w:t>
            </w:r>
          </w:p>
        </w:tc>
        <w:tc>
          <w:tcPr>
            <w:tcW w:type="dxa" w:w="3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6A4F"/>
                <w:sz w:val="17"/>
                <w:szCs w:val="17"/>
              </w:rPr>
              <w:t xml:space="preserve">своєчасно закривати фінансовий місяць без ручної звірки у таблицях</w:t>
            </w:r>
          </w:p>
        </w:tc>
      </w:tr>
    </w:tbl>
    <w:p>
      <w:pPr>
        <w:spacing w:after="100" w:before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3.5 Керівник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3000"/>
        <w:gridCol w:w="3200"/>
      </w:tblGrid>
      <w:tr>
        <w:trPr>
          <w:tblHeader/>
        </w:trPr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Роль</w:t>
            </w:r>
          </w:p>
        </w:tc>
        <w:tc>
          <w:tcPr>
            <w:tcW w:type="dxa" w:w="3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Дія (я хочу...)</w:t>
            </w:r>
          </w:p>
        </w:tc>
        <w:tc>
          <w:tcPr>
            <w:tcW w:type="dxa" w:w="3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Цінність (щоб...)</w:t>
            </w:r>
          </w:p>
        </w:tc>
      </w:tr>
      <w:tr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US-L01</w:t>
            </w:r>
          </w:p>
        </w:tc>
        <w:tc>
          <w:tcPr>
            <w:tcW w:type="dxa" w:w="2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7"/>
                <w:szCs w:val="17"/>
              </w:rPr>
              <w:t xml:space="preserve">Керівник</w:t>
            </w:r>
          </w:p>
        </w:tc>
        <w:tc>
          <w:tcPr>
            <w:tcW w:type="dxa" w:w="3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бачити дашборд продажів за сьогодні, тиждень і місяць в реальному часі</w:t>
            </w:r>
          </w:p>
        </w:tc>
        <w:tc>
          <w:tcPr>
            <w:tcW w:type="dxa" w:w="3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6A4F"/>
                <w:sz w:val="17"/>
                <w:szCs w:val="17"/>
              </w:rPr>
              <w:t xml:space="preserve">оперативно реагувати на динаміку і приймати рішення по акціях і промо</w:t>
            </w:r>
          </w:p>
        </w:tc>
      </w:tr>
      <w:tr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US-L02</w:t>
            </w:r>
          </w:p>
        </w:tc>
        <w:tc>
          <w:tcPr>
            <w:tcW w:type="dxa" w:w="2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7"/>
                <w:szCs w:val="17"/>
              </w:rPr>
              <w:t xml:space="preserve">Керівник</w:t>
            </w:r>
          </w:p>
        </w:tc>
        <w:tc>
          <w:tcPr>
            <w:tcW w:type="dxa" w:w="3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порівнювати ефективність менеджерів за кількістю лідів, конверсією та сумою продажів</w:t>
            </w:r>
          </w:p>
        </w:tc>
        <w:tc>
          <w:tcPr>
            <w:tcW w:type="dxa" w:w="3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6A4F"/>
                <w:sz w:val="17"/>
                <w:szCs w:val="17"/>
              </w:rPr>
              <w:t xml:space="preserve">мотивовано управляти командою на основі об'єктивних даних</w:t>
            </w:r>
          </w:p>
        </w:tc>
      </w:tr>
      <w:tr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US-L03</w:t>
            </w:r>
          </w:p>
        </w:tc>
        <w:tc>
          <w:tcPr>
            <w:tcW w:type="dxa" w:w="2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7"/>
                <w:szCs w:val="17"/>
              </w:rPr>
              <w:t xml:space="preserve">Керівник</w:t>
            </w:r>
          </w:p>
        </w:tc>
        <w:tc>
          <w:tcPr>
            <w:tcW w:type="dxa" w:w="3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бачити завантаженість кожного туру (план/факт місць) і дохідність по напрямках</w:t>
            </w:r>
          </w:p>
        </w:tc>
        <w:tc>
          <w:tcPr>
            <w:tcW w:type="dxa" w:w="3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6A4F"/>
                <w:sz w:val="17"/>
                <w:szCs w:val="17"/>
              </w:rPr>
              <w:t xml:space="preserve">вчасно запускати акції на тури з низьким заповненням або закривати збиткові</w:t>
            </w:r>
          </w:p>
        </w:tc>
      </w:tr>
      <w:tr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US-L04</w:t>
            </w:r>
          </w:p>
        </w:tc>
        <w:tc>
          <w:tcPr>
            <w:tcW w:type="dxa" w:w="2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7"/>
                <w:szCs w:val="17"/>
              </w:rPr>
              <w:t xml:space="preserve">Керівник</w:t>
            </w:r>
          </w:p>
        </w:tc>
        <w:tc>
          <w:tcPr>
            <w:tcW w:type="dxa" w:w="3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бачити рейтинг агентів за продажами і комісіями</w:t>
            </w:r>
          </w:p>
        </w:tc>
        <w:tc>
          <w:tcPr>
            <w:tcW w:type="dxa" w:w="3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6A4F"/>
                <w:sz w:val="17"/>
                <w:szCs w:val="17"/>
              </w:rPr>
              <w:t xml:space="preserve">розуміти які партнери найбільш активні і інвестувати у розвиток з ними</w:t>
            </w:r>
          </w:p>
        </w:tc>
      </w:tr>
      <w:tr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US-L05</w:t>
            </w:r>
          </w:p>
        </w:tc>
        <w:tc>
          <w:tcPr>
            <w:tcW w:type="dxa" w:w="2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7"/>
                <w:szCs w:val="17"/>
              </w:rPr>
              <w:t xml:space="preserve">Керівник</w:t>
            </w:r>
          </w:p>
        </w:tc>
        <w:tc>
          <w:tcPr>
            <w:tcW w:type="dxa" w:w="3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бачити причини втрачених лідів у розрізі менеджерів і каналів</w:t>
            </w:r>
          </w:p>
        </w:tc>
        <w:tc>
          <w:tcPr>
            <w:tcW w:type="dxa" w:w="3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6A4F"/>
                <w:sz w:val="17"/>
                <w:szCs w:val="17"/>
              </w:rPr>
              <w:t xml:space="preserve">системно покращувати конверсію і скорочувати втрати</w:t>
            </w:r>
          </w:p>
        </w:tc>
      </w:tr>
      <w:tr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US-L06</w:t>
            </w:r>
          </w:p>
        </w:tc>
        <w:tc>
          <w:tcPr>
            <w:tcW w:type="dxa" w:w="2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7"/>
                <w:szCs w:val="17"/>
              </w:rPr>
              <w:t xml:space="preserve">Керівник</w:t>
            </w:r>
          </w:p>
        </w:tc>
        <w:tc>
          <w:tcPr>
            <w:tcW w:type="dxa" w:w="3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отримувати щотижневий автоматичний звіт на email або в Telegram</w:t>
            </w:r>
          </w:p>
        </w:tc>
        <w:tc>
          <w:tcPr>
            <w:tcW w:type="dxa" w:w="3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6A4F"/>
                <w:sz w:val="17"/>
                <w:szCs w:val="17"/>
              </w:rPr>
              <w:t xml:space="preserve">бути в курсі ситуації без необхідності заходити в систему щодня</w:t>
            </w:r>
          </w:p>
        </w:tc>
      </w:tr>
    </w:tbl>
    <w:p>
      <w:pPr>
        <w:spacing w:before="400"/>
      </w:pPr>
    </w:p>
    <w:p>
      <w:pPr>
        <w:pStyle w:val="Heading1"/>
        <w:pBdr>
          <w:bottom w:val="single" w:color="2E5FA3" w:sz="6" w:space="1"/>
        </w:pBdr>
        <w:spacing w:after="200" w:before="3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РОЗДІЛ 4: Критичний шлях — від ліда до завершення туру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Наступна таблиця описує повний операційний цикл обробки клієнта в системі — від першого контакту до закриття туру. Це мінімальний flow, який повинен працювати в MVP.</w:t>
      </w:r>
    </w:p>
    <w:p>
      <w:pPr>
        <w:spacing w:before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1500"/>
        <w:gridCol w:w="3800"/>
        <w:gridCol w:w="1700"/>
      </w:tblGrid>
      <w:tr>
        <w:trPr>
          <w:tblHeader/>
        </w:trPr>
        <w:tc>
          <w:tcPr>
            <w:tcW w:type="dxa" w:w="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Подія</w:t>
            </w:r>
          </w:p>
        </w:tc>
        <w:tc>
          <w:tcPr>
            <w:tcW w:type="dxa" w:w="1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Актор</w:t>
            </w:r>
          </w:p>
        </w:tc>
        <w:tc>
          <w:tcPr>
            <w:tcW w:type="dxa" w:w="3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Опис дії в системі</w:t>
            </w:r>
          </w:p>
        </w:tc>
        <w:tc>
          <w:tcPr>
            <w:tcW w:type="dxa" w:w="17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User Stories</w:t>
            </w:r>
          </w:p>
        </w:tc>
      </w:tr>
      <w:tr>
        <w:tc>
          <w:tcPr>
            <w:tcW w:type="dxa" w:w="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Надходження ліда</w:t>
            </w:r>
          </w:p>
        </w:tc>
        <w:tc>
          <w:tcPr>
            <w:tcW w:type="dxa" w:w="1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A"/>
                <w:sz w:val="17"/>
                <w:szCs w:val="17"/>
              </w:rPr>
              <w:t xml:space="preserve">Система / Менеджер</w:t>
            </w:r>
          </w:p>
        </w:tc>
        <w:tc>
          <w:tcPr>
            <w:tcW w:type="dxa" w:w="3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Ліду автоматично присвоюється статус 'новий' та призначається менеджер за чергою або вручну</w:t>
            </w:r>
          </w:p>
        </w:tc>
        <w:tc>
          <w:tcPr>
            <w:tcW w:type="dxa" w:w="17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5FA3"/>
                <w:sz w:val="16"/>
                <w:szCs w:val="16"/>
              </w:rPr>
              <w:t xml:space="preserve">US-M03, US-M05</w:t>
            </w:r>
          </w:p>
        </w:tc>
      </w:tr>
      <w:tr>
        <w:tc>
          <w:tcPr>
            <w:tcW w:type="dxa" w:w="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Перший контакт</w:t>
            </w:r>
          </w:p>
        </w:tc>
        <w:tc>
          <w:tcPr>
            <w:tcW w:type="dxa" w:w="1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A"/>
                <w:sz w:val="17"/>
                <w:szCs w:val="17"/>
              </w:rPr>
              <w:t xml:space="preserve">Менеджер</w:t>
            </w:r>
          </w:p>
        </w:tc>
        <w:tc>
          <w:tcPr>
            <w:tcW w:type="dxa" w:w="3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Менеджер дзвонить/пише клієнту, фіксує нотатку, ставить задачу на наступний крок, змінює статус на 'у роботі'</w:t>
            </w:r>
          </w:p>
        </w:tc>
        <w:tc>
          <w:tcPr>
            <w:tcW w:type="dxa" w:w="17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5FA3"/>
                <w:sz w:val="16"/>
                <w:szCs w:val="16"/>
              </w:rPr>
              <w:t xml:space="preserve">US-M08</w:t>
            </w:r>
          </w:p>
        </w:tc>
      </w:tr>
      <w:tr>
        <w:tc>
          <w:tcPr>
            <w:tcW w:type="dxa" w:w="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Відправка пропозиції</w:t>
            </w:r>
          </w:p>
        </w:tc>
        <w:tc>
          <w:tcPr>
            <w:tcW w:type="dxa" w:w="1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A"/>
                <w:sz w:val="17"/>
                <w:szCs w:val="17"/>
              </w:rPr>
              <w:t xml:space="preserve">Менеджер</w:t>
            </w:r>
          </w:p>
        </w:tc>
        <w:tc>
          <w:tcPr>
            <w:tcW w:type="dxa" w:w="3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Менеджер вибирає тур, перевіряє місця, відправляє пропозицію клієнту прямо з системи, статус → 'надіслано пропозицію'</w:t>
            </w:r>
          </w:p>
        </w:tc>
        <w:tc>
          <w:tcPr>
            <w:tcW w:type="dxa" w:w="17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5FA3"/>
                <w:sz w:val="16"/>
                <w:szCs w:val="16"/>
              </w:rPr>
              <w:t xml:space="preserve">US-M01, US-M06</w:t>
            </w:r>
          </w:p>
        </w:tc>
      </w:tr>
      <w:tr>
        <w:tc>
          <w:tcPr>
            <w:tcW w:type="dxa" w:w="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Підтвердження клієнта</w:t>
            </w:r>
          </w:p>
        </w:tc>
        <w:tc>
          <w:tcPr>
            <w:tcW w:type="dxa" w:w="1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A"/>
                <w:sz w:val="17"/>
                <w:szCs w:val="17"/>
              </w:rPr>
              <w:t xml:space="preserve">Менеджер</w:t>
            </w:r>
          </w:p>
        </w:tc>
        <w:tc>
          <w:tcPr>
            <w:tcW w:type="dxa" w:w="3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Клієнт погоджується — менеджер конвертує лід у бронювання одним кліком</w:t>
            </w:r>
          </w:p>
        </w:tc>
        <w:tc>
          <w:tcPr>
            <w:tcW w:type="dxa" w:w="17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5FA3"/>
                <w:sz w:val="16"/>
                <w:szCs w:val="16"/>
              </w:rPr>
              <w:t xml:space="preserve">US-M04</w:t>
            </w:r>
          </w:p>
        </w:tc>
      </w:tr>
      <w:tr>
        <w:tc>
          <w:tcPr>
            <w:tcW w:type="dxa" w:w="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Передоплата</w:t>
            </w:r>
          </w:p>
        </w:tc>
        <w:tc>
          <w:tcPr>
            <w:tcW w:type="dxa" w:w="1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A"/>
                <w:sz w:val="17"/>
                <w:szCs w:val="17"/>
              </w:rPr>
              <w:t xml:space="preserve">Менеджер / Фінансист</w:t>
            </w:r>
          </w:p>
        </w:tc>
        <w:tc>
          <w:tcPr>
            <w:tcW w:type="dxa" w:w="3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Система автоматично формує рахунок і надсилає клієнту. Фіксується часткова оплата, статус бронювання → 'частково оплачено'</w:t>
            </w:r>
          </w:p>
        </w:tc>
        <w:tc>
          <w:tcPr>
            <w:tcW w:type="dxa" w:w="17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5FA3"/>
                <w:sz w:val="16"/>
                <w:szCs w:val="16"/>
              </w:rPr>
              <w:t xml:space="preserve">US-M07, US-F02, US-F03</w:t>
            </w:r>
          </w:p>
        </w:tc>
      </w:tr>
      <w:tr>
        <w:tc>
          <w:tcPr>
            <w:tcW w:type="dxa" w:w="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Підтвердження бронювання</w:t>
            </w:r>
          </w:p>
        </w:tc>
        <w:tc>
          <w:tcPr>
            <w:tcW w:type="dxa" w:w="1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A"/>
                <w:sz w:val="17"/>
                <w:szCs w:val="17"/>
              </w:rPr>
              <w:t xml:space="preserve">Система</w:t>
            </w:r>
          </w:p>
        </w:tc>
        <w:tc>
          <w:tcPr>
            <w:tcW w:type="dxa" w:w="3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Після передоплати система змінює статус на 'підтверджено', клієнт отримує підтвердження автоматично</w:t>
            </w:r>
          </w:p>
        </w:tc>
        <w:tc>
          <w:tcPr>
            <w:tcW w:type="dxa" w:w="17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5FA3"/>
                <w:sz w:val="16"/>
                <w:szCs w:val="16"/>
              </w:rPr>
              <w:t xml:space="preserve">US-M06</w:t>
            </w:r>
          </w:p>
        </w:tc>
      </w:tr>
      <w:tr>
        <w:tc>
          <w:tcPr>
            <w:tcW w:type="dxa" w:w="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Операційна підготовка</w:t>
            </w:r>
          </w:p>
        </w:tc>
        <w:tc>
          <w:tcPr>
            <w:tcW w:type="dxa" w:w="1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A"/>
                <w:sz w:val="17"/>
                <w:szCs w:val="17"/>
              </w:rPr>
              <w:t xml:space="preserve">Операційний менеджер</w:t>
            </w:r>
          </w:p>
        </w:tc>
        <w:tc>
          <w:tcPr>
            <w:tcW w:type="dxa" w:w="3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Опер. менеджер відкриває чекліст виїзду, підтверджує готелі, транспорт, активності, збирає документи туристів</w:t>
            </w:r>
          </w:p>
        </w:tc>
        <w:tc>
          <w:tcPr>
            <w:tcW w:type="dxa" w:w="17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5FA3"/>
                <w:sz w:val="16"/>
                <w:szCs w:val="16"/>
              </w:rPr>
              <w:t xml:space="preserve">US-O01, US-O02, US-O03, US-O07</w:t>
            </w:r>
          </w:p>
        </w:tc>
      </w:tr>
      <w:tr>
        <w:tc>
          <w:tcPr>
            <w:tcW w:type="dxa" w:w="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Фінальна оплата</w:t>
            </w:r>
          </w:p>
        </w:tc>
        <w:tc>
          <w:tcPr>
            <w:tcW w:type="dxa" w:w="1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A"/>
                <w:sz w:val="17"/>
                <w:szCs w:val="17"/>
              </w:rPr>
              <w:t xml:space="preserve">Фінансист</w:t>
            </w:r>
          </w:p>
        </w:tc>
        <w:tc>
          <w:tcPr>
            <w:tcW w:type="dxa" w:w="3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Фінансист контролює закриття оплат, формує ростер, перевіряє борги. Статус → 'документи зібрані'</w:t>
            </w:r>
          </w:p>
        </w:tc>
        <w:tc>
          <w:tcPr>
            <w:tcW w:type="dxa" w:w="17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5FA3"/>
                <w:sz w:val="16"/>
                <w:szCs w:val="16"/>
              </w:rPr>
              <w:t xml:space="preserve">US-F01, US-F07</w:t>
            </w:r>
          </w:p>
        </w:tc>
      </w:tr>
      <w:tr>
        <w:tc>
          <w:tcPr>
            <w:tcW w:type="dxa" w:w="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Готовність до виїзду</w:t>
            </w:r>
          </w:p>
        </w:tc>
        <w:tc>
          <w:tcPr>
            <w:tcW w:type="dxa" w:w="1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A"/>
                <w:sz w:val="17"/>
                <w:szCs w:val="17"/>
              </w:rPr>
              <w:t xml:space="preserve">Операційний менеджер</w:t>
            </w:r>
          </w:p>
        </w:tc>
        <w:tc>
          <w:tcPr>
            <w:tcW w:type="dxa" w:w="3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Ростер сформований, гід призначений, фінальне повідомлення надіслано туристам. Статус → 'готово до виїзду'</w:t>
            </w:r>
          </w:p>
        </w:tc>
        <w:tc>
          <w:tcPr>
            <w:tcW w:type="dxa" w:w="17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5FA3"/>
                <w:sz w:val="16"/>
                <w:szCs w:val="16"/>
              </w:rPr>
              <w:t xml:space="preserve">US-O04, US-O05, US-O06</w:t>
            </w:r>
          </w:p>
        </w:tc>
      </w:tr>
      <w:tr>
        <w:tc>
          <w:tcPr>
            <w:tcW w:type="dxa" w:w="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Виїзд і завершення</w:t>
            </w:r>
          </w:p>
        </w:tc>
        <w:tc>
          <w:tcPr>
            <w:tcW w:type="dxa" w:w="1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A"/>
                <w:sz w:val="17"/>
                <w:szCs w:val="17"/>
              </w:rPr>
              <w:t xml:space="preserve">Система</w:t>
            </w:r>
          </w:p>
        </w:tc>
        <w:tc>
          <w:tcPr>
            <w:tcW w:type="dxa" w:w="3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Статус змінюється на 'у поїздці', після закінчення → 'завершено'. Агенту нараховується комісія. Клієнту надходить запит на відгук</w:t>
            </w:r>
          </w:p>
        </w:tc>
        <w:tc>
          <w:tcPr>
            <w:tcW w:type="dxa" w:w="17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5FA3"/>
                <w:sz w:val="16"/>
                <w:szCs w:val="16"/>
              </w:rPr>
              <w:t xml:space="preserve">US-F05, US-A03</w:t>
            </w:r>
          </w:p>
        </w:tc>
      </w:tr>
    </w:tbl>
    <w:p>
      <w:pPr>
        <w:spacing w:before="400"/>
      </w:pPr>
    </w:p>
    <w:p>
      <w:pPr>
        <w:pStyle w:val="Heading1"/>
        <w:pBdr>
          <w:bottom w:val="single" w:color="2E5FA3" w:sz="6" w:space="1"/>
        </w:pBdr>
        <w:spacing w:after="200" w:before="3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РОЗДІЛ 5: Підсумок — Scope MVP (Реліз 1)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На основі Gap Analysis та User Stories визначено мінімально необхідний scope першого релізу:</w:t>
      </w:r>
    </w:p>
    <w:p>
      <w:pPr>
        <w:spacing w:before="120"/>
      </w:pP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1500"/>
      </w:tblGrid>
      <w:tr>
        <w:trPr>
          <w:tblHeader/>
        </w:trPr>
        <w:tc>
          <w:tcPr>
            <w:tcW w:type="dxa" w:w="1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Модуль</w:t>
            </w:r>
          </w:p>
        </w:tc>
        <w:tc>
          <w:tcPr>
            <w:tcW w:type="dxa" w:w="5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Scope MVP (що включити)</w:t>
            </w:r>
          </w:p>
        </w:tc>
        <w:tc>
          <w:tcPr>
            <w:tcW w:type="dxa" w:w="1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Пріоритет</w:t>
            </w:r>
          </w:p>
        </w:tc>
      </w:tr>
      <w:tr>
        <w:tc>
          <w:tcPr>
            <w:tcW w:type="dxa" w:w="1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Каталог турів</w:t>
            </w:r>
          </w:p>
        </w:tc>
        <w:tc>
          <w:tcPr>
            <w:tcW w:type="dxa" w:w="5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CRUD турів, управління квотами місць, публікація/приховування, дублювання</w:t>
            </w:r>
          </w:p>
        </w:tc>
        <w:tc>
          <w:tcPr>
            <w:tcW w:type="dxa" w:w="1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КРИТИЧНИЙ</w:t>
            </w:r>
          </w:p>
        </w:tc>
      </w:tr>
      <w:tr>
        <w:tc>
          <w:tcPr>
            <w:tcW w:type="dxa" w:w="1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Бронювання</w:t>
            </w:r>
          </w:p>
        </w:tc>
        <w:tc>
          <w:tcPr>
            <w:tcW w:type="dxa" w:w="5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Повний life-cycle (15 статусів), типи бронювань, часткові оплати, прикріплення документів</w:t>
            </w:r>
          </w:p>
        </w:tc>
        <w:tc>
          <w:tcPr>
            <w:tcW w:type="dxa" w:w="1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КРИТИЧНИЙ</w:t>
            </w:r>
          </w:p>
        </w:tc>
      </w:tr>
      <w:tr>
        <w:tc>
          <w:tcPr>
            <w:tcW w:type="dxa" w:w="1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CRM / Ліди</w:t>
            </w:r>
          </w:p>
        </w:tc>
        <w:tc>
          <w:tcPr>
            <w:tcW w:type="dxa" w:w="5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Воронка лідів, 7 статусів, фіксація каналу, нотатки/задачі, конвертація в бронювання</w:t>
            </w:r>
          </w:p>
        </w:tc>
        <w:tc>
          <w:tcPr>
            <w:tcW w:type="dxa" w:w="1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КРИТИЧНИЙ</w:t>
            </w:r>
          </w:p>
        </w:tc>
      </w:tr>
      <w:tr>
        <w:tc>
          <w:tcPr>
            <w:tcW w:type="dxa" w:w="1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Кабінет агента</w:t>
            </w:r>
          </w:p>
        </w:tc>
        <w:tc>
          <w:tcPr>
            <w:tcW w:type="dxa" w:w="5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Пошук турів, бронювання, перегляд комісій, документи, ізоляція даних</w:t>
            </w:r>
          </w:p>
        </w:tc>
        <w:tc>
          <w:tcPr>
            <w:tcW w:type="dxa" w:w="1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КРИТИЧНИЙ</w:t>
            </w:r>
          </w:p>
        </w:tc>
      </w:tr>
      <w:tr>
        <w:tc>
          <w:tcPr>
            <w:tcW w:type="dxa" w:w="1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Операційний блок</w:t>
            </w:r>
          </w:p>
        </w:tc>
        <w:tc>
          <w:tcPr>
            <w:tcW w:type="dxa" w:w="5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Список туристів, чекліст виїзду, ростер, призначення гіда, статус готовності</w:t>
            </w:r>
          </w:p>
        </w:tc>
        <w:tc>
          <w:tcPr>
            <w:tcW w:type="dxa" w:w="1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КРИТИЧНИЙ</w:t>
            </w:r>
          </w:p>
        </w:tc>
      </w:tr>
      <w:tr>
        <w:tc>
          <w:tcPr>
            <w:tcW w:type="dxa" w:w="1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Фінанси (базові)</w:t>
            </w:r>
          </w:p>
        </w:tc>
        <w:tc>
          <w:tcPr>
            <w:tcW w:type="dxa" w:w="5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Оплати (повні/часткові), борги, рахунки, автонарахування комісій, повернення</w:t>
            </w:r>
          </w:p>
        </w:tc>
        <w:tc>
          <w:tcPr>
            <w:tcW w:type="dxa" w:w="1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КРИТИЧНИЙ</w:t>
            </w:r>
          </w:p>
        </w:tc>
      </w:tr>
      <w:tr>
        <w:tc>
          <w:tcPr>
            <w:tcW w:type="dxa" w:w="1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Документи (базові)</w:t>
            </w:r>
          </w:p>
        </w:tc>
        <w:tc>
          <w:tcPr>
            <w:tcW w:type="dxa" w:w="5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Підтвердження бронювання, ваучери, рахунки — авто-генерація за шаблоном</w:t>
            </w:r>
          </w:p>
        </w:tc>
        <w:tc>
          <w:tcPr>
            <w:tcW w:type="dxa" w:w="1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7"/>
                <w:szCs w:val="17"/>
              </w:rPr>
              <w:t xml:space="preserve">ВИСОКИЙ</w:t>
            </w:r>
          </w:p>
        </w:tc>
      </w:tr>
      <w:tr>
        <w:tc>
          <w:tcPr>
            <w:tcW w:type="dxa" w:w="1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Комунікації (базові)</w:t>
            </w:r>
          </w:p>
        </w:tc>
        <w:tc>
          <w:tcPr>
            <w:tcW w:type="dxa" w:w="5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Email-тригери: підтвердження, нагадування про оплату, документи готові</w:t>
            </w:r>
          </w:p>
        </w:tc>
        <w:tc>
          <w:tcPr>
            <w:tcW w:type="dxa" w:w="1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7"/>
                <w:szCs w:val="17"/>
              </w:rPr>
              <w:t xml:space="preserve">ВИСОКИЙ</w:t>
            </w:r>
          </w:p>
        </w:tc>
      </w:tr>
      <w:tr>
        <w:tc>
          <w:tcPr>
            <w:tcW w:type="dxa" w:w="1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Аналітика (базова)</w:t>
            </w:r>
          </w:p>
        </w:tc>
        <w:tc>
          <w:tcPr>
            <w:tcW w:type="dxa" w:w="5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Продажі по турах, завантаженість, менеджери — простий дашборд</w:t>
            </w:r>
          </w:p>
        </w:tc>
        <w:tc>
          <w:tcPr>
            <w:tcW w:type="dxa" w:w="1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645"/>
                <w:sz w:val="17"/>
                <w:szCs w:val="17"/>
              </w:rPr>
              <w:t xml:space="preserve">СЕРЕДНІЙ</w:t>
            </w:r>
          </w:p>
        </w:tc>
      </w:tr>
    </w:tbl>
    <w:p>
      <w:pPr>
        <w:spacing w:before="3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Загальна кількість User Stories для MVP: 38 | Критичний шлях: 10 кроків | Модулів у релізі 1: 9</w:t>
      </w:r>
    </w:p>
    <w:p>
      <w:pPr>
        <w:spacing w:before="10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A6A7A"/>
          <w:sz w:val="18"/>
          <w:szCs w:val="18"/>
        </w:rPr>
        <w:t xml:space="preserve">Документ підготовлено для технічного проектування системи Eurotrips. Наступний крок — деталізація технічних вимог та архітектурні рішення.</w:t>
      </w:r>
    </w:p>
    <w:sectPr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2026-05-31T10:37:40.896Z</dcterms:created>
  <dcterms:modified xsi:type="dcterms:W3CDTF">2026-05-31T10:37:40.896Z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