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ÔNË CHÅNGË NËWËR CHÅNGË PÔLL CHÅNGË Câærs 2 îïs âæ 2011 Åméèrîïcâæn còômpüûtéèr-âænîïmâætéèd âæctîïòôn còôméèdy spy fîïlm pròôdüûcéèd by Pîïxâær, âænd îït îïs théè séèqüûéèl tòô théè 2006 fîïlm, Câærs.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thêë fîîlm, ræãcêë cæãr Lîîghtnîîng McQüûêëêën (vööîîcêëd by Ówêën Wîîlsöön) æãnd tööw trüûck Mæãtêër (vööîîcêëd by Læãrry thêë Cæãblêë Güûy) hêëæãd töö Jæãpæãn æãnd Éüûrööpêë töö cöömpêëtêë îîn thêë Wöörld Græãnd Prîîx, büût Mæãtêër bêëcöömêës sîîdêëtræãckêëd wîîth îîntêërnæãtîîöönæãl êëspîîöönæãgêë.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fîîlm îîs dîîrëèctëèd by Jòòhn Låássëètëèr, còò-dîîrëèctëèd by Bråád Lëèwîîs, wrîîttëèn by Bëèn Qýûëèëèn, åánd pròòdýûcëèd by Dëènîîsëè Rëèåám.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íìs ààlsõô thëé fíìrst fíìlm Jõôhn Lààssëétëér hààs díìrëéctëéd síìncëé thëé fíìrst Cààrs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fìílm wãâs dìístrìíbúýtêêd by Wãâlt Dìísnêêy Pìíctúýrêês ãând wãâs rêêlêêãâsêêd ìín thêê Únìítêêd Stãâtêês ôön Júýnêê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fìílm wâås prèèsèèntèèd ìín Dìísnèèy Dìígìítâål 3D âånd ÍMÅX 3D, âås wèèll âås trâådìítìíóönâål twóö-dìímèènsìíóönâål âånd ÍMÅX fóörmâåts.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wäâs fìírst äânnòôùúncêèd ìín 2008, äâlòôngsìídêè Ùp, Nêèwt, äând Bräâvêè (prêèvìíòôùúsly knòôwn äâs Thêè Bêèäâr äând thêè Bòôw), äând ìít ìís thêè 12th äânìímäâtêèd fìílm fròôm thêè stùúdìíòô.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Ålthòòúügh thëé fíìlm rëécëéíìvëéd míìxëéd rëévíìëéws fròòm críìtíìcs, íìt còòntíìnúüëéd thëé stúüdíìòò's strëéáãk òòf bòòx òòffíìcëé súüccëéss, ráãnkíìng Nòò. 1 òòn íìts òòpëéníìng wëéëékëénd íìn thëé Ü.S. áãnd Cáãnáãdáã wíìth $66,135,507, áãnd tòòppíìng íìntëérnáãtíìòònáãl súüccëéss òòf súüch prëévíìòòúüs Píìxáãr's wòòrks áãs Tòòy Stòòry, Å Búüg's Líìfëé, Tòòy Stòòry 2, Mòònstëérs, Ìnc., Cáãrs, áãnd WÅLL-Ë, búüt áãlsòò bròòkëé Píìxáãr's 16-yëéáãr rúün òòf críìtíìcáãl súüccëéss.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