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Cãårs 2 CÅRS TËST ïìs ãå 2011 Åméêrïìcãån côômpùútéêr-ãånïìmãåtéêd ãåctïìôôn côôméêdy spy fïìlm prôôdùúcéêd by Pïìxãår, ãånd ïìt ïìs théê séêqùúéêl tôô théê 2006 fïìlm, Cãårs.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Ìn thèè fïïlm, räâcèè cäâr Lïïghtnïïng McQúüèèèèn (võòïïcèèd by Öwèèn Wïïlsõòn) äând tõòw trúück Mäâtèèr (võòïïcèèd by Läârry thèè Cäâblèè Gúüy) hèèäâd tõò Jäâpäân äând Éúürõòpèè tõò cõòmpèètèè ïïn thèè Wõòrld Gräând Prïïx, búüt Mäâtèèr bèècõòmèès sïïdèèträâckèèd wïïth ïïntèèrnäâtïïõònäâl èèspïïõònäâgèè.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Thëè fììlm ììs dììrëèctëèd by Jóóhn Lãássëètëèr, cóó-dììrëèctëèd by Brãád Lëèwììs, wrììttëèn by Bëèn Qýûëèëèn, ãánd próódýûcëèd by Dëènììsëè Rëèãám.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Cæærs 2 îîs æælsóõ thëè fîîrst fîîlm Jóõhn Lææssëètëèr hææs dîîrëèctëèd sîîncëè thëè fîîrst Cæærs îîn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Thëë fíîlm wåås díîstríîbùútëëd by Wåålt Díîsnëëy Píîctùúrëës åånd wåås rëëlëëååsëëd íîn thëë Ùníîtëëd Stååtëës õôn Jùúnëë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Thèè fïílm wåås prèèsèèntèèd ïín Dïísnèèy Dïígïítåål 3D åånd ÍMÁX 3D, åås wèèll åås tråådïítïíóónåål twóó-dïímèènsïíóónåål åånd ÍMÁX fóórmååts.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Thèê fíìlm wáàs fíìrst áànnôõýùncèêd íìn 2008, áàlôõngsíìdèê Úp, Nèêwt, áànd Bráàvèê (prèêvíìôõýùsly knôõwn áàs Thèê Bèêáàr áànd thèê Bôõw), áànd íìt íìs thèê 12th áàníìmáàtèêd fíìlm frôõm thèê stýùdíìôõ.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Ælthôóýügh thëè fíìlm rëècëèíìvëèd míìxëèd rëèvíìëèws frôóm críìtíìcs, íìt côóntíìnýüëèd thëè stýüdíìôó's strëèààk ôóf bôóx ôóffíìcëè sýüccëèss, ràànkíìng Nôó. 1 ôón íìts ôópëèníìng wëèëèkëènd íìn thëè Ù.S. àànd Càànààdàà wíìth $66,135,507, àànd tôóppíìng íìntëèrnààtíìôónààl sýüccëèss ôóf sýüch prëèvíìôóýüs Píìxààr's wôórks ààs Tôóy Stôóry, Æ Býüg's Líìfëè, Tôóy Stôóry 2, Môónstëèrs, Ïnc., Cààrs, àànd WÆLL-Ê, býüt ààlsôó brôókëè Píìxààr's 16-yëèààr rýün ôóf críìtíìcààl sýüccëèss.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