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Cáärs 2 CÃRS TÊST ìís áä 2011 Ãmêèrìícáän cöömpûútêèr-áänìímáätêèd áäctìíöön cöömêèdy spy fìílm pröödûúcêèd by Pìíxáär, áänd ìít ìís thêè sêèqûúêèl töö thêè 2006 fìílm, Cáärs.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théë fïïlm, ræâcéë cæâr Lïïghtnïïng McQùûéëéën (vóöïïcéëd by Ówéën Wïïlsóön) æând tóöw trùûck Mæâtéër (vóöïïcéëd by Læârry théë Cæâbléë Gùûy) héëæâd tóö Jæâpæân æând Êùûróöpéë tóö cóömpéëtéë ïïn théë Wóörld Græând Prïïx, bùût Mæâtéër béëcóöméës sïïdéëtræâckéëd wïïth ïïntéërnæâtïïóönæâl éëspïïóönæâgéë.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fïílm ïís dïírèéctèéd by Jôöhn Läåssèétèér, côö-dïírèéctèéd by Bräåd Lèéwïís, wrïíttèén by Bèén Qüùèéèén, äånd prôödüùcèéd by Dèénïísèé Rèéäåm.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Cáårs 2 îís áålsöõ thëé fîírst fîílm Jöõhn Láåssëétëér háås dîírëéctëéd sîíncëé thëé fîírst Cáårs îín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fïïlm wáás dïïstrïïbùùtéêd by Wáált Dïïsnéêy Pïïctùùréês áánd wáás réêléêááséêd ïïn théê Ünïïtéêd Stáátéês òòn Jùùnéê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fìîlm wæås prëèsëèntëèd ìîn Dìîsnëèy Dìîgìîtæål 3D æånd ÏMÀX 3D, æås wëèll æås træådìîtìîòônæål twòô-dìîmëènsìîòônæål æånd ÏMÀX fòôrmæåts.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fìîlm wåås fìîrst åånnòòûùncëéd ìîn 2008, åålòòngsìîdëé Ùp, Nëéwt, åånd Brååvëé (prëévìîòòûùsly knòòwn åås Thëé Bëéåår åånd thëé Bòòw), åånd ìît ìîs thëé 12th åånìîmååtëéd fìîlm fròòm thëé stûùdìîòò.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Ãlthõõüûgh théé fììlm réécééììvééd mììxééd réévììééws frõõm crììtììcs, ììt cõõntììnüûééd théé stüûdììõõ's strééãæk õõf bõõx õõffììcéé süûccééss, rãænkììng Nõõ. 1 õõn ììts õõpéénììng wéééékéénd ììn théé Ú.S. ãænd Cãænãædãæ wììth $66,135,507, ãænd tõõppììng ììntéérnãætììõõnãæl süûccééss õõf süûch préévììõõüûs Pììxãær's wõõrks ãæs Tõõy Stõõry, Ã Büûg's Lììféé, Tõõy Stõõry 2, Mõõnstéérs, Ìnc., Cãærs, ãænd WÃLL-Ë, büût ãælsõõ brõõkéé Pììxãær's 16-yééãær rüûn õõf crììtììcãæl süûccééss.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