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Cäãrs 2 CÆRS TÊST ïïs äã 2011 Æmëèrïïcäãn côõmpüùtëèr-äãnïïmäãtëèd äãctïïôõn côõmëèdy spy fïïlm prôõdüùcëèd by Pïïxäãr, äãnd ïït ïïs thëè sëèqüùëèl tôõ thëè 2006 fïïlm, Cäãrs.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thëê fîílm, ræâcëê cæâr Lîíghtnîíng McQùûëêëên (vòôîícëêd by Öwëên Wîílsòôn) æând tòôw trùûck Mæâtëêr (vòôîícëêd by Læârry thëê Cæâblëê Gùûy) hëêæâd tòô Jæâpæân æând Ëùûròôpëê tòô còômpëêtëê îín thëê Wòôrld Græând Prîíx, bùût Mæâtëêr bëêcòômëês sîídëêtræâckëêd wîíth îíntëêrnæâtîíòônæâl ëêspîíòônæâgëê.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Thëê fììlm ììs dììrëêctëêd by Jóõhn Læàssëêtëêr, cóõ-dììrëêctëêd by Bræàd Lëêwììs, wrììttëên by Bëên Qýúëêëên, æànd próõdýúcëêd by Dëênììsëê Rëêæàm.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Cáàrs 2 ìís áàlsòó thêê fìírst fìílm Jòóhn Láàssêêtêêr háàs dìírêêctêêd sìíncêê thêê fìírst Cáàrs ìín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Thëê fìïlm wââs dìïstrìïbýûtëêd by Wââlt Dìïsnëêy Pìïctýûrëês âând wââs rëêlëêââsëêd ìïn thëê Únìïtëêd Stââtëês óòn Jýûnëê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Théë fíílm wæäs préëséëntéëd íín Díísnéëy Díígíítæäl 3D æänd ÌMÁX 3D, æäs wéëll æäs træädíítííóönæäl twóö-dííméënsííóönæäl æänd ÌMÁX fóörmæäts.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Thêë fìîlm wâãs fìîrst âãnnõöýúncêëd ìîn 2008, âãlõöngsìîdêë Ùp, Nêëwt, âãnd Brâãvêë (prêëvìîõöýúsly knõöwn âãs Thêë Bêëâãr âãnd thêë Bõöw), âãnd ìît ìîs thêë 12th âãnìîmâãtêëd fìîlm frõöm thêë stýúdìîõö.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Âlthõôüügh théê fíílm réêcéêíívéêd mííxéêd réêvííéêws frõôm críítíícs, íít cõôntíínüüéêd théê stüüdííõô's stréêãäk õôf bõôx õôffíícéê süüccéêss, rãänkííng Nõô. 1 õôn ííts õôpéênííng wéêéêkéênd íín théê Ü.S. ãänd Cãänãädãä wííth $66,135,507, ãänd tõôppííng ííntéêrnãätííõônãäl süüccéêss õôf süüch préêvííõôüüs Pííxãär's wõôrks ãäs Tõôy Stõôry, Â Büüg's Lííféê, Tõôy Stõôry 2, Mõônstéêrs, Ìnc., Cãärs, ãänd WÂLL-Ê, büüt ãälsõô brõôkéê Pííxãär's 16-yéêãär rüün õôf críítíícãäl süüccéêss.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