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Cáærs 2 îís áæ 2011 Áméêrîícáæn cõömpûûtéêr-áænîímáætéêd áæctîíõön cõöméêdy spy fîílm prõödûûcéêd by Pîíxáær, áænd îít îís théê séêqûûéêl tõö théê 2006 fîílm, Cáærs.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thëë fïìlm, râácëë câár Lïìghtnïìng McQýûëëëën (vôõïìcëëd by Òwëën Wïìlsôõn) âánd tôõw trýûck Mâátëër (vôõïìcëëd by Lâárry thëë Câáblëë Gýûy) hëëâád tôõ Jâápâán âánd Èýûrôõpëë tôõ côõmpëëtëë ïìn thëë Wôõrld Grâánd Prïìx, býût Mâátëër bëëcôõmëës sïìdëëtrâáckëëd wïìth ïìntëërnâátïìôõnâál ëëspïìôõnâágëë.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fíìlm íìs díìrèëctèëd by Jõõhn Lãæssèëtèër, cõõ-díìrèëctèëd by Brãæd Lèëwíìs, wríìttèën by Bèën Qúùèëèën, ãænd prõõdúùcèëd by Dèëníìsèë Rèëãæm.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Càærs 2 ììs àælsóõ thêê fììrst fììlm Jóõhn Làæssêêtêêr hàæs dììrêêctêêd sììncêê thêê fììrst Càærs ììn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fïìlm wààs dïìstrïìbùütêèd by Wààlt Dïìsnêèy Pïìctùürêès àànd wààs rêèlêèààsêèd ïìn thêè Ùnïìtêèd Stààtêès ôón Jùünêè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Théé fîìlm wäâs préésééntééd îìn Dîìsnééy Dîìgîìtäâl 3D äând ÏMÁX 3D, äâs wééll äâs träâdîìtîìõönäâl twõö-dîìméénsîìõönäâl äând ÏMÁX fõörmäâts.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fïìlm wåäs fïìrst åännòõûùncëêd ïìn 2008, åälòõngsïìdëê Üp, Nëêwt, åänd Bråävëê (prëêvïìòõûùsly knòõwn åäs Thëê Bëêåär åänd thëê Bòõw), åänd ïìt ïìs thëê 12th åänïìmåätëêd fïìlm fròõm thëê stûùdïìòõ.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Ælthòóüûgh thëè fïïlm rëècëèïïvëèd mïïxëèd rëèvïïëèws fròóm crïïtïïcs, ïït còóntïïnüûëèd thëè stüûdïïòó's strëèãák òóf bòóx òóffïïcëè süûccëèss, rãánkïïng Nòó. 1 òón ïïts òópëènïïng wëèëèkëènd ïïn thëè Ù.S. ãánd Cãánãádãá wïïth $66,135,507, ãánd tòóppïïng ïïntëèrnãátïïòónãál süûccëèss òóf süûch prëèvïïòóüûs Pïïxãár's wòórks ãás Tòóy Stòóry, Æ Büûg's Lïïfëè, Tòóy Stòóry 2, Mòónstëèrs, Ínc., Cãárs, ãánd WÆLL-Ë, büût ãálsòó bròókëè Pïïxãár's 16-yëèãár rüûn òóf crïïtïïcãál süûccëèss.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