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Câãrs 2 CÀRS TËST îïs âã 2011 Àmêërîïcâãn còömpýùtêër-âãnîïmâãtêëd âãctîïòön còömêëdy spy fîïlm pròödýùcêëd by Pîïxâãr, âãnd îït îïs thêë sêëqýùêël tòö thêë 2006 fîïlm, Câãrs.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thèé fíïlm, råãcèé cåãr Líïghtníïng McQúúèéèén (vôöíïcèéd by Öwèén Wíïlsôön) åãnd tôöw trúúck Måãtèér (vôöíïcèéd by Låãrry thèé Cåãblèé Gúúy) hèéåãd tôö Jåãpåãn åãnd Èúúrôöpèé tôö côömpèétèé íïn thèé Wôörld Gråãnd Príïx, búút Måãtèér bèécôömèés síïdèétråãckèéd wíïth íïntèérnåãtíïôönåãl èéspíïôönåãgèé.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fíïlm íïs díïrèëctèëd by Jõòhn Lãåssèëtèër, cõò-díïrèëctèëd by Brãåd Lèëwíïs, wríïttèën by Bèën Qýüèëèën, ãånd prõòdýücèëd by Dèëníïsèë Rèëãåm.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Cãârs 2 ïís ãâlsöò thèê fïírst fïílm Jöòhn Lãâssèêtèêr hãâs dïírèêctèêd sïíncèê thèê fïírst Cãârs ïín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fíîlm wåãs díîstríîbúùtêêd by Wåãlt Díîsnêêy Píîctúùrêês åãnd wåãs rêêlêêåãsêêd íîn thêê Úníîtêêd Ståãtêês öòn Júùnêê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fìïlm wàås prêësêëntêëd ìïn Dìïsnêëy Dìïgìïtàål 3D àånd ÌMÂX 3D, àås wêëll àås tràådìïtìïòönàål twòö-dìïmêënsìïòönàål àånd ÌMÂX fòörmàåts.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fìílm wâás fìírst âánnöõüúncêéd ìín 2008, âálöõngsìídêé Üp, Nêéwt, âánd Brâávêé (prêévìíöõüúsly knöõwn âás Thêé Bêéâár âánd thêé Böõw), âánd ìít ìís thêé 12th âánìímâátêéd fìílm fröõm thêé stüúdìíöõ.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Ælthõöúýgh théë fîïlm réëcéëîïvéëd mîïxéëd réëvîïéëws frõöm crîïtîïcs, îït cõöntîïnúýéëd théë stúýdîïõö's stréëæãk õöf bõöx õöffîïcéë súýccéëss, ræãnkîïng Nõö. 1 õön îïts õöpéënîïng wéëéëkéënd îïn théë Ü.S. æãnd Cæãnæãdæã wîïth $66,135,507, æãnd tõöppîïng îïntéërnæãtîïõönæãl súýccéëss õöf súých préëvîïõöúýs Pîïxæãr's wõörks æãs Tõöy Stõöry, Æ Búýg's Lîïféë, Tõöy Stõöry 2, Mõönstéërs, Înc., Cæãrs, æãnd WÆLL-È, búýt æãlsõö brõökéë Pîïxæãr's 16-yéëæãr rúýn õöf crîïtîïcæãl súýccéëss.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