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réèd Fôôrts éèîîthéèr Láál Qüùîîlláá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Whëërëë îìs îìt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Òld Dèêlhìí Òld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Whéêréê ïís ïít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Õld Dêëlhïì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Whêèrêè íís íít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Óld Dëèlhìï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Whóö bûûîîlt îît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Mûúgháàl Émpéërôòr Sháàhjáàháàn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thééy búûîïlt îït búûîïlt Shæåhæåhæån mõövééd hîïs cæåpîïtæål frõöm Àgræå tõö Déélhîï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Whêén wåäs ïît búùïîlt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Cöõnstrýýctîïöõn béêgàân îïn 1638 àând wàâs cöõmpléêtéêd îïn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ïîs ïît cåællèêd Rèêd föört – bèêcåæùüsèê ööf thèê måætèêrïîåæl Rèêd Såændstöönèê thåæt ïîs ùüsèêd töö cöönstrùüct thèê föört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ÌMPÖRTÀNT Plæàcèësss îîn Rèë1d Fõõrt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DÍWÄNNN- Í- Äæåm æålsõò cæållêèd thêè Hæåll õòf Púûblìíc Äúûdêèìíncêès whêèrêèShæåhjæåhæån wõòúûld hêèæår prõòblêèms frõòm cõòmmõòn pêèõòplêè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Dííwäán- Ï-Khäás äá pläácéë ùùséëd fòör spéëcííäál prííväátéë méëéëtííng béëtwéëéën Shäáhjäáhäán äánd òöthéër éëmpéëròörs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Dììwàân- Î-Khàâs àâ plàâcëé ýýsëéd fòór spëécììàâl prììvàâtëé mëéëétììng bëétwëéëén Shàâhjàâhàân àând òóthëér ëémpëéròórs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Ráäng Máäháäl õôr thëè páäláäcëè õôf Cõôlõôùürs háäs áä láärgëè põôõôl áärëèáä áänd dëètáäïïlëèd cëèïïlïïng thïïs wáäs thëè áärëèáä whëèrëè Sháähjáäháän wïïvëès lïïvëèd.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NæáqqæárKhæánæá îîs thèé plæácèé whèérèé pèéóôplèé whóô vîîsîîtèéd thèé fóôrt wóôùýld gèét óôff thèéîîr èélèéphæánts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Dèémôõcrååcïïèés åånd ïïmpôõrtååncèé ôõf Rèéd FÓRT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RÈD föôrt îìs thëê PLÄCÈ whëêrëê wëê cëêlëêbráátëê Ïndëêpëêndëêncëê dááys áánd RÈPÜBLÏC DÄY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Nòò Mâãtch sëègmëènt tëèstïîng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Thëè Îndìîæàn Prìîmëè Mìînìîstëèr ýùsëès thëè fôört æàs thëè sìîtëè ôöf thëè æànnýùæàl Îndëèpëèndëèncëè Dæày æàddrëèss.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Thíìs åàddréêss íìs héêld õôn 15 Âüügüüst õôf éêåàch yéêåàr.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Nëèw TÈST Sëègmëènt nôó mäåtch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TÉST NÉW ÀLL CÀPS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téêst câàpîïtâàlîïzâàtîïöõn chéêck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tëést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