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réèd Föôrts éèîïthéèr Làál Qùüîïllàá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Whëêrëê îîs îît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Dëëlhìî Õld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Whééréé íìs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Déèlhïí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Whêêrêê íîs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Déélhîî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Whõò búùìílt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Mýýghãæl Êmpêérõôr Shãæhjãæhãæn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théêy büúíílt íít büúíílt Shååhååhåån möövéêd híís cååpíítåål frööm Ægråå töö Déêlhíí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Whèén wåäs ïît býúïîlt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Cöónstrúýctîíöón béëgàân îín 1638 àând wàâs cöómpléëtéëd îín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îïs îït càælléêd Réêd föòrt – béêcàæüùséê öòf théê màætéêrîïàæl Réêd Sàændstöònéê thàæt îïs üùséêd töò cöònstrüùct théê föòrt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ÏMPÔRTÄNT Plæàcéêsss íïn Réê1d Fôórt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DÏWÃNNN- Ï- Ãåâm åâlsôô cåâlléèd théè Håâll ôôf Pûüblïïc Ãûüdéèïïncéès whéèréèShåâhjåâhåân wôôûüld héèåâr prôôbléèms frôôm côômmôôn péèôôpléè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Dîïwãæn- Î-Khãæs ãæ plãæcêë úúsêëd fòõr spêëcîïãæl prîïvãætêë mêëêëtîïng bêëtwêëêën Shãæhjãæhãæn ãænd òõthêër êëmpêëròõrs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Dîîwään- Î-Khääs ää plääcêé úýsêéd fôõr spêécîîääl prîîväätêé mêéêétîîng bêétwêéêén Shäähjäähään äänd ôõthêér êémpêérôõrs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Ráäng Máäháäl óõr théé páäláäcéé óõf Cóõlóõüürs háäs áä láärgéé póõóõl áärééáä áänd déétáäìílééd cééìílìíng thìís wáäs théé áärééáä whééréé Sháähjáäháän wìívéés lìívééd.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NâæqqâærKhâænâæ ïïs thèé plâæcèé whèérèé pèéöòplèé whöò vïïsïïtèéd thèé föòrt wöòûûld gèét öòff thèéïïr èélèéphâænts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Dèémòöcrãåcîìèés ãånd îìmpòörtãåncèé òöf Rèéd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RËD fôórt ïís théé PLÁCË whééréé wéé cééléébræàtéé Ïndéépééndééncéé dæàys æànd RËPÜBLÏC DÁY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Nöò Mæàtch sèégmèént tèéstïìng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Thêê Ìndíìáän Príìmêê Míìníìstêêr úüsêês thêê fòõrt áäs thêê síìtêê òõf thêê áännúüáäl Ìndêêpêêndêêncêê Dáäy áäddrêêss.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Thîîs àáddrêëss îîs hêëld õòn 15 Àüýgüýst õòf êëàách yêëàár.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Nëëw TÉST Sëëgmëënt nòô màãtch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TÈST NÈW ÃLL CÃPS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têëst cäâpîítäâlîízäâtîíóôn chêëck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