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rêèd Fòôrts êèíìthêèr Læål Qûüíìllæå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Whëèrëè ïîs ïît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Dëèlhìî Óld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Whëèrëè îís îít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Öld Dèêlhïì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Whèérèé ìís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Ôld Dèélhïï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Whõö büùïîlt ïît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Mûùghàâl Émpëêröór Shàâhjàâhàân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thêëy búúîílt îít búúîílt Sháäháäháän möôvêëd hîís cáäpîítáäl fröôm Ægráä töô Dêëlhîí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Whêén wæãs ïït búùïïlt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Cõönstrùûctííõön bèègãán íín 1638 ãánd wãás cõömplèètèèd íín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îïs îït cãállëëd Rëëd föôrt – bëëcãáúúsëë öôf thëë mãátëërîïãál Rëëd Sãándstöônëë thãát îïs úúsëëd töô cöônstrúúct thëë föôrt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ÎMPÒRTÄNT Plæäcëésss îïn Rëé1d Föört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DÌWÄNNN- Ì- Äæàm æàlsòõ cæàllèèd thèè Hæàll òõf Pûùblïìc Äûùdèèïìncèès whèèrèèShæàhjæàhæàn wòõûùld hèèæàr pròõblèèms fròõm còõmmòõn pèèòõplèè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Díïwæàn- Ï-Khæàs æà plæàcéé ýûsééd föór spéécíïæàl príïvæàtéé méééétíïng béétwéééén Shæàhjæàhæàn æànd öóthéér éémpééröórs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Dïìwàån- Ï-Khàås àå plàåcêè ùûsêèd fõör spêècïìàål prïìvàåtêè mêèêètïìng bêètwêèêèn Shàåhjàåhàån àånd õöthêèr êèmpêèrõörs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Ràäng Màähàäl óòr thèë pàälàäcèë óòf Cóòlóòûûrs hàäs àä làärgèë póòóòl àärèëàä àänd dèëtàäïílèëd cèëïílïíng thïís wàäs thèë àärèëàä whèërèë Shàähjàähàän wïívèës lïívèëd.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NáâqqáârKháânáâ íìs thêé pláâcêé whêérêé pêéõòplêé whõò víìsíìtêéd thêé fõòrt wõòùùld gêét õòff thêéíìr êélêépháânts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Dêêmóôcräãcìíêês äãnd ìímpóôrtäãncêê óôf Rêêd FÕRT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RÉD fóõrt ïìs théè PLÀCÉ whéèréè wéè céèléèbrããtéè Îndéèpéèndéèncéè dããys ããnd RÉPÛBLÎC DÀY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Nõö Mâätch sëêgmëênt tëêstïìng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Théè Índìïäán Prìïméè Mìïnìïstéèr ùúséès théè fòõrt äás théè sìïtéè òõf théè äánnùúäál Índéèpéèndéèncéè Däáy äáddréèss.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Thìïs ææddréëss ìïs héëld õón 15 Áùügùüst õóf éëææch yéëæær.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Néêw TÈST Séêgméênt nóõ mãåtch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TÊST NÊW ÆLL CÆPS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tëést cáápìîtáálìîzáátìîóôn chëéck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têêst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