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TËST ÕNË CHÆNGË NËWËR CHÆNGË PÕLL CHÆNGË Câãrs 2 ïïs âã 2011 Æmëërïïcâãn cõõmpýútëër-âãnïïmâãtëëd âãctïïõõn cõõmëëdy spy fïïlm prõõdýúcëëd by Pïïxâãr, âãnd ïït ïïs thëë sëëqýúëël tõõ thëë 2006 fïïlm, Câãrs.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thêê fíílm, ráâcêê cáâr Lííghtnííng McQùýêêêên (võöíícêêd by Õwêên Wíílsõön) áând tõöw trùýck Máâtêêr (võöíícêêd by Láârry thêê Cáâblêê Gùýy) hêêáâd tõö Jáâpáân áând Èùýrõöpêê tõö cõömpêêtêê íín thêê Wõörld Gráând Prííx, bùýt Máâtêêr bêêcõömêês síídêêtráâckêêd wííth ííntêêrnáâtííõönáâl êêspííõönáâgêê.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Thêè fìïlm ìïs dìïrêèctêèd by Jóôhn Láàssêètêèr, cóô-dìïrêèctêèd by Bráàd Lêèwìïs, wrìïttêèn by Bêèn Qýûêèêèn, áànd próôdýûcêèd by Dêènìïsêè Rêèáàm.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Cãärs 2 îìs ãälsõò thëè fîìrst fîìlm Jõòhn Lãässëètëèr hãäs dîìrëèctëèd sîìncëè thëè fîìrst Cãärs îìn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Thëë fïílm wãäs dïístrïíbùútëëd by Wãält Dïísnëëy Pïíctùúrëës ãänd wãäs rëëlëëãäsëëd ïín thëë Ûnïítëëd Stãätëës öòn Jùúnëë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Thëë fîïlm wæàs prëësëëntëëd îïn Dîïsnëëy Dîïgîïtæàl 3D æànd ÍMÆX 3D, æàs wëëll æàs træàdîïtîïòönæàl twòö-dîïmëënsîïòönæàl æànd ÍMÆX fòörmæàts.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Thëë fìîlm wæás fìîrst æánnóõùûncëëd ìîn 2008, æálóõngsìîdëë Üp, Nëëwt, æánd Bræávëë (prëëvìîóõùûsly knóõwn æás Thëë Bëëæár æánd thëë Bóõw), æánd ìît ìîs thëë 12th æánìîmæátëëd fìîlm fróõm thëë stùûdìîóõ.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Âlthõôûýgh thêé fíîlm rêécêéíîvêéd míîxêéd rêévíîêéws frõôm críîtíîcs, íît cõôntíînûýêéd thêé stûýdíîõô's strêéãâk õôf bõôx õôffíîcêé sûýccêéss, rãânkíîng Nõô. 1 õôn íîts õôpêéníîng wêéêékêénd íîn thêé Ü.S. ãând Cãânãâdãâ wíîth $66,135,507, ãând tõôppíîng íîntêérnãâtíîõônãâl sûýccêéss õôf sûých prêévíîõôûýs Píîxãâr's wõôrks ãâs Tõôy Stõôry, Â Bûýg's Líîfêé, Tõôy Stõôry 2, Mõônstêérs, Ïnc., Cãârs, ãând WÂLL-É, bûýt ãâlsõô brõôkêé Píîxãâr's 16-yêéãâr rûýn õôf críîtíîcãâl sûýccêéss.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