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ÔNÈ CHÆNGÈ NÈWÈR CHÆNGÈ PÔLL CHÆNGÈ Cåærs 2 îìs åæ 2011 Æméérîìcåæn cõómpýútéér-åænîìmåætééd åæctîìõón cõóméédy spy fîìlm prõódýúcééd by Pîìxåær, åænd îìt îìs théé sééqýúéél tõó théé 2006 fîìlm, Cåærs.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thêè fïílm, råâcêè cåâr Lïíghtnïíng McQúüêèêèn (vòòïícêèd by Öwêèn Wïílsòòn) åând tòòw trúück Måâtêèr (vòòïícêèd by Låârry thêè Cåâblêè Gúüy) hêèåâd tòò Jåâpåân åând Éúüròòpêè tòò còòmpêètêè ïín thêè Wòòrld Gråând Prïíx, búüt Måâtêèr bêècòòmêès sïídêètråâckêèd wïíth ïíntêèrnåâtïíòònåâl êèspïíòònåâgêè.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fíílm íís díírëëctëëd by Jöôhn Lâãssëëtëër, cöô-díírëëctëëd by Brâãd Lëëwíís, wrííttëën by Bëën Qùúëëëën, âãnd pröôdùúcëëd by Dëëníísëë Rëëâãm.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Cãärs 2 ïìs ãälsóö théé fïìrst fïìlm Jóöhn Lãässéétéér hãäs dïìrééctééd sïìncéé théé fïìrst Cãärs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fìílm wäæs dìístrìíbüútêêd by Wäælt Dìísnêêy Pìíctüúrêês äænd wäæs rêêlêêäæsêêd ìín thêê Únìítêêd Stäætêês õòn Jüúnêê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fìîlm wæås préésééntééd ìîn Dìîsnééy Dìîgìîtæål 3D æånd ÎMÁX 3D, æås wééll æås træådìîtìîöònæål twöò-dìîméénsìîöònæål æånd ÎMÁX föòrmæåts.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fïílm wãäs fïírst ãännóôûûncëëd ïín 2008, ãälóôngsïídëë Ûp, Nëëwt, ãänd Brãävëë (prëëvïíóôûûsly knóôwn ãäs Thëë Bëëãär ãänd thëë Bóôw), ãänd ïít ïís thëë 12th ãänïímãätëëd fïílm fróôm thëë stûûdïíóô.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Älthöôýûgh thëé fíìlm rëécëéíìvëéd míìxëéd rëévíìëéws fröôm críìtíìcs, íìt cöôntíìnýûëéd thëé stýûdíìöô's strëéààk öôf böôx öôffíìcëé sýûccëéss, ràànkíìng Nöô. 1 öôn íìts öôpëéníìng wëéëékëénd íìn thëé Û.S. àànd Càànààdàà wíìth $66,135,507, àànd töôppíìng íìntëérnààtíìöônààl sýûccëéss öôf sýûch prëévíìöôýûs Píìxààr's wöôrks ààs Töôy Stöôry, Ä Býûg's Líìfëé, Töôy Stöôry 2, Möônstëérs, Ìnc., Cààrs, àànd WÄLL-Ë, býût ààlsöô bröôkëé Píìxààr's 16-yëéààr rýûn öôf críìtíìcààl sýûccëéss.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