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Cáârs 2 ìís áâ 2011 Ámèérìícáân cóõmpùútèér-áânìímáâtèéd áâctìíóõn cóõmèédy spy fìílm próõdùúcèéd by Pìíxáâr, áând ìít ìís thèé sèéqùúèél tóõ thèé 2006 fìílm, Cáârs.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thëë fìïlm, râãcëë câãr Lìïghtnìïng McQýùëëëën (vóõìïcëëd by Òwëën Wìïlsóõn) âãnd tóõw trýùck Mâãtëër (vóõìïcëëd by Lâãrry thëë Câãblëë Gýùy) hëëâãd tóõ Jâãpâãn âãnd Êýùróõpëë tóõ cóõmpëëtëë ìïn thëë Wóõrld Grâãnd Prìïx, býùt Mâãtëër bëëcóõmëës sìïdëëtrâãckëëd wìïth ìïntëërnâãtìïóõnâãl ëëspìïóõnâãgëë.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fïílm ïís dïíréëctéëd by Jõòhn Láässéëtéër, cõò-dïíréëctéëd by Bráäd Léëwïís, wrïíttéën by Béën Qúûéëéën, áänd prõòdúûcéëd by Déënïíséë Réëáäm.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Cäárs 2 ïìs äálsöö théè fïìrst fïìlm Jööhn Läásséètéèr häás dïìréèctéèd sïìncéè théè fïìrst Cäárs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fîîlm wààs dîîstrîîbýùtêëd by Wààlt Dîîsnêëy Pîîctýùrêës àànd wààs rêëlêëààsêëd îîn thêë Ùnîîtêëd Stààtêës òón Jýùnêë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fììlm wãás prëésëéntëéd ììn Dììsnëéy Dììgììtãál 3D ãánd ÌMÃX 3D, ãás wëéll ãás trãádììtììóònãál twóò-dììmëénsììóònãál ãánd ÌMÃX fóòrmãáts.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fìïlm wãâs fìïrst ãânnõõúúncéèd ìïn 2008, ãâlõõngsìïdéè Üp, Néèwt, ãând Brãâvéè (préèvìïõõúúsly knõõwn ãâs Théè Béèãâr ãând théè Bõõw), ãând ìït ìïs théè 12th ãânìïmãâtéèd fìïlm frõõm théè stúúdìïõõ.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Àlthóöùügh thêé fîìlm rêécêéîìvêéd mîìxêéd rêévîìêéws fróöm crîìtîìcs, îìt cóöntîìnùüêéd thêé stùüdîìóö's strêéæäk óöf bóöx óöffîìcêé sùüccêéss, ræänkîìng Nóö. 1 óön îìts óöpêénîìng wêéêékêénd îìn thêé Ú.S. æänd Cæänæädæä wîìth $66,135,507, æänd tóöppîìng îìntêérnæätîìóönæäl sùüccêéss óöf sùüch prêévîìóöùüs Pîìxæär's wóörks æäs Tóöy Stóöry, À Bùüg's Lîìfêé, Tóöy Stóöry 2, Móönstêérs, Ìnc., Cæärs, æänd WÀLL-È, bùüt æälsóö bróökêé Pîìxæär's 16-yêéæär rùün óöf crîìtîìcæäl sùüccêéss.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