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ìïs àã 2011 Âméérìïcàãn còômpýùtéér-àãnìïmàãtééd àãctìïòôn còôméédy spy fìïlm pròôdýùcééd by Pìïxàãr, àãnd ìït ìïs théé sééqýùéél tòô théé 2006 fìïlm,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thèè fîìlm, ráâcèè cáâr Lîìghtnîìng McQüûèèèèn (vòöîìcèèd by Ówèèn Wîìlsòön) áând tòöw trüûck Máâtèèr (vòöîìcèèd by Láârry thèè Cáâblèè Güûy) hèèáâd tòö Jáâpáân áând Èüûròöpèè tòö còömpèètèè îìn thèè Wòörld Gráând Prîìx, büût Máâtèèr bèècòömèès sîìdèètráâckèèd wîìth îìntèèrnáâtîìòönáâl èèspîìòönáâgèè.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fîìlm îìs dîìrëèctëèd by Jôôhn Læåssëètëèr, côô-dîìrëèctëèd by Bræåd Lëèwîìs, wrîìttëèn by Bëèn Qùùëèëèn, æånd prôôdùùcëèd by Dëènîìsëè Rëèæåm.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Càårs 2 ïïs àålsöò thëè fïïrst fïïlm Jöòhn Làåssëètëèr hàås dïïrëèctëèd sïïncëè thëè fïïrst Càårs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fîìlm wââs dîìstrîìbýütéêd by Wââlt Dîìsnéêy Pîìctýüréês âând wââs réêléêââséêd îìn théê Ùnîìtéêd Stââtéês öön Jýünéê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fîïlm wæás préêséêntéêd îïn Dîïsnéêy Dîïgîïtæál 3D æánd ÏMÃX 3D, æás wéêll æás træádîïtîïôònæál twôò-dîïméênsîïôònæál æánd ÏMÃX fôòrmæáts.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fíîlm wæâs fíîrst æânnõõùúncééd íîn 2008, æâlõõngsíîdéé Ùp, Nééwt, æând Bræâvéé (préévíîõõùúsly knõõwn æâs Théé Bééæâr æând théé Bõõw), æând íît íîs théé 12th æâníîmæâtééd fíîlm frõõm théé stùúdíîõõ.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Ãlthóõúùgh thëé fíìlm rëécëéíìvëéd míìxëéd rëévíìëéws fróõm críìtíìcs, íìt cóõntíìnúùëéd thëé stúùdíìóõ's strëéæâk óõf bóõx óõffíìcëé súùccëéss, ræânkíìng Nóõ. 1 óõn íìts óõpëéníìng wëéëékëénd íìn thëé Ü.S. æând Cæânæâdæâ wíìth $66,135,507, æând tóõppíìng íìntëérnæâtíìóõnæâl súùccëéss óõf súùch prëévíìóõúùs Píìxæâr's wóõrks æâs Tóõy Stóõry, Ã Búùg's Líìfëé, Tóõy Stóõry 2, Móõnstëérs, Ínc., Cæârs, æând WÃLL-Ê, búùt æâlsóõ bróõkëé Píìxæâr's 16-yëéæâr rúùn óõf críìtíìcæâl súùccëéss.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