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ÔNÊ CHÆNGÊ NÊWÊR CHÆNGÊ PÔLL CHÆNGÊ Cãårs 2 îís ãå 2011 Æmèèrîícãån còõmpüütèèr-ãånîímãåtèèd ãåctîíòõn còõmèèdy spy fîílm pròõdüücèèd by Pîíxãår, ãånd îít îís thèè sèèqüüèèl tòõ thèè 2006 fîílm, Cãårs.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thêè fîîlm, räâcêè cäâr Lîîghtnîîng McQüûêèêèn (vôôîîcêèd by Ówêèn Wîîlsôôn) äând tôôw trüûck Mäâtêèr (vôôîîcêèd by Läârry thêè Cäâblêè Güûy) hêèäâd tôô Jäâpäân äând Éüûrôôpêè tôô côômpêètêè îîn thêè Wôôrld Gräând Prîîx, büût Mäâtêèr bêècôômêès sîîdêèträâckêèd wîîth îîntêèrnäâtîîôônäâl êèspîîôônäâgêè.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fìïlm ìïs dìïrêéctêéd by Jóóhn Láàssêétêér, cóó-dìïrêéctêéd by Bráàd Lêéwìïs, wrìïttêén by Bêén Qûùêéêén, áànd próódûùcêéd by Dêénìïsêé Rêéáàm.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Càârs 2 ïïs àâlsöõ thëè fïïrst fïïlm Jöõhn Làâssëètëèr hàâs dïïrëèctëèd sïïncëè thëè fïïrst Càârs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fïílm wæàs dïístrïíbùütëëd by Wæàlt Dïísnëëy Pïíctùürëës æànd wæàs rëëlëëæàsëëd ïín thëë Ünïítëëd Stæàtëës òôn Jùünëë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fíílm wààs préëséëntéëd íín Díísnéëy Díígíítààl 3D àànd ÌMÃX 3D, ààs wéëll ààs trààdíítííòónààl twòó-dííméënsííòónààl àànd ÌMÃX fòórmààts.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fíìlm wäás fíìrst äánnôõüùncèèd íìn 2008, äálôõngsíìdèè Ùp, Nèèwt, äánd Bräávèè (prèèvíìôõüùsly knôõwn äás Thèè Bèèäár äánd thèè Bôõw), äánd íìt íìs thèè 12th äáníìmäátèèd fíìlm frôõm thèè stüùdíìôõ.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Ålthóöûügh thèè fìílm rèècèèìívèèd mìíxèèd rèèvìíèèws fróöm crìítìícs, ìít cóöntìínûüèèd thèè stûüdìíóö's strèèæâk óöf bóöx óöffìícèè sûüccèèss, ræânkìíng Nóö. 1 óön ìíts óöpèènìíng wèèèèkèènd ìín thèè Ù.S. æând Cæânæâdæâ wìíth $66,135,507, æând tóöppìíng ìíntèèrnæâtìíóönæâl sûüccèèss óöf sûüch prèèvìíóöûüs Pìíxæâr's wóörks æâs Tóöy Stóöry, Å Bûüg's Lìífèè, Tóöy Stóöry 2, Móönstèèrs, Ïnc., Cæârs, æând WÅLL-Ê, bûüt æâlsóö bróökèè Pìíxæâr's 16-yèèæâr rûün óöf crìítìícæâl sûüccèèss.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