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ÖNÈ CHÅNGÈ NÈWÈR CHÅNGÈ PÖLL CHÅNGÈ Câårs 2 ïîs âå 2011 Åmêërïîcâån cöómpûûtêër-âånïîmâåtêëd âåctïîöón cöómêëdy spy fïîlm pröódûûcêëd by Pïîxâår, âånd ïît ïîs thêë sêëqûûêël töó thêë 2006 fïîlm, Câårs.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thëê fîîlm, rååcëê cåår Lîîghtnîîng McQûùëêëên (võöîîcëêd by Òwëên Wîîlsõön) åånd tõöw trûùck Mååtëêr (võöîîcëêd by Låårry thëê Cååblëê Gûùy) hëêååd tõö Jååpåån åånd Ëûùrõöpëê tõö cõömpëêtëê îîn thëê Wõörld Gråånd Prîîx, bûùt Mååtëêr bëêcõömëês sîîdëêtrååckëêd wîîth îîntëêrnååtîîõönåål ëêspîîõönåågëê.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fïîlm ïîs dïîrêëctêëd by Jôõhn Lâássêëtêër, côõ-dïîrêëctêëd by Brâád Lêëwïîs, wrïîttêën by Bêën Qúýêëêën, âánd prôõdúýcêëd by Dêënïîsêë Rêëâám.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ìïs ãálsöõ thêè fìïrst fìïlm Jöõhn Lãássêètêèr hãás dìïrêèctêèd sìïncêè thêè fìïrst Cãárs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fìîlm wâæs dìîstrìîbúútëéd by Wâælt Dìîsnëéy Pìîctúúrëés âænd wâæs rëélëéâæsëéd ìîn thëé Únìîtëéd Stâætëés òõn Júúnëé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fïïlm wææs prëèsëèntëèd ïïn Dïïsnëèy Dïïgïïtææl 3D æænd ÍMÆX 3D, ææs wëèll ææs træædïïtïïöõnææl twöõ-dïïmëènsïïöõnææl æænd ÍMÆX föõrmææts.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fîïlm wæãs fîïrst æãnnöôùúncéèd îïn 2008, æãlöôngsîïdéè Úp, Néèwt, æãnd Bræãvéè (préèvîïöôùúsly knöôwn æãs Théè Béèæãr æãnd théè Böôw), æãnd îït îïs théè 12th æãnîïmæãtéèd fîïlm fröôm théè stùúdîïöô.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Álthôôýügh théê fïîlm réêcéêïîvéêd mïîxéêd réêvïîéêws frôôm crïîtïîcs, ïît côôntïînýüéêd théê stýüdïîôô's stréêäák ôôf bôôx ôôffïîcéê sýüccéêss, räánkïîng Nôô. 1 ôôn ïîts ôôpéênïîng wéêéêkéênd ïîn théê Ù.S. äánd Cäánäádäá wïîth $66,135,507, äánd tôôppïîng ïîntéêrnäátïîôônäál sýüccéêss ôôf sýüch préêvïîôôýüs Pïîxäár's wôôrks äás Tôôy Stôôry, Á Býüg's Lïîféê, Tôôy Stôôry 2, Môônstéêrs, Ìnc., Cäárs, äánd WÁLL-È, býüt äálsôô brôôkéê Pïîxäár's 16-yéêäár rýün ôôf crïîtïîcäál sýüccéêss.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