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ÔNË CHÅNGË NËWËR CHÅNGË PÔLL CHÅNGË Câærs 2 îïs âæ 2011 Åméèrîïcâæn còômpüûtéèr-âænîïmâætéèd âæctîïòôn còôméèdy spy fîïlm pròôdüûcéèd by Pîïxâær, âænd îït îïs théè séèqüûéèl tòô théè 2006 fîïlm, Câærs.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thêë fîîlm, ræãcêë cæãr Lîîghtnîîng McQüûêëêën (vööîîcêëd by Ówêën Wîîlsöön) æãnd tööw trüûck Mæãtêër (vööîîcêëd by Læãrry thêë Cæãblêë Güûy) hêëæãd töö Jæãpæãn æãnd Éüûrööpêë töö cöömpêëtêë îîn thêë Wöörld Græãnd Prîîx, büût Mæãtêër bêëcöömêës sîîdêëtræãckêëd wîîth îîntêërnæãtîîöönæãl êëspîîöönæãgêë.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fîîlm îîs dîîrëèctëèd by Jòòhn Låássëètëèr, còò-dîîrëèctëèd by Bråád Lëèwîîs, wrîîttëèn by Bëèn Qýûëèëèn, åánd pròòdýûcëèd by Dëènîîsëè Rëèåám.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Cààrs 2 íìs ààlsõô thëé fíìrst fíìlm Jõôhn Lààssëétëér hààs díìrëéctëéd síìncëé thëé fíìrst Cààrs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fìílm wãâs dìístrìíbúýtêêd by Wãâlt Dìísnêêy Pìíctúýrêês ãând wãâs rêêlêêãâsêêd ìín thêê Únìítêêd Stãâtêês ôön Júýnêê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fìílm wâås prèèsèèntèèd ìín Dìísnèèy Dìígìítâål 3D âånd ÍMÅX 3D, âås wèèll âås trâådìítìíóönâål twóö-dìímèènsìíóönâål âånd ÍMÅX fóörmâåts.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fìílm wäâs fìírst äânnòôùúncêèd ìín 2008, äâlòôngsìídêè Ùp, Nêèwt, äând Bräâvêè (prêèvìíòôùúsly knòôwn äâs Thêè Bêèäâr äând thêè Bòôw), äând ìít ìís thêè 12th äânìímäâtêèd fìílm fròôm thêè stùúdìíòô.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Ålthòòúügh thëé fíìlm rëécëéíìvëéd míìxëéd rëévíìëéws fròòm críìtíìcs, íìt còòntíìnúüëéd thëé stúüdíìòò's strëéáãk òòf bòòx òòffíìcëé súüccëéss, ráãnkíìng Nòò.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1 òòn íìts òòpëéníìng wëéëékëénd íìn thëé Ü.S. áãnd Cáãnáãdáã wíìth $66,135,507, áãnd tòòppíìng íìntëérnáãtíìòònáãl súüccëéss òòf súüch prëévíìòòúüs Píìxáãr's wòòrks áãs Tòòy Stòòry, Å Búüg's Líìfëé, Tòòy Stòòry 2, Mòònstëérs, Ìnc., Cáãrs, áãnd WÅLL-Ë, búüt áãlsòò bròòkëé Píìxáãr's 16-yëéáãr rúün òòf críìtíìcáãl súüccëéss.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