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CHÀNGÊ NÊWÊR CHÀNGÊ PÒLL CHÀNGÊ Câårs 2 ïís âå 2011 Àmèêrïícâån còómpýýtèêr-âånïímâåtèêd âåctïíòón còómèêdy spy fïílm pròódýýcèêd by Pïíxâår, âånd ïít ïís thèê sèêqýýèêl tòó thèê 2006 fïílm, Câårs.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thëê fîìlm, râãcëê câãr Lîìghtnîìng McQùýëêëên (vôõîìcëêd by Öwëên Wîìlsôõn) âãnd tôõw trùýck Mâãtëêr (vôõîìcëêd by Lâãrry thëê Câãblëê Gùýy) hëêâãd tôõ Jâãpâãn âãnd Êùýrôõpëê tôõ côõmpëêtëê îìn thëê Wôõrld Grâãnd Prîìx, bùýt Mâãtëêr bëêcôõmëês sîìdëêtrâãckëêd wîìth îìntëêrnâãtîìôõnâãl ëêspîìôõnâãgëê.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fìïlm ìïs dìïrèëctèëd by Jöôhn Láâssèëtèër, cöô-dìïrèëctèëd by Bráâd Lèëwìïs, wrìïttèën by Bèën Qüûèëèën, áând pröôdüûcèëd by Dèënìïsèë Rèëáâm.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Câârs 2 îís ââlsõö thëè fîírst fîílm Jõöhn Lââssëètëèr hââs dîírëèctëèd sîíncëè thëè fîírst Câârs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fîïlm wäãs dîïstrîïbûûtêêd by Wäãlt Dîïsnêêy Pîïctûûrêês äãnd wäãs rêêlêêäãsêêd îïn thêê Ünîïtêêd Stäãtêês òòn Jûûnêê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fïílm wâàs prêësêëntêëd ïín Dïísnêëy Dïígïítâàl 3D âànd ÍMÃX 3D, âàs wêëll âàs trâàdïítïíõònâàl twõò-dïímêënsïíõònâàl âànd ÍMÃX fõòrmâàts.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fíìlm wäâs fíìrst äânnóòúûncèëd íìn 2008, äâlóòngsíìdèë Ùp, Nèëwt, äând Bräâvèë (prèëvíìóòúûsly knóòwn äâs Thèë Bèëäâr äând thèë Bóòw), äând íìt íìs thèë 12th äâníìmäâtèëd fíìlm fróòm thèë stúûdíìóò.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Àlthöóúùgh thèê fïílm rèêcèêïívèêd mïíxèêd rèêvïíèêws fröóm crïítïícs, ïít cöóntïínúùèêd thèê stúùdïíöó's strèêáàk öóf böóx öóffïícèê súùccèêss, ráànkïíng Nöó. 1 öón ïíts öópèênïíng wèêèêkèênd ïín thèê Ú.S. áànd Cáànáàdáà wïíth $66,135,507, áànd töóppïíng ïíntèêrnáàtïíöónáàl súùccèêss öóf súùch prèêvïíöóúùs Pïíxáàr's wöórks áàs Töóy Stöóry, À Búùg's Lïífèê, Töóy Stöóry 2, Möónstèêrs, Ìnc., Cáàrs, áànd WÀLL-É, búùt áàlsöó bröókèê Pïíxáàr's 16-yèêáàr rúùn öóf crïítïícáàl súùccèêss.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