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ÕNË CHÀNGË NËWËR CHÀNGË PÕLL CHÀNGË Cåârs 2 íîs åâ 2011 Àmêéríîcåân cöömpùútêér-åâníîmåâtêéd åâctíîöön cöömêédy spy fíîlm pröödùúcêéd by Píîxåâr, åând íît íîs thêé sêéqùúêél töö thêé 2006 fíîlm, Cåârs.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théê fîìlm, ræäcéê cæär Lîìghtnîìng McQùúéêéên (vòõîìcéêd by Öwéên Wîìlsòõn) æänd tòõw trùúck Mæätéêr (vòõîìcéêd by Læärry théê Cæäbléê Gùúy) héêæäd tòõ Jæäpæän æänd Êùúròõpéê tòõ còõmpéêtéê îìn théê Wòõrld Græänd Prîìx, bùút Mæätéêr béêcòõméês sîìdéêtræäckéêd wîìth îìntéêrnæätîìòõnæäl éêspîìòõnæägéê.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fïìlm ïìs dïìrëêctëêd by Jóòhn Làæssëêtëêr, cóò-dïìrëêctëêd by Bràæd Lëêwïìs, wrïìttëên by Bëên Qûúëêëên, àænd próòdûúcëêd by Dëênïìsëê Rëêàæm.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Càârs 2 îís àâlsöô thêé fîírst fîílm Jöôhn Làâssêétêér hàâs dîírêéctêéd sîíncêé thêé fîírst Càârs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fîîlm wäås dîîstrîîbùûtëéd by Wäålt Dîîsnëéy Pîîctùûrëés äånd wäås rëélëéäåsëéd îîn thëé Ùnîîtëéd Stäåtëés óón Jùûnëé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fïìlm wãàs prêèsêèntêèd ïìn Dïìsnêèy Dïìgïìtãàl 3D ãànd ÏMÄX 3D, ãàs wêèll ãàs trãàdïìtïìôònãàl twôò-dïìmêènsïìôònãàl ãànd ÏMÄX fôòrmãàts.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fîîlm wåås fîîrst åånnôõûüncéëd îîn 2008, åålôõngsîîdéë Üp, Néëwt, åånd Brååvéë (préëvîîôõûüsly knôõwn åås Théë Béëåår åånd théë Bôõw), åånd îît îîs théë 12th åånîîmååtéëd fîîlm frôõm théë stûüdîîôõ.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Ålthóöùýgh théé fíîlm réécééíîvééd míîxééd réévíîééws fróöm críîtíîcs, íît cóöntíînùýééd théé stùýdíîóö's strééæäk óöf bóöx óöffíîcéé sùýccééss, ræänkíîng Nóö. 1 óön íîts óöpééníîng wéééékéénd íîn théé Ù.S. æänd Cæänæädæä wíîth $66,135,507, æänd tóöppíîng íîntéérnæätíîóönæäl sùýccééss óöf sùých préévíîóöùýs Píîxæär's wóörks æäs Tóöy Stóöry, Å Bùýg's Líîféé, Tóöy Stóöry 2, Móönstéérs, Înc., Cæärs, æänd WÅLL-É, bùýt æälsóö bróökéé Píîxæär's 16-yééæär rùýn óöf críîtíîcæäl sùýccééss.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