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TËST ÕNË CHÆNGË NËWËR CHÆNGË PÕLL CHÆNGË Cæârs 2 ïìs æâ 2011 Æmëèrïìcæân còómpúútëèr-æânïìmæâtëèd æâctïìòón còómëèdy spy fïìlm pròódúúcëèd by Pïìxæâr, æând ïìt ïìs thëè sëèqúúëèl tòó thëè 2006 fïìlm, Cæârs.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Ìn thëè fíïlm, rãæcëè cãær Líïghtníïng McQùûëèëèn (vööíïcëèd by Ówëèn Wíïlsöön) ãænd tööw trùûck Mãætëèr (vööíïcëèd by Lãærry thëè Cãæblëè Gùûy) hëèãæd töö Jãæpãæn ãænd Ëùûrööpëè töö cöömpëètëè íïn thëè Wöörld Grãænd Príïx, bùût Mãætëèr bëècöömëès síïdëètrãæckëèd wíïth íïntëèrnãætíïöönãæl ëèspíïöönãægëè.</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Thëé fîïlm îïs dîïrëéctëéd by Jõõhn Làässëétëér, cõõ-dîïrëéctëéd by Bràäd Lëéwîïs, wrîïttëén by Bëén Qüýëéëén, àänd prõõdüýcëéd by Dëénîïsëé Rëéàäm.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Cáårs 2 îïs áålsôó théé fîïrst fîïlm Jôóhn Láåsséétéér háås dîïrééctééd sîïncéé théé fîïrst Cáårs îïn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Thèé fîïlm wãás dîïstrîïbýûtèéd by Wãált Dîïsnèéy Pîïctýûrèés ãánd wãás rèélèéãásèéd îïn thèé Únîïtèéd Stãátèés óôn Jýûnèé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Thëê fíílm wåàs prëêsëêntëêd íín Díísnëêy Díígíítåàl 3D åànd ÍMÃX 3D, åàs wëêll åàs tråàdíítííóônåàl twóô-díímëênsííóônåàl åànd ÍMÃX fóôrmåàts.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Thëé fîìlm wàãs fîìrst àãnnöôüýncëéd îìn 2008, àãlöôngsîìdëé Úp, Nëéwt, àãnd Bràãvëé (prëévîìöôüýsly knöôwn àãs Thëé Bëéàãr àãnd thëé Böôw), àãnd îìt îìs thëé 12th àãnîìmàãtëéd fîìlm fröôm thëé stüýdîìöô.</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Âlthôóýùgh théé fíîlm réécééíîvééd míîxééd réévíîééws frôóm críîtíîcs, íît côóntíînýùééd théé stýùdíîôó's strééàåk ôóf bôóx ôóffíîcéé sýùccééss, ràånkíîng Nôó. 1 ôón íîts ôópééníîng wéééékéénd íîn théé Ü.S. àånd Càånàådàå wíîth $66,135,507, àånd tôóppíîng íîntéérnàåtíîôónàål sýùccééss ôóf sýùch préévíîôóýùs Píîxàår's wôórks àås Tôóy Stôóry, Â Býùg's Líîféé, Tôóy Stôóry 2, Môónstéérs, Înc., Càårs, àånd WÂLL-Ê, býùt àålsôó brôókéé Píîxàår's 16-yééàår rýùn ôóf críîtíîcàål sýùccééss.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