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CÖNNÈCT TÈST ÖNÈ NÈW CTÈST Æ lóòng tîìmêè âægóò âænd fâær, fâær âæwâæy âæn óòld wóòmâæn wâæs sîìttîìng îìn hêèr róòckîìng châæîìr thîìnkîìng hóòw hâæppy shêè wóòüùld bêè îìf shêè hâæd âæ chîìld.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Thêén, shêé hêéãärd ãä knõöck ãät thêé dõöõör ãänd õöpêénêéd îít.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Ä lââdy wââs stâândìíng thêèrêè âând shêè sââìíd, "Ïf yôóúý lêèt mêè ìín, Ï wìíll grâânt yôóúý ââ wìísh."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Thëé ôóld wôómáän lëét thëé wôómáän ìîn fìîrstly bëécáäûýsëé shëé fëélt pìîty, sëécôóndly bëécáäûýsëé shëé knëéw wháät shëé'd wìîsh fôór...áä chìîld.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Âftèér shèé wåáshèéd thèé låády ùüp åánd fèéd hèér, shèé såáw thåát shèé wåás rèéåálly bèéåáùütíîfùül.Â löòng tíîmèé åágöò åánd fåár, fåár åáwåáy åán öòld wöòmåán wåás síîttíîng íîn hèér röòckíîng chåáíîr thíînkíîng höòw håáppy shèé wöòùüld bèé íîf shèé håád åá chíîld.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Thêên, shêê hêêâârd ââ knõõck âât thêê dõõõõr âând õõpêênêêd îît.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Á lâädy wâäs stâändïïng thëërëë âänd shëë sâäïïd, "Ìf yòòúú lëët mëë ïïn, Ì wïïll grâänt yòòúú âä wïïsh."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Théé öóld wöómæãn léét théé wöómæãn ììn fììrstly béécæãùûséé shéé féélt pììty, séécöóndly béécæãùûséé shéé knééw whæãt shéé'd wììsh föór...æã chììld.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Åftéèr shéè wâàshéèd théè lâàdy ùýp âànd féèd héèr, shéè sâàw thâàt shéè wâàs réèâàlly béèâàùýtïìfùýl.Å löóng tïìméè âàgöó âànd fâàr, fâàr âàwâày âàn öóld wöómâàn wâàs sïìttïìng ïìn héèr röóckïìng châàïìr thïìnkïìng höów hâàppy shéè wöóùýld béè ïìf shéè hâàd âà chïìld.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Thëên, shëê hëêâärd âä knõöck âät thëê dõöõör âänd õöpëênëêd íît.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Á làády wàás stàándïîng thëêrëê àánd shëê sàáïîd, "Ìf yóòûù lëêt mëê ïîn, Ì wïîll gràánt yóòûù àá wïîsh."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Thëè ôòld wôòmãån lëèt.QÅ</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