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löóng tïìmëè áãgöó áãnd fáãr, fáãr áãwáãy áãn öóld wöómáãn wáãs sïìttïìng ïìn hëèr röóckïìng cháãïìr thïìnkïìng höów háãppy shëè wöóùùld bëè ïìf shëè háãd áã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hëéåård åå knöõck ååt thëé döõöõr åånd öõpëénëéd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læády wæás stæándïìng thëêrëê æánd shëê sæáïìd, "Îf yõóúý lëêt mëê ïìn, Î wïìll græánt yõóúý æá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 òôld wòômáàn léét théé wòômáàn íîn fíîrstly béécáàýûséé shéé féélt píîty, séécòôndly béécáàýûséé shéé knééw wháàt shéé'd wíîsh fòôr...áà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Âftëêr shëê wæáshëêd thëê læády ûúp æánd fëêd hëêr, shëê sæáw thæát shëê wæás rëêæálly bëêæáûútîïfûúl.Â lõõng tîïmëê æágõõ æánd fæár, fæár æáwæáy æán õõld wõõmæán wæás sîïttîïng îïn hëêr rõõckîïng chæáîïr thîïnkîïng hõõw hæáppy shëê wõõûúld bëê îïf shëê hæád æá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Théën, shéë héëäærd äæ knóõck äæt théë dóõóõr äænd óõpéënéëd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läådy wäås stäåndììng thêêrêê äånd shêê säåììd, "Íf yôòýü lêêt mêê ììn, Í wììll gräånt yôòýü äå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 öóld wöómàän léét théé wöómàän ìîn fìîrstly béécàäüýséé shéé féélt pìîty, séécöóndly béécàäüýséé shéé knééw whàät shéé'd wìîsh föór...àä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Âftêèr shêè wâäshêèd thêè lâädy üùp âänd fêèd hêèr, shêè sâäw thâät shêè wâäs rêèâälly bêèâäüùtïîfüùl.Â lóông tïîmêè âägóô âänd fâär, fâär âäwâäy âän óôld wóômâän wâäs sïîttïîng ïîn hêèr róôckïîng châäïîr thïînkïîng hóôw hâäppy shêè wóôüùld bêè ïîf shêè hâäd âä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Thèèn, shèè hèèàærd àæ knóôck àæt thèè dóôóôr àænd óôpèènèèd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låädy wåäs ståändíïng thèêrèê åänd shèê såäíïd, "Íf yóòüý lèêt mèê íïn, Í wíïll gråänt yóòüý åä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 öõld wöõmåãn léët.QÁ</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