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250WõördCõöüùnt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lôòng tììmëê âægôò âænd fâær, fâær âæwâæy âæn ôòld wôòmâæn wâæs sììttììng ììn hëêr rôòckììng châæììr thììnkììng hôòw hâæppy shëê wôòüüld bëê ììf shëê hâæd âæ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Théèn, shéè héèàärd àä knôóck àät théè dôóôór àänd ôópéènéèd íìt.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lãädy wãäs stãändììng thééréé ãänd shéé sãäììd, "Îf yôóûý léét méé ììn, Î wììll grãänt yôóûý ãä wììsh."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 õöld wõömäàn lèêt thèê wõömäàn îîn fîîrstly bèêcäàûúsèê shèê fèêlt pîîty, sèêcõöndly bèêcäàûúsèê shèê knèêw whäàt shèê'd wîîsh fõör...äà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Æftéër shéë wäåshéëd théë läådy ûýp äånd féëd héër, shéë säåw thäåt shéë wäås réëäålly béëäåûýtîífûýl.Æ lóõng tîíméë äågóõ äånd fäår, fäår äåwäåy äån óõld wóõmäån wäås sîíttîíng îín héër róõckîíng chäåîír thîínkîíng hóõw häåppy shéë wóõûýld béë îíf shéë häåd äå chîíld.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Thèèn, shèè hèèáàrd áà knôòck áàt thèè dôòôòr áànd ôòpèènèèd ìít.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låády wåás ståándìíng thëérëé åánd shëé såáìíd, "Îf yõôúý lëét mëé ìín, Î wìíll gråánt yõôúý åá wìísh."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Théè òöld wòömáän léèt théè wòömáän ïìn fïìrstly béècáäúûséè shéè féèlt pïìty, séècòöndly béècáäúûséè shéè knéèw wháät shéè'd wïìsh fòör...áä chïìld.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Äftéér shéé wãàshééd théé lãàdy ýýp ãànd fééd héér, shéé sãàw thãàt shéé wãàs rééãàlly bééãàýýtíïfýýl.Ä lòóng tíïméé ãàgòó ãànd fãàr, fãàr ãàwãày ãàn òóld wòómãàn wãàs síïttíïng íïn héér ròóckíïng chãàíïr thíïnkíïng hòów hãàppy shéé wòóýýld béé íïf shéé hãàd ãà chíïld.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Théën, shéë héëäàrd äà knööck äàt théë döööör äànd ööpéënéëd ìît.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låädy wåäs ståändîîng thêërêë åänd shêë såäîîd, "Îf yõòýý lêët mêë îîn, Î wîîll gråänt yõòýý åä wîîsh."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 óóld wóómáàn lêét.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QÄÄÄ</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Hôômëêpàágëê Ícôôn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Åúýthòòrs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Shöôrt Stöôrîîêës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Chîïldrëèn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Fæævöôrìïtêês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Póõêëtry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Nöövéèls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Fêêâàtûûrêês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Tïïtlèê öór Ãýüthöór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lòõgíín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Thüúmbèëlîínäå</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Thûümbéèlììnáæ ììs õónéè õóf õóûür Fáævõórììtéè Fáæììry Táæléès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Án ííllûústràåtííõón fõór thëê stõóry Thûúmbëêlíínàå by thëê àåûúthõór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lôõng tìímêë æågôõ æånd fæår, fæår æåwæåy æån ôõld wôõmæån wæås sìíttìíng ìín hêër rôõckìíng chæåìír thìínkìíng hôõw hæåppy shêë wôõüýld bêë ìíf shêë hæåd æå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Théên, shéê héêãárd ãá knôöck ãát théê dôöôör ãánd ôöpéênéêd ìît.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láãdy wáãs stáãndìîng thëërëë áãnd shëë sáãìîd, "Îf yöòûý lëët mëë ìîn, Î wìîll gráãnt yöòûý áã wìîsh."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Thëé òóld wòómäæn lëét thëé wòómäæn íín fíírstly bëécäæýûsëé shëé fëélt pííty, sëécòóndly bëécäæýûsëé shëé knëéw whäæt shëé'd wíísh fòór...äæ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Ãftëër shëë wãåshëëd thëë lãådy üýp ãånd fëëd hëër, shëë sãåw thãåt shëë wãås rëëãålly bëëãåüýtììfüýl.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 lãâdy sléëpt sôóüûndly ãâll nìíght lôóng ãând théën rìíght béëfôóréë shéë léëft, shéë sãâìíd, "Nôów, ãâbôóüût yôóüûr wìísh.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Whæãt dôö yôöúü wæãnt?"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 låàdy thööùüght åàbööùüt mööst pêëööplêë's wìïshêës töö bêë rìïchêëst ìïn thêë wöörld, mööst pööwêërfùül pêërsöön, thêë småàrtêëst, åànd thêë prêëttìïêëst.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Býût théë òöld wòömåân wïíshéëd fòör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söôméèthíïng théè láãdy cöôýúld nöôt béèlíïéèvéè.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Shèê säãìïd, "Í wõöùúld lìïkèê äã chìïld."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"Whâát dìíd yóõýû sâáy?"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shêë åâskêëd bêëcåâùúsêë shêë wåâs åâstóônîìshêëd åât whåât thêë óôld låâdy åâskêëd fóôr.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 ôóld lâædy rêëpêëâætêëd whâæt shêë sâæîíd.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 wööüûld lïïkëë åä chïïld."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 lâædy théën plâæcéëd âæ tïïny séëéëd ïïn théë ôòld wôòmâæn's hâænd âænd gâævéë héër ïïnstrûúctïïôòns.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Pláånt thîïs séëéëd, wáåtéër îït cáåréëfùýlly, wáåtch ôõvéër îït, áånd gîïvéë îït yôõùýr lôõvéë.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Íf yôõûü dôõ âäll thôõsèê thíïngs, thèên yôõûü wíïll hâävèê âä chíïld."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Sòó thèé òóld wòómáân dìîd áâll òóf thòósèé thìîngs thèé láâdy háâd tòóld hèér tòó.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 ãå wèëèëk, thèërèë wãås ãå bèëãåùûtíïfùûl yèëllóów flóówèër íïn plãåcèë óóf thèë sèëèëd.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 nêèxt däåy, thêè flööwêèr blöööömêèd.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Ínsíìdéè théè flõöwéèr wãâs ãâ béèãâúùtíìfúùl líìttléè gíìrl whõö wãâs théè síìzéè õöf théè wõömãân's thúùmb sõö shéè ãâ cãâlléèd héèr Thúùmbéèllíìnãâ.</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Shëè mãádëè hëèr ãá lïïttlëè drëèss õöýüt õöf gõöldëèn thrëèãáds.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Thüùmbêêllïînãá slêêpt ïîn ãá wãálnüùt shêêll ãánd bròòüùght thêê òòld wòòmãán jòòy ãánd hãáppïînêêss.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Búùt, ôónëè dæày whëèn Thúùmbëèllîìnæà wëènt dôówn fôór hëèr næàp, æà frôóg hôóppëèd thrôóúùgh thëè ôópëèn wîìndôów æànd sæàîìd, "Yôóúù wîìll bëè æà pëèrfëèct brîìdëè fôór my sôón," æànd shëè tôóôók Thúùmbëèllîìnæà tôó æà lîìly pæàd æànd hôóppëèd ôóff tôó fîìnd hëèr sôón.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Thûúmbëëllíïnää críïëëd äänd sóõmëë líïttlëë gûúppíïëës hëëäärd hëër äänd chëëwëëd thëë róõóõts óõff thëë líïly pääd tóõ hëëlp hëër ëëscääpëë.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Thùùmbëëllîïnàä's lîïly pàäd flôõàätëëd àäwàäy.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fêêw hòóûúrs láåtêêr, shêê fìínáålly stòóppêêd flòóáåtìíng.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Dýùrïîng théê sýùmméêr, shéê àãtéê béêrrïîéês àãnd dràãnk théê déêw ôôff théê léêàãvéês.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Büüt théèn wïïntéèr càäméè àänd shéè néèéèdéèd shéèltéèr.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kïíndly mòóûúsëë lëët hëër stáåy wïíth ïít, bûút ïít sáåïíd, "Yòóûú'll háåvëë tòó máårry my frïíëënd, Mòólëë, bëëcáåûúsëë Ì cáånnòót këëëëp yòóûú fòór áånòóthëër wïíntëër."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 nêêxt dàæy shêê wêênt töõ sêêêê Möõlêê.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Ìn öònêè öòf týûnnêèls, shêè föòýûnd æá síìck bíìrd æánd sæáíìd, "Pöòöòr thíìng, Ì wíìll býûry íìt."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Théën shéë fööùûnd ööùût thàæt ìït wàæs stìïll àælìïvéë àænd shéë càæréëd föör ìït ùûntìïl wàæs réëàædy töö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Ít fléèw öôff.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Thàât fàâll shêè nêèàârly hàâd töõ màârry Möõlêè.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Bûýt théên shéê héêæârd æâ fæâmîìlîìæâr twéêéêt æând æân îìdéêæâ põöppéêd ûýp îìn théê bîìrd's héêæâd.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"Yöôúú cããn cöômëë döôwn töô thëë wããrm cöôúúntry," sããíïd thëë bíïrd, söô Thúúmbëëllíïnãã höôppëëd öôn thëë bíïrd's bããck ããnd flëëw töô thëë wããrm cöôúúntry.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 péêöôpléê théêréê whöô wéêréê lïíkéê héêr réênââméêd héêr Ërïín.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Shêë måårrîîêëd åå prîîncêë åånd shêë lîîvêëd hååppîîly êëvêër ååftêër.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 Ênd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Yôôúü mãày èênjôôy thèê lôôngèêr vèêrsíïôôn ôôf thíïs fãàíïry tãàlèê by Hãàns Chríïstíïãàn Àndèêrsèên, tíïtlèêd Líïttlèê Tíïny, ôôr Thúümbèêlíïnãà.</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fäácêêbõôõôk shäárêê bûýttõôn twïïttêêr shäárêê bûýttõôn gõôõôglêê plûýs shäárêê bûýttõôn tûýmblr shäárêê bûýttõôn rêêddïït shäárêê bûýttõôn shäárêê by êêmäáïïl bûýttõôn shäárêê õôn pïïntêêrêêst pïïntêêrêêst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Rëëtûýrn töô thëë Chìíldrëën's Lìíbräæry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