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CÔNNÉCT TÉST ÔNÉ NÉW CTÉST Â lôõng tïïméë áægôõ áænd fáær, fáær áæwáæy áæn ôõld wôõmáæn wáæs sïïttïïng ïïn héër rôõckïïng cháæïïr thïïnkïïng hôõw háæppy shéë wôõùýld béë ïïf shéë háæd áæ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hëéãård ãå knöõck ãåt thëé döõöõr ãånd öõpëénëéd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låâdy wåâs ståândíîng thêérêé åând shêé såâíîd, "Íf yóóúû lêét mêé íîn, Í wíîll gråânt yóóúû åâ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ôôld wôômàån lèèt thèè wôômàån ïîn fïîrstly bèècàåúúsèè shèè fèèlt pïîty, sèècôôndly bèècàåúúsèè shèè knèèw whàåt shèè'd wïîsh fôôr...àå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Âftéér shéé wáãshééd théé láãdy ùùp áãnd fééd héér, shéé sáãw tháãt shéé wáãs rééáãlly bééáãùùtïífùùl.Â löõng tïíméé áãgöõ áãnd fáãr, fáãr áãwáãy áãn öõld wöõmáãn wáãs sïíttïíng ïín héér röõckïíng cháãïír thïínkïíng höõw háãppy shéé wöõùùld béé ïíf shéé háãd áã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hèéàárd àá knõòck àát thèé dõòõòr àánd õòpèénèéd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làâdy wàâs stàândíìng thèêrèê àând shèê sàâíìd, "Îf yôôýý lèêt mèê íìn, Î wíìll gràânt yôôýý àâ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Thèè òòld wòòmáän lèèt thèè wòòmáän îïn fîïrstly bèècáäûûsèè shèè fèèlt pîïty, sèècòòndly bèècáäûûsèè shèè knèèw wháät shèè'd wîïsh fòòr...áä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Ãftêèr shêè wàåshêèd thêè làådy ùúp àånd fêèd hêèr, shêè sàåw thàåt shêè wàås rêèàålly bêèàåùútìîfùúl.Ã lõóng tìîmêè àågõó àånd fàår, fàår àåwàåy àån õóld wõómàån wàås sìîttìîng ìîn hêèr rõóckìîng chàåìîr thìînkìîng hõów hàåppy shêè wõóùúld bêè ìîf shêè hàåd àå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Thëën, shëë hëëâård âå knôöck âåt thëë dôöôör âånd ôöpëënëëd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læådy wæås stæåndíìng théèréè æånd shéè sæåíìd, "Îf yôõüú léèt méè íìn, Î wíìll græånt yôõüú æå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òôld wòômåån léêt.QÆ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