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CÖNNËCT TËST ÖNË NËW CTËST Å lóõng tíîmêê âægóõ âænd fâær, fâær âæwâæy âæn óõld wóõmâæn wâæs síîttíîng íîn hêêr róõckíîng châæíîr thíînkíîng hóõw hâæppy shêê wóõúýld bêê íîf shêê hâæd âæ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Théén, shéé hééãärd ãä knóòck ãät théé dóòóòr ãänd óòpéénééd îìt.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läädy wääs stäändìïng thêêrêê äänd shêê sääìïd, "Îf yòòûü lêêt mêê ìïn, Î wìïll gräänt yòòûü ää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 ôöld wôömâán léét théé wôömâán îín fîírstly béécâáùûséé shéé féélt pîíty, séécôöndly béécâáùûséé shéé knééw whâát shéé'd wîísh fôör...âá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Àftêér shêé wáâshêéd thêé láâdy ýýp áând fêéd hêér, shêé sáâw tháât shêé wáâs rêéáâlly bêéáâýýtïìfýýl.À lòông tïìmêé áâgòô áând fáâr, fáâr áâwáây áân òôld wòômáân wáâs sïìttïìng ïìn hêér ròôckïìng cháâïìr thïìnkïìng hòôw háâppy shêé wòôýýld bêé ïìf shêé háâd áâ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Thèën, shèë hèëâärd âä knòõck âät thèë dòõòõr âänd òõpèënèëd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lââdy wââs stâândíìng thêérêé âând shêé sââíìd, "Ìf yóöûú lêét mêé íìn, Ì wíìll grâânt yóöûú ââ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ôòld wôòmâân léët théë wôòmâân ïîn fïîrstly béëcââûýséë shéë féëlt pïîty, séëcôòndly béëcââûýséë shéë knéëw whâât shéë'd wïîsh fôòr...ââ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Âftèër shèë wæàshèëd thèë læàdy üúp æànd fèëd hèër, shèë sæàw thæàt shèë wæàs rèëæàlly bèëæàüútîîfüúl.Â lòõng tîîmèë æàgòõ æànd fæàr, fæàr æàwæày æàn òõld wòõmæàn wæàs sîîttîîng îîn hèër ròõckîîng chæàîîr thîînkîîng hòõw hæàppy shèë wòõüúld bèë îîf shèë hæàd æà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Thêén, shêé hêéããrd ãã knôòck ããt thêé dôòôòr ããnd ôòpêénêéd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lããdy wããs stããndììng thééréé ããnd shéé sããììd, "Íf yóõúú léét méé ììn, Í wììll grããnt yóõúú ãã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òöld wòömäãn lëét.QÃ</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