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CÒNNÉCT TÉST ÒNÉ NÉW CTÉST À lòöng tîïmëê áàgòö áànd fáàr, fáàr áàwáày áàn òöld wòömáàn wáàs sîïttîïng îïn hëêr ròöckîïng cháàîïr thîïnkîïng hòöw háàppy shëê wòöüùld bëê îïf shëê háàd áà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Thêën, shêë hêëàård àå knòöck àåt thêë dòöòör àånd òöpêënêëd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láàdy wáàs stáàndîìng thèèrèè áànd shèè sáàîìd, "Ïf yóõúù lèèt mèè îìn, Ï wîìll gráànt yóõúù áà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 öôld wöômäån lèët thèë wöômäån ìïn fìïrstly bèëcäåûûsèë shèë fèëlt pìïty, sèëcöôndly bèëcäåûûsèë shèë knèëw whäåt shèë'd wìïsh föôr...äå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Áftéèr shéè wäåshéèd théè läådy ùüp äånd féèd héèr, shéè säåw thäåt shéè wäås réèäålly béèäåùütîîfùül.Á lóõng tîîméè äågóõ äånd fäår, fäår äåwäåy äån óõld wóõmäån wäås sîîttîîng îîn héèr róõckîîng chäåîîr thîînkîîng hóõw häåppy shéè wóõùüld béè îîf shéè häåd äå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hêêäàrd äà knöôck äàt thêê döôöôr äànd öôpêênêêd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læædy wææs stæændîìng thêêrêê æænd shêê sææîìd, "Ìf yòöùû lêêt mêê îìn, Ì wîìll græænt yòöùû ææ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ôöld wôömåæn lêét thêé wôömåæn íîn fíîrstly bêécåæýüsêé shêé fêélt píîty, sêécôöndly bêécåæýüsêé shêé knêéw whåæt shêé'd wíîsh fôör...åæ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Àftêèr shêè wááshêèd thêè láády ùüp áánd fêèd hêèr, shêè sááw tháát shêè wáás rêèáálly bêèááùütïïfùül.À lòöng tïïmêè áágòö áánd fáár, fáár ááwááy áán òöld wòömáán wáás sïïttïïng ïïn hêèr ròöckïïng chááïïr thïïnkïïng hòöw hááppy shêè wòöùüld bêè ïïf shêè háád áá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hëèäârd äâ knòôck äât thëè dòôòôr äând òôpëènëèd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lãàdy wãàs stãàndìíng thëèrëè ãànd shëè sãàìíd, "Íf yóöûû lëèt mëè ìín, Í wìíll grãànt yóöûû ãà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 òôld wòômæån lëét.QÀ</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