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250WöòrdCöòúýnt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löông tììmëê åægöô åænd fåær, fåær åæwåæy åæn öôld wöômåæn wåæs sììttììng ììn hëêr röôckììng chåæììr thììnkììng höôw håæppy shëê wöôùûld bëê ììf shëê håæd åæ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Thëên, shëê hëêâärd âä knõöck âät thëê dõöõör âänd õöpëênëêd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lãådy wãås stãåndííng thêërêë ãånd shêë sãåííd, "Ìf yóóùù lêët mêë íín, Ì wííll grãånt yóóùù ãå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öôld wöômåân lèèt thèè wöômåân îîn fîîrstly bèècåâùüsèè shèè fèèlt pîîty, sèècöôndly bèècåâùüsèè shèè knèèw whåât shèè'd wîîsh föôr...åâ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Âftèër shèë wäáshèëd thèë läády úúp äánd fèëd hèër, shèë säáw thäát shèë wäás rèëäálly bèëäáúútíífúúl.Â lòõng tíímèë äágòõ äánd fäár, fäár äáwäáy äán òõld wòõmäán wäás sííttííng íín hèër ròõckííng chäáíír thíínkííng hòõw häáppy shèë wòõúúld bèë ííf shèë häád äá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Thêën, shêë hêëâärd âä knóöck âät thêë dóöóör âänd óöpêënêëd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làädy wàäs stàändíïng thêêrêê àänd shêê sàäíïd, "Ïf yöôýú lêêt mêê íïn, Ï wíïll gràänt yöôýú àä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óóld wóómãän lêèt thêè wóómãän îîn fîîrstly bêècãäùüsêè shêè fêèlt pîîty, sêècóóndly bêècãäùüsêè shêè knêèw whãät shêè'd wîîsh fóór...ãä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Æftêér shêé wâàshêéd thêé lâàdy ýùp âànd fêéd hêér, shêé sâàw thâàt shêé wâàs rêéâàlly bêéâàýùtïîfýùl.Æ lóông tïîmêé âàgóô âànd fâàr, fâàr âàwâày âàn óôld wóômâàn wâàs sïîttïîng ïîn hêér róôckïîng châàïîr thïînkïîng hóôw hâàppy shêé wóôýùld bêé ïîf shêé hâàd âà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hèêåærd åæ knõõck åæt thèê dõõõõr åænd õõpèênèêd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læàdy wæàs stæàndíïng thèèrèè æànd shèè sæàíïd, "Íf yõóùú lèèt mèè íïn, Í wíïll græànt yõóùú æà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ôõld wôõmãän lèët.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QÃÃÃ ÃÉÏÔÜ CÔNNÉCT GLÔBÃLLÏNK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Hôòmëêpãàgëê Ìcôòn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Áýýthôõrs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Shöört Stööríïèës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Chîíldrèën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Fâævöóríïtêès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Pôóêêtry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Nõóvéëls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Féëãâtûúréës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Tíîtléé öór Ãûùthöór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lôôgìîn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Thüúmbéëlîìnàæ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Thúûmbëélïìnáå ïìs õônëé õôf õôúûr Fáåvõôrïìtëé Fáåïìry Táålëés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Án ïíllüûstræátïíóón fóór thëé stóóry Thüûmbëélïínæá by thëé æáüûthóór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lõông tïïméè äågõô äånd fäår, fäår äåwäåy äån õôld wõômäån wäås sïïttïïng ïïn héèr rõôckïïng chäåïïr thïïnkïïng hõôw häåppy shéè wõôûüld béè ïïf shéè häåd äå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hèèáärd áä knõòck áät thèè dõòõòr áänd õòpèènèèd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lãådy wãås stãåndìíng théëréë ãånd shéë sãåìíd, "Îf yööýù léët méë ìín, Î wìíll grãånt yööýù ãå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õõld wõõmåàn lêët thêë wõõmåàn íín fíírstly bêëcåàùûsêë shêë fêëlt pííty, sêëcõõndly bêëcåàùûsêë shêë knêëw whåàt shêë'd wíísh fõõr...åà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Ãftêér shêé wæåshêéd thêé læådy ùûp æånd fêéd hêér, shêé sæåw thæåt shêé wæås rêéæålly bêéæåùûtìïfùûl.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læàdy slèêpt söõýúndly æàll nîíght löõng æànd thèên rîíght bèêföõrèê shèê lèêft, shèê sæàîíd, "Nöõw, æàböõýút yöõýúr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Whåät dõõ yõõûù wåänt?"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läådy thöõýúght äåböõýút möõst péëöõpléë's wïìshéës töõ béë rïìchéëst ïìn théë wöõrld, möõst pöõwéërfýúl péërsöõn, théë smäårtéëst, äånd théë préëttïìéëst.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Büút thêê öõld wöõmãæn wïîshêêd föõr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sòóméëthíîng théë làädy còóúûld nòót béëlíîéëvéë.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Shëè sáæìíd, "Ï wõõùùld lìíkëè áæ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"Whãæt díîd yöõúû sãæy?"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shëé æàskëéd bëécæàýûsëé shëé wæàs æàstòónìíshëéd æàt whæàt thëé òóld læàdy æàskëéd fòór.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õõld lãædy rêèpêèãætêèd whãæt shêè sãæìíd.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wöóýùld líïkéé âã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lããdy thêën plããcêëd ãã tîìny sêëêëd îìn thêë òóld wòómããn's hããnd ããnd gããvêë hêër îìnstrùûctîìòóns.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Pláànt thïîs séêéêd, wáàtéêr ïît cáàréêfüýlly, wáàtch õõvéêr ïît, áànd gïîvéê ïît yõõüýr lõõvéê.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Ìf yöôùü döô ãáll thöôsëè thïíngs, thëèn yöôùü wïíll hãávëè ãá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Sóö thèè óöld wóömãæn díîd ãæll óöf thóösèè thíîngs thèè lãædy hãæd tóöld hèèr tóö.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åá wëèëèk, thëèrëè wåás åá bëèåáùùtïïfùùl yëèllöõw flöõwëèr ïïn plåácëè öõf thëè sëèëèd.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nêëxt dâáy, thêë flóòwêër blóòóòmêëd.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Ìnsîídêé thêé flòôwêér wáàs áà bêéáàüùtîífüùl lîíttlêé gîírl whòô wáàs thêé sîízêé òôf thêé wòômáàn's thüùmb sòô shêé áà cáàllêéd hêér Thüùmbêéllîínáà.</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Shêè mãædêè hêèr ãæ lïîttlêè drêèss öòýüt öòf göòldêèn thrêèãæds.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Thûùmbééllïìnáå sléépt ïìn áå wáålnûùt shééll áånd brõòûùght théé õòld wõòmáån jõòy áånd háåppïìnééss.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Büýt, óònèè dàãy whèèn Thüýmbèèllïìnàã wèènt dóòwn fóòr hèèr nàãp, àã fróòg hóòppèèd thróòüýgh thèè óòpèèn wïìndóòw àãnd sàãïìd, "Yóòüý wïìll bèè àã pèèrfèèct brïìdèè fóòr my sóòn," àãnd shèè tóòóòk Thüýmbèèllïìnàã tóò àã lïìly pàãd àãnd hóòppèèd óòff tóò fïìnd hèèr sóòn.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Thûümbëëllìînâä crìîëëd âänd sóômëë lìîttlëë gûüppìîëës hëëâärd hëër âänd chëëwëëd thëë róôóôts óôff thëë lìîly pâäd tóô hëëlp hëër ëëscâäpëë.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Thûümbëèllíînäå's líîly päåd flòöäåtëèd äåwäåy.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fèêw hõõûúrs läátèêr, shèê fïïnäálly stõõppèêd flõõäátïïng.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Dûúrìïng théé sûúmméér, shéé åàtéé béérrìïéés åànd dråànk théé dééw óôff théé lééåàvéés.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Büýt thëén wìïntëér cäåmëé äånd shëé nëéëédëéd shëéltëér.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kìíndly möòüýsèë lèët hèër stàæy wìíth ìít, büýt ìít sàæìíd, "Yöòüý'll hàævèë töò màærry my frìíèënd, Möòlèë, bèëcàæüýsèë Î càænnöòt kèëèëp yöòüý föòr àænöòthèër wìíntèër."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nêêxt dæåy shêê wêênt tõõ sêêêê Mõõlêê.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õönêè õöf túýnnêèls, shêè fõöúýnd åá sìïck bìïrd åánd såáìïd, "Põöõör thìïng, Í wìïll búýry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fóóûûnd óóûût thãát íìt wãás stíìll ãálíìvéé ãánd shéé cãárééd fóór íìt ûûntíìl wãás rééãády tóó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flèëw òõff.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Thâát fâáll shèê nèêâárly hâád tõö mâárry Mõölèê.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Büût thëèn shëè hëèãârd ãâ fãâmìílìíãâr twëèëèt ãând ãân ìídëèãâ pôôppëèd üûp ìín thëè bìírd's hëèãâd.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"Yõöùü càân cõömëë dõöwn tõö thëë wàârm cõöùüntry," sàâîïd thëë bîïrd, sõö Thùümbëëllîïnàâ hõöppëëd õön thëë bîïrd's bàâck àând flëëw tõö thëë wàârm cõöùüntry.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pêëóõplêë thêërêë whóõ wêërêë lîîkêë hêër rêënäåmêëd hêër Ërîîn.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Shëè måàrrîîëèd åà prîîncëè åànd shëè lîîvëèd håàppîîly ëèvëèr åàftëèr.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Yòöüû mäãy éênjòöy théê lòöngéêr véêrsìïòön òöf thìïs fäãìïry täãléê by Häãns Chrìïstìïäãn Ândéêrséên, tìïtléêd Lìïttléê Tìïny, òör Thüûmbéêlìïnäã.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fáäcèëbòöòök sháärèë bùýttòön twíîttèër sháärèë bùýttòön gòöòöglèë plùýs sháärèë bùýttòön tùýmblr sháärèë bùýttòön rèëddíît sháärèë bùýttòön sháärèë by èëmáäíîl bùýttòön sháärèë òön píîntèërèëst píîntèërèëst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Rêêtùûrn tôô thêê Chîîldrêên's Lîîbràâry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