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250WöördCööùûnt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lôõng tîîmêê äãgôõ äãnd fäãr, fäãr äãwäãy äãn ôõld wôõmäãn wäãs sîîttîîng îîn hêêr rôõckîîng chäãîîr thîînkîîng hôõw häãppy shêê wôõüýld bêê îîf shêê häãd äã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Théën, shéë héëàárd àá knõòck àát théë dõòõòr àánd õòpéënéëd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läædy wäæs stäændíîng thèérèé äænd shèé säæíîd, "Ìf yôôüû lèét mèé íîn, Ì wíîll gräænt yôôüû äæ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õóld wõómãàn lëèt thëè wõómãàn îìn fîìrstly bëècãàùüsëè shëè fëèlt pîìty, sëècõóndly bëècãàùüsëè shëè knëèw whãàt shëè'd wîìsh fõór...ãà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Äftèér shèé wãæshèéd thèé lãædy ûúp ãænd fèéd hèér, shèé sãæw thãæt shèé wãæs rèéãælly bèéãæûútìífûúl.Ä lõõng tìímèé ãægõõ ãænd fãær, fãær ãæwãæy ãæn õõld wõõmãæn wãæs sìíttìíng ìín hèér rõõckìíng chãæìír thìínkìíng hõõw hãæppy shèé wõõûúld bèé ìíf shèé hãæd ãæ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hëéæárd æá knóôck æát thëé dóôóôr æánd óôpëénëéd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læädy wæäs stæändìîng thèêrèê æänd shèê sæäìîd, "Íf yôóûü lèêt mèê ìîn, Í wìîll græänt yôóûü æä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ôòld wôòmåän léêt théê wôòmåän ïïn fïïrstly béêcåäúýséê shéê féêlt pïïty, séêcôòndly béêcåäúýséê shéê knéêw whåät shéê'd wïïsh fôòr...åä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Äftéèr shéè wâàshéèd théè lâàdy ûýp âànd féèd héèr, shéè sâàw thâàt shéè wâàs réèâàlly béèâàûýtïífûýl.Ä lòông tïíméè âàgòô âànd fâàr, fâàr âàwâày âàn òôld wòômâàn wâàs sïíttïíng ïín héèr ròôckïíng châàïír thïínkïíng hòôw hâàppy shéè wòôûýld béè ïíf shéè hâàd âà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Thëèn, shëè hëèáærd áæ knöóck áæt thëè döóöór áænd öópëènëèd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læády wæás stæándìíng thèèrèè æánd shèè sæáìíd, "Ïf yõòûù lèèt mèè ìín, Ï wìíll græánt yõòûù æá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öóld wöómãån lêët.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QÀÀÀ ÀËÍÓÙ CÓNNËCT GLÓBÀLLÍNK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Höòmëèpàâgëè Îcöòn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Åûúthôòrs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Shöört Stöörìíèés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Chíïldréèn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Fåävõórïìtëès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Pòôéêtry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Nöôvèèls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Fêëäàtúýrêës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Tïîtlèé öör Äüúthöör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lôõgìîn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Thýýmbéêlîínàæ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Thûûmbèëlìînäá ìîs ôônèë ôôf ôôûûr Fäávôôrìîtèë Fäáìîry Täálèës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Àn ìïllúûstråätìïõòn fõòr thèè stõòry Thúûmbèèlìïnåä by thèè åäúûthõòr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lôông tíîmêê æágôô æánd fæár, fæár æáwæáy æán ôôld wôômæán wæás síîttíîng íîn hêêr rôôckíîng chæáíîr thíînkíîng hôôw hæáppy shêê wôôýùld bêê íîf shêê hæád æá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Thëèn, shëè hëèáârd áâ knõôck áât thëè dõôõôr áând õôpëènëèd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lààdy wààs stààndîìng théêréê àànd shéê sààîìd, "Íf yôòüü léêt méê îìn, Í wîìll gràànt yôòüü àà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ôöld wôömâæn lëèt thëè wôömâæn ïìn fïìrstly bëècâæüúsëè shëè fëèlt pïìty, sëècôöndly bëècâæüúsëè shëè knëèw whâæt shëè'd wïìsh fôör...âæ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Âftêêr shêê wåãshêêd thêê låãdy ýüp åãnd fêêd hêêr, shêê såãw thåãt shêê wåãs rêêåãlly bêêåãýütîífýül.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làädy slèèpt sôõúündly àäll nîíght lôõng àänd thèèn rîíght bèèfôõrèè shèè lèèft, shèè sàäîíd, "Nôõw, àäbôõúüt yôõúür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Whæât döó yöóüü wæânt?"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läâdy thòôüûght äâbòôüût mòôst péêòôpléê's wìïshéês tòô béê rìïchéêst ìïn théê wòôrld, mòôst pòôwéêrfüûl péêrsòôn, théê smäârtéêst, äând théê préêttìïéêst.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Búût théê òöld wòömâån wìîshéêd fòör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sôõméèthíìng théè läådy côõýýld nôõt béèlíìéèvéè.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Shéê sàâïîd, "Ì wòôúûld lïîkéê àâ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"Whææt díìd yôóüý sææy?"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shêè ääskêèd bêècääûùsêè shêè wääs äästòönïíshêèd äät whäät thêè òöld läädy ääskêèd fòör.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ôöld lâàdy rëépëéâàtëéd whâàt shëé sâàïïd.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 wóôýúld lìïkéè àä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làädy théèn plàäcéèd àä tìíny séèéèd ìín théè õôld wõômàän's hàänd àänd gàävéè héèr ìínstrúüctìíõôns.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Plâånt thïís sééééd, wâåtéér ïít câårééfýùlly, wâåtch öövéér ïít, âånd gïívéé ïít yööýùr löövéé.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Îf yòóýú dòó æäll thòóséé thïïngs, théén yòóýú wïïll hæävéé æä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Sõö thëé õöld wõömàän dìîd àäll õöf thõösëé thìîngs thëé làädy hàäd tõöld hëér tõö.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äâ wëèëèk, thëèrëè wäâs äâ bëèäâüútîïfüúl yëèllòôw flòôwëèr îïn pläâcëè òôf thëè sëèëèd.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néêxt dåäy, théê flóõwéêr blóõóõméêd.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Ìnsíìdëè thëè flöówëèr wæãs æã bëèæãüütíìfüül líìttlëè gíìrl whöó wæãs thëè síìzëè öóf thëè wöómæãn's thüümb söó shëè æã cæãllëèd hëèr Thüümbëèllíìnæã.</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máãdéë héër áã lííttléë dréëss óóûýt óóf góóldéën thréëáãds.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Thýümbèêllïínàå slèêpt ïín àå wàålnýüt shèêll àånd brõöýüght thèê õöld wõömàån jõöy àånd hàåppïínèêss.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Büût, òõnêê dãáy whêên Thüûmbêêllïînãá wêênt dòõwn fòõr hêêr nãáp, ãá fròõg hòõppêêd thròõüûgh thêê òõpêên wïîndòõw ãánd sãáïîd, "Yòõüû wïîll bêê ãá pêêrfêêct brïîdêê fòõr my sòõn," ãánd shêê tòõòõk Thüûmbêêllïînãá tòõ ãá lïîly pãád ãánd hòõppêêd òõff tòõ fïînd hêêr sòõn.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Thýùmbèêllíïnââ críïèêd âând sóõmèê líïttlèê gýùppíïèês hèêâârd hèêr âând chèêwèêd thèê róõóõts óõff thèê líïly pââd tóõ hèêlp hèêr èêscââpèê.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Thüúmbèéllíìnàä's líìly pàäd flööàätèéd àäwàäy.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fêéw hõóùûrs lààtêér, shêé fïïnààlly stõóppêéd flõóààtïïng.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Dûûríîng théé sûûmméér, shéé æåtéé béérríîéés æånd dræånk théé dééw òõff théé lééæåvéés.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Büút thëên wííntëêr cäämëê äänd shëê nëêëêdëêd shëêltëêr.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kííndly mòòùüsëë lëët hëër stâäy wííth íít, bùüt íít sâäííd, "Yòòùü'll hâävëë tòò mâärry my frííëënd, Mòòlëë, bëëcâäùüsëë Í câännòòt këëëëp yòòùü fòòr âänòòthëër wííntëër."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nèéxt dáãy shèé wèént tõö sèéèé Mõölèé.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õònêê õòf tüùnnêêls, shêê fõòüùnd æä sïìck bïìrd æänd sæäïìd, "Põòõòr thïìng, Ï wïìll büùry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fôöûùnd ôöûùt thããt íít wããs stííll ããlíívëë ããnd shëë cããrëëd fôör íít ûùntííl wããs rëëããdy tôö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Ít flëèw òöff.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Tháát fááll shêê nêêáárly háád tôô máárry Môôlêê.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Býùt thèèn shèè hèèãärd ãä fãämíïlíïãär twèèèèt ãänd ãän íïdèèãä põóppèèd ýùp íïn thèè bíïrd's hèèãäd.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"Yóóùü cäàn cóómêê dóówn tóó thêê wäàrm cóóùüntry," säàííd thêê bíírd, sóó Thùümbêêllíínäà hóóppêêd óón thêê bíírd's bäàck äànd flêêw tóó thêê wäàrm cóóùüntry.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péëöópléë théëréë whöó wéëréë lîìkéë héër réënäàméëd héër Érîìn.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Shëê mäârrîìëêd äâ prîìncëê äând shëê lîìvëêd häâppîìly ëêvëêr äâftëêr.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Yöõûù máæy èènjöõy thèè löõngèèr vèèrsïìöõn öõf thïìs fáæïìry táælèè by Háæns Chrïìstïìáæn Àndèèrsèèn, tïìtlèèd Lïìttlèè Tïìny, öõr Thûùmbèèlïìnáæ.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fäácêèbôõôõk shäárêè býüttôõn twïïttêèr shäárêè býüttôõn gôõôõglêè plýüs shäárêè býüttôõn týümblr shäárêè býüttôõn rêèddïït shäárêè býüttôõn shäárêè by êèmäáïïl býüttôõn shäárêè ôõn pïïntêèrêèst pïïntêèrêèst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Réëtùùrn töõ théë Chîîldréën's Lîîbrãæry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