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250WòòrdCòòûýnt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lõóng tíîméë áägõó áänd fáär, fáär áäwáäy áän õóld wõómáän wáäs síîttíîng íîn héër rõóckíîng cháäíîr thíînkíîng hõów háäppy shéë wõóùúld béë íîf shéë háäd áä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hêéããrd ãã knöòck ããt thêé döòöòr ããnd öòpêénêéd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làædy wàæs stàændìíng thèérèé àænd shèé sàæìíd, "Íf yöôûü lèét mèé ìín, Í wìíll gràænt yöôûü àæ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öòld wöòmäân lëèt thëè wöòmäân ïín fïírstly bëècäâýûsëè shëè fëèlt pïíty, sëècöòndly bëècäâýûsëè shëè knëèw whäât shëè'd wïísh föòr...äâ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Áftëèr shëè wàäshëèd thëè làädy úûp àänd fëèd hëèr, shëè sàäw thàät shëè wàäs rëèàälly bëèàäúûtìïfúûl.Á lóõng tìïmëè àägóõ àänd fàär, fàär àäwàäy àän óõld wóõmàän wàäs sìïttìïng ìïn hëèr róõckìïng chàäìïr thìïnkìïng hóõw hàäppy shëè wóõúûld bëè ìïf shëè hàäd àä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héèäãrd äã knõõck äãt théè dõõõõr äãnd õõpéènéèd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làådy wàås stàåndïìng thèérèé àånd shèé sàåïìd, "Íf yõôùü lèét mèé ïìn, Í wïìll gràånt yõôùü àå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öòld wöòmåãn léët théë wöòmåãn îín fîírstly béëcåãüüséë shéë féëlt pîíty, séëcöòndly béëcåãüüséë shéë knéëw whåãt shéë'd wîísh föòr...åã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Áftëêr shëê wàáshëêd thëê làády üùp àánd fëêd hëêr, shëê sàáw thàát shëê wàás rëêàálly bëêàáüùtíífüùl.Á lõông tíímëê àágõô àánd fàár, fàár àáwàáy àán õôld wõômàán wàás sííttííng íín hëêr rõôckííng chàáíír thíínkííng hõôw hàáppy shëê wõôüùld bëê ííf shëê hàád àá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héëáærd áæ knöõck áæt théë döõöõr áænd öõpéënéëd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læãdy wæãs stæãndíïng thëërëë æãnd shëë sæãíïd, "Ìf yóôüû lëët mëë íïn, Ì wíïll græãnt yóôüû æã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óóld wóómäàn lëët.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Hööméèpæâgéè Ìcöön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Ãúùthóôrs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Shõôrt Stõôrïîêés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Chìîldrëên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Fâåvòôrïïtëës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Pöóëëtry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Nóôvêëls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Fèéãâtùùrèés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Tìítlèë óór Àùýthóór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lòögìïn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Thüûmbéélíïnâæ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Thùûmbêêlïìnæä ïìs ôõnêê ôõf ôõùûr Fæävôõrïìtêê Fæäïìry Tæälêês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Æn íïllùüstràætíïòõn fòõr thëè stòõry Thùümbëèlíïnàæ by thëè àæùüthòõr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löóng tíîmèè áãgöó áãnd fáãr, fáãr áãwáãy áãn öóld wöómáãn wáãs síîttíîng íîn hèèr röóckíîng cháãíîr thíînkíîng höów háãppy shèè wöóüýld bèè íîf shèè háãd áã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hééäård äå knóõck äåt théé dóõóõr äånd óõpéénééd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läâdy wäâs stäândîíng théëréë äând shéë säâîíd, "Îf yóôùù léët méë îín, Î wîíll gräânt yóôùù äâ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õòld wõòmåân léët théë wõòmåân íín fíírstly béëcåâùüséë shéë féëlt pííty, séëcõòndly béëcåâùüséë shéë knéëw whåât shéë'd wíísh fõòr...åâ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Äftêér shêé wãæshêéd thêé lãædy üúp ãænd fêéd hêér, shêé sãæw thãæt shêé wãæs rêéãælly bêéãæüútíífüúl.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læådy slëêpt sóôüündly æåll nîîght lóông æånd thëên rîîght bëêfóôrëê shëê lëêft, shëê sæåîîd, "Nóôw, æåbóôüüt yóôüür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Whæät dõô yõôüù wæänt?"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lãådy thóòùúght ãåbóòùút móòst péêóòpléê's wîíshéês tóò béê rîíchéêst îín théê wóòrld, móòst póòwéêrfùúl péêrsóòn, théê smãårtéêst, ãånd théê préêttîíéêst.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Býýt thèé öóld wöómåæn wíïshèéd föór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söõméêthíìng théê låády cöõüùld nöõt béêlíìéêvéê.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säâììd, "Í wòöüûld lììkêé äâ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"Whåât dîïd yôóûý såây?"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äáskëèd bëècäáûûsëè shëè wäás äástöònîìshëèd äát whäát thëè öòld läády äáskëèd föòr.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óöld làædy rèépèéàætèéd whàæt shèé sàæìíd.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wôóýúld lïìkéè æã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låädy théèn plåäcéèd åä tìîny séèéèd ìîn théè õöld wõömåän's håänd åänd gåävéè héèr ìînstrûüctìîõöns.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Plâãnt thïìs sëêëêd, wâãtëêr ïìt câãrëêfýùlly, wâãtch õövëêr ïìt, âãnd gïìvëê ïìt yõöýùr lõövëê.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yòòýù dòò ãäll thòòséë thìíngs, théën yòòýù wìíll hãävéë ãä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Sóõ thêë óõld wóõmåæn dïíd åæll óõf thóõsêë thïíngs thêë låædy håæd tóõld hêër tóõ.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àä wêêêêk, thêêrêê wàäs àä bêêàäýýtîïfýýl yêêllôów flôówêêr îïn plàäcêê ôóf thêê sêêêêd.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nêêxt dãæy, thêê flöówêêr blöóöómêêd.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Ïnsíîdéé théé flöòwéér wâås âå bééâåýútíîfýúl líîttléé gíîrl whöò wâås théé síîzéé öòf théé wöòmâån's thýúmb söò shéé âå câållééd héér Thýúmbééllíînâå.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mãådêê hêêr ãå lîíttlêê drêêss öóüüt öóf göóldêên thrêêãåds.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Thúümbêéllíïnáã slêépt íïn áã wáãlnúüt shêéll áãnd brôöúüght thêé ôöld wôömáãn jôöy áãnd háãppíïnêéss.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Býýt, õônëè dååy whëèn Thýýmbëèllìînåå wëènt dõôwn fõôr hëèr nååp, åå frõôg hõôppëèd thrõôýýgh thëè õôpëèn wìîndõôw åånd sååìîd, "Yõôýý wìîll bëè åå pëèrfëèct brìîdëè fõôr my sõôn," åånd shëè tõôõôk Thýýmbëèllìînåå tõô åå lìîly pååd åånd hõôppëèd õôff tõô fìînd hëèr sõôn.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Thúümbéëllììnäã crììéëd äãnd sõõméë lììttléë gúüppììéës héëäãrd héër äãnd chéëwéëd théë rõõõõts õõff théë lììly päãd tõõ héëlp héër éëscäãpéë.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Thúûmbêèllïïnáä's lïïly páäd flöôáätêèd áäwáäy.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fèéw hóõúürs lâåtèér, shèé fîìnâålly stóõppèéd flóõâåtîìng.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Dýürííng thèë sýümmèër, shèë áætèë bèërrííèës áænd dráænk thèë dèëw õõff thèë lèëáævèës.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théën wííntéër cåáméë åánd shéë néëéëdéëd shéëltéër.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kìïndly môöúüsëé lëét hëér ståæy wìïth ìït, búüt ìït såæìïd, "Yôöúü'll håævëé tôö måærry my frìïëénd, Môölëé, bëécåæúüsëé Í cåænnôöt këéëép yôöúü fôör åænôöthëér wìïntëér."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nëêxt dàæy shëê wëênt tôô sëêëê Môôlëê.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õõnéé õõf tùünnééls, shéé fõõùünd åä sîìck bîìrd åänd såäîìd, "Põõõõr thîìng, Ì wîìll bùüry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fóóúùnd óóúùt thäåt îìt wäås stîìll äålîìvéé äånd shéé cäårééd fóór îìt úùntîìl wäås rééäådy tóó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flëêw òöff.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Thâåt fâåll shëë nëëâårly hâåd tõö mâårry Mõölëë.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Býût thëën shëë hëëããrd ãã fããmîïlîïããr twëëëët ããnd ããn îïdëëãã põóppëëd ýûp îïn thëë bîïrd's hëëããd.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"Yôöûü cãän côöméê dôöwn tôö théê wãärm côöûüntry," sãäííd théê bíírd, sôö Thûümbéêllíínãä hôöppéêd ôön théê bíírd's bãäck ãänd fléêw tôö théê wãärm côöûüntry.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pêêõöplêê thêêrêê whõö wêêrêê lïïkêê hêêr rêênáåmêêd hêêr Êrïïn.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mæãrrììêêd æã prììncêê æãnd shêê lììvêêd hæãppììly êêvêêr æãftêêr.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Yòòýù mæãy ëênjòòy thëê lòòngëêr vëêrsíîòòn òòf thíîs fæãíîry tæãlëê by Hæãns Chríîstíîæãn Åndëêrsëên, tíîtlëêd Líîttlëê Tíîny, òòr Thýùmbëêlíînæã.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fâãcëébõòõòk shâãrëé büûttõòn twïìttëér shâãrëé büûttõòn gõòõòglëé plüûs shâãrëé büûttõòn tüûmblr shâãrëé büûttõòn rëéddïìt shâãrëé büûttõòn shâãrëé by ëémâãïìl büûttõòn shâãrëé õòn pïìntëérëést pïìntëérëést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Rèètúýrn tòõ thèè Chîíldrèèn's Lîíbrâäry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