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250WöördCööûünt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löóng tìîméè áægöó áænd fáær, fáær áæwáæy áæn öóld wöómáæn wáæs sìîttìîng ìîn héèr röóckìîng cháæìîr thìînkìîng höów háæppy shéè wöóûüld béè ìîf shéè háæd áæ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Thêên, shêê hêêàärd àä knòöck àät thêê dòöòör àänd òöpêênêêd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låãdy wåãs ståãndîîng théêréê åãnd shéê såãîîd, "Ìf yöõýü léêt méê îîn, Ì wîîll gråãnt yöõýü åã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öóld wöómãän léêt théê wöómãän ïïn fïïrstly béêcãäýýséê shéê féêlt pïïty, séêcöóndly béêcãäýýséê shéê knéêw whãät shéê'd wïïsh föór...ãä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Äftèêr shèê wãäshèêd thèê lãädy ûýp ãänd fèêd hèêr, shèê sãäw thãät shèê wãäs rèêãälly bèêãäûýtïïfûýl.Ä löông tïïmèê ãägöô ãänd fãär, fãär ãäwãäy ãän öôld wöômãän wãäs sïïttïïng ïïn hèêr röôckïïng chãäïïr thïïnkïïng höôw hãäppy shèê wöôûýld bèê ïïf shèê hãäd ãä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Thëên, shëê hëêäárd äá knóöck äát thëê dóöóör äánd óöpëênëêd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láädy wáäs stáändìïng théèréè áänd shéè sáäìïd, "Îf yòôùù léèt méè ìïn, Î wìïll gráänt yòôùù áä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õòld wõòmâãn léët théë wõòmâãn íìn fíìrstly béëcâãûüséë shéë féëlt píìty, séëcõòndly béëcâãûüséë shéë knéëw whâãt shéë'd wíìsh fõòr...âã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Âftèèr shèè wáæshèèd thèè láædy ýýp áænd fèèd hèèr, shèè sáæw tháæt shèè wáæs rèèáælly bèèáæýýtíïfýýl.Â lôõng tíïmèè áægôõ áænd fáær, fáær áæwáæy áæn ôõld wôõmáæn wáæs síïttíïng íïn hèèr rôõckíïng cháæíïr thíïnkíïng hôõw háæppy shèè wôõýýld bèè íïf shèè háæd áæ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Thêën, shêë hêëâærd âæ knôõck âæt thêë dôõôõr âænd ôõpêënêëd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làády wàás stàándìïng thèêrèê àánd shèê sàáìïd, "Îf yõõúü lèêt mèê ìïn, Î wìïll gràánt yõõúü àá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ôòld wôòmäån lêêt.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QÄÄÄ ÄËÎÓÚ CÓNNËCT GLÓBÄLLÎNK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Hõóméëpæágéë Ïcõón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Äýúthõòrs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Shöórt Stöórííêès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Chìíldréên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Fàævõòríîtëës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Pòóêêtry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Nõôvèèls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Féêáàtýûréês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Tîìtléè öór Äùüthöór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löógíìn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Thúûmbêélìînâä</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Thúümbêélíînââ íîs óónêé óóf óóúür Fââvóóríîtêé Fââíîry Tââlêés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Än ïíllúústràätïíòõn fòõr thêë stòõry Thúúmbêëlïínàä by thêë àäúúthòõr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lòöng tíímëé åâgòö åând fåâr, fåâr åâwåây åân òöld wòömåân wåâs sííttííng íín hëér ròöckííng chåâíír thíínkííng hòöw håâppy shëé wòöùûld bëé ííf shëé håâd åâ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Thêên, shêê hêêæård æå knóóck æåt thêê dóóóór æånd óópêênêêd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lãàdy wãàs stãàndìíng théèréè ãànd shéè sãàìíd, "Íf yòóýý léèt méè ìín, Í wìíll grãànt yòóýý ãà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óöld wóömáän lèét thèé wóömáän ïîn fïîrstly bèécáäýüsèé shèé fèélt pïîty, sèécóöndly bèécáäýüsèé shèé knèéw wháät shèé'd wïîsh fóör...áä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Àftëêr shëê wâäshëêd thëê lâädy ýûp âänd fëêd hëêr, shëê sâäw thâät shëê wâäs rëêâälly bëêâäýûtìífýûl.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làådy sléêpt sóóúûndly àåll níìght lóóng àånd théên ríìght béêfóóréê shéê léêft, shéê sàåíìd, "Nóów, àåbóóúût yóóúûr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Whæàt dõò yõòüû wæànt?"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låàdy thôöýúght åàbôöýút môöst pëéôöplëé's wììshëés tôö bëé rììchëést ììn thëé wôörld, môöst pôöwëérfýúl pëérsôön, thëé småàrtëést, åànd thëé prëéttììëést.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Býüt thêë õöld wõömàän wíïshêëd fõör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sôòmééthììng théé làãdy côòüüld nôòt béélììéévéé.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Shéê sââííd, "Ï wôôüüld lííkéê ââ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"Whààt dìîd yõôüû sàày?"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shëé ãåskëéd bëécãåýûsëé shëé wãås ãåstöönìîshëéd ãåt whãåt thëé ööld lãådy ãåskëéd föör.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òóld làädy rêêpêêàätêêd whàät shêê sàäîìd.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 wòöýýld lïìkéë åà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lâãdy thëèn plâãcëèd âã tííny sëèëèd íín thëè óõld wóõmâãn's hâãnd âãnd gâãvëè hëèr íínstrüûctííóõns.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Pläånt thïïs sèéèéd, wäåtèér ïït cäårèéfùülly, wäåtch õövèér ïït, äånd gïïvèé ïït yõöùür lõövèé.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Íf yóõüû dóõ àâll thóõséè thììngs, théèn yóõüû wììll hàâvéè àâ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Sôò thèé ôòld wôòmään dîìd ääll ôòf thôòsèé thîìngs thèé läädy hääd tôòld hèér tôò.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æâ wèêèêk, thèêrèê wæâs æâ bèêæâúûtíífúûl yèêllóów flóówèêr íín plæâcèê óóf thèê sèêèêd.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nêéxt dâäy, thêé flõõwêér blõõõõmêéd.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Ìnsîídèè thèè flõòwèèr wãás ãá bèèãáùûtîífùûl lîíttlèè gîírl whõò wãás thèè sîízèè õòf thèè wõòmãán's thùûmb sõò shèè ãá cãállèèd hèèr Thùûmbèèllîínãá.</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Shèê mæádèê hèêr æá lííttlèê drèêss ôöùût ôöf gôöldèên thrèêæáds.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Thüümbëéllïìnåá slëépt ïìn åá wåálnüüt shëéll åánd brõôüüght thëé õôld wõômåán jõôy åánd håáppïìnëéss.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Búùt, öõnèê dæày whèên Thúùmbèêllïïnæà wèênt döõwn föõr hèêr næàp, æà fröõg höõppèêd thröõúùgh thèê öõpèên wïïndöõw æànd sæàïïd, "Yöõúù wïïll bèê æà pèêrfèêct brïïdèê föõr my söõn," æànd shèê töõöõk Thúùmbèêllïïnæà töõ æà lïïly pæàd æànd höõppèêd öõff töõ fïïnd hèêr söõn.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Thúùmbëëllíînáä críîëëd áänd söòmëë líîttlëë gúùppíîëës hëëáärd hëër áänd chëëwëëd thëë röòöòts öòff thëë líîly páäd töò hëëlp hëër ëëscáäpëë.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Thùýmbëèllïínãæ's lïíly pãæd flõöãætëèd ãæwãæy.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fèèw hôöúürs làåtèèr, shèè fïïnàålly stôöppèèd flôöàåtïïng.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Dùürììng théë sùümméër, shéë âàtéë béërrììéës âànd drâànk théë déëw öõff théë léëâàvéës.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Büút théèn wîîntéèr cãâméè ãând shéè néèéèdéèd shéèltéèr.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kïïndly móóûýsëè lëèt hëèr stãåy wïïth ïït, bûýt ïït sãåïïd, "Yóóûý'll hãåvëè tóó mãårry my frïïëènd, Móólëè, bëècãåûýsëè Î cãånnóót këèëèp yóóûý fóór ãånóóthëèr wïïntëèr."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nêëxt dåáy shêë wêënt tõò sêëêë Mõòlêë.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ôõnêè ôõf tüünnêèls, shêè fôõüünd áâ sîìck bîìrd áând sáâîìd, "Pôõôõr thîìng, Ì wîìll büüry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Thêén shêé fóóùýnd óóùýt thâæt ïít wâæs stïíll âælïívêé âænd shêé câærêéd fóór ïít ùýntïíl wâæs rêéâædy tóó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Ìt flèéw òöff.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Thæàt fæàll shèé nèéæàrly hæàd tõô mæàrry Mõôlèé.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Bùüt théën shéë héëãàrd ãà fãàmìílìíãàr twéëéët ãànd ãàn ìídéëãà pôòppéëd ùüp ìín théë bìírd's héëãàd.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"Yóòúú cäãn cóòméé dóòwn tóò théé wäãrm cóòúúntry," säãìïd théé bìïrd, sóò Thúúmbééllìïnäã hóòppééd óòn théé bìïrd's bäãck äãnd flééw tóò théé wäãrm cóòúúntry.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pëêõôplëê thëêrëê whõô wëêrëê lììkëê hëêr rëênâämëêd hëêr Êrììn.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Shèé måärrìîèéd åä prìîncèé åänd shèé lìîvèéd håäppìîly èévèér åäftèér.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Yòõýû mâãy ëënjòõy thëë lòõngëër vëërsíïòõn òõf thíïs fâãíïry tâãlëë by Hâãns Chríïstíïâãn Åndëërsëën, tíïtlëëd Líïttlëë Tíïny, òõr Thýûmbëëlíïnâã.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fàäcëèbôöôök shàärëè búüttôön twííttëèr shàärëè búüttôön gôöôöglëè plúüs shàärëè búüttôön túümblr shàärëè búüttôön rëèddíít shàärëè búüttôön shàärëè by ëèmàäííl búüttôön shàärëè ôön pííntëèrëèst pííntëèrëèst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Réétùûrn tõó théé Chîïldréén's Lîïbråæry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