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250WòõrdCòõúûnt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lööng tîíméè âágöö âánd fâár, fâár âáwâáy âán ööld wöömâán wâás sîíttîíng îín héèr rööckîíng châáîír thîínkîíng hööw hâáppy shéè wööùýld béè îíf shéè hâád âá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hëêäàrd äà knòõck äàt thëê dòõòõr äànd òõpëênëêd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læådy wæås stæåndïìng thêêrêê æånd shêê sæåïìd, "Ïf yóôúý lêêt mêê ïìn, Ï wïìll græånt yóôúý æå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òôld wòômàæn léët théë wòômàæn ìïn fìïrstly béëcàæýûséë shéë féëlt pìïty, séëcòôndly béëcàæýûséë shéë knéëw whàæt shéë'd wìïsh fòôr...àæ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Åftêêr shêê wãåshêêd thêê lãådy ùùp ãånd fêêd hêêr, shêê sãåw thãåt shêê wãås rêêãålly bêêãåùùtíïfùùl.Å lòöng tíïmêê ãågòö ãånd fãår, fãår ãåwãåy ãån òöld wòömãån wãås síïttíïng íïn hêêr ròöckíïng chãåíïr thíïnkíïng hòöw hãåppy shêê wòöùùld bêê íïf shêê hãåd ãå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hëêäård äå knôõck äåt thëê dôõôõr äånd ôõpëênëêd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læàdy wæàs stæàndîïng théèréè æànd shéè sæàîïd, "Ïf yõóùû léèt méè îïn, Ï wîïll græànt yõóùû æà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óòld wóòmæån léët théë wóòmæån ïîn fïîrstly béëcæåûüséë shéë féëlt pïîty, séëcóòndly béëcæåûüséë shéë knéëw whæåt shéë'd wïîsh fóòr...æå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Äftéêr shéê wåãshéêd théê låãdy ùúp åãnd féêd héêr, shéê såãw thåãt shéê wåãs réêåãlly béêåãùútïîfùúl.Ä löông tïîméê åãgöô åãnd fåãr, fåãr åãwåãy åãn öôld wöômåãn wåãs sïîttïîng ïîn héêr röôckïîng chåãïîr thïînkïîng höôw håãppy shéê wöôùúld béê ïîf shéê håãd åã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hëëæärd æä knõôck æät thëë dõôõôr æänd õôpëënëëd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láády wáás stáándïíng thëérëé áánd shëé sááïíd, "Îf yööùû lëét mëé ïín, Î wïíll gráánt yööùû áá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öòld wöòmãán léét.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 ÄËÎÕÛ CÕNNËCT GLÕBÄLLÎNK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Höómèépãàgèé Îcöón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Àûúthöõrs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Shóòrt Stóòríìêës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Chíïldrëèn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Fåävòórîîtëës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Pöõéétry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Nôövêëls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Fëèãätúúrëès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Tíítlëè öõr Åûýthöõr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lóôgîïn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Thùùmbêêlîïnãâ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Thûümbëêlíínáä íís óónëê óóf óóûür Fáävóóríítëê Fáäííry Táälëês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ííllüûstrãâtííóòn fóòr théè stóòry Thüûmbéèlíínãâ by théè ãâüûthóòr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lòông tííméê åàgòô åànd fåàr, fåàr åàwåày åàn òôld wòômåàn wåàs sííttííng íín héêr ròôckííng chåàíír thíínkííng hòôw håàppy shéê wòôüýld béê ííf shéê håàd åà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Thèën, shèë hèëäård äå knôóck äåt thèë dôóôór äånd ôópèënèëd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låædy wåæs ståændíîng thèêrèê åænd shèê såæíîd, "Ïf yôöûú lèêt mèê íîn, Ï wíîll gråænt yôöûú åæ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õõld wõõmáãn lêêt thêê wõõmáãn îín fîírstly bêêcáãùüsêê shêê fêêlt pîíty, sêêcõõndly bêêcáãùüsêê shêê knêêw wháãt shêê'd wîísh fõõr...áã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Æftéër shéë wæåshéëd théë læådy üùp æånd féëd héër, shéë sæåw thæåt shéë wæås réëæålly béëæåüùtìífüùl.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lãådy slèêpt söõùùndly ãåll níïght löõng ãånd thèên ríïght bèêföõrèê shèê lèêft, shèê sãåíïd, "Nöõw, ãåböõùùt yöõùùr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Whâât dóö yóöýú wâânt?"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låædy thööýýght åæbööýýt mööst péëööpléë's wïíshéës töö béë rïíchéëst ïín théë wöörld, mööst pööwéërfýýl péërsöön, théë småærtéëst, åænd théë préëttïíéëst.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Büût thêë ôòld wôòmäån wîïshêëd fôòr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sóómêêthììng thêê lâàdy cóóúúld nóót bêêlììêêvêê.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Shëê sâàîíd, "Ì wôöýýld lîíkëê âà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"Whãæt dìîd yôôúù sãæy?"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äãskêèd bêècäãýúsêè shêè wäãs äãstòönïïshêèd äãt whäãt thêè òöld läãdy äãskêèd fòör.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öõld làædy rèèpèèàætèèd whàæt shèè sàæïíd.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wôöüüld líîkéë ãã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lãädy thëèn plãäcëèd ãä tííny sëèëèd íín thëè öõld wöõmãän's hãänd ãänd gãävëè hëèr íínstrüúctííöõns.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Plâänt thîís séëéëd, wâätéër îít câäréëfûúlly, wâätch óòvéër îít, âänd gîívéë îít yóòûúr lóòvéë.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yôôùý dôô ààll thôôsêé thîìngs, thêén yôôùý wîìll hààvêé àà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Sõö thèë õöld wõömåàn díìd åàll õöf thõösèë thíìngs thèë låàdy håàd tõöld hèër tõö.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àæ wèéèék, thèérèé wàæs àæ bèéàæùütïîfùül yèéllóöw flóöwèér ïîn plàæcèé óöf thèé sèéèéd.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nëéxt dáåy, thëé flôôwëér blôôôômëéd.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Ínsîìdéè théè flöôwéèr wããs ãã béèããùûtîìfùûl lîìttléè gîìrl whöô wããs théè sîìzéè öôf théè wöômããn's thùûmb söô shéè ãã cããlléèd héèr Thùûmbéèllîìnãã.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máádêê hêêr áá lïìttlêê drêêss óõûût óõf góõldêên thrêêááds.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Thüúmbëêllìínäà slëêpt ìín äà wäàlnüút shëêll äànd brõòüúght thëê õòld wõòmäàn jõòy äànd häàppìínëêss.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Býýt, óónéé dáày whéén Thýýmbééllìïnáà wéént dóówn fóór héér náàp, áà fróóg hóóppééd thróóýýgh théé óópéén wìïndóów áànd sáàìïd, "Yóóýý wìïll béé áà péérfééct brìïdéé fóór my sóón," áànd shéé tóóóók Thýýmbééllìïnáà tóó áà lìïly páàd áànd hóóppééd óóff tóó fìïnd héér sóón.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Thýûmbèéllíïnåã críïèéd åãnd söömèé líïttlèé gýûppíïèés hèéåãrd hèér åãnd chèéwèéd thèé rööööts ööff thèé líïly påãd töö hèélp hèér èéscåãpèé.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Thûúmbëèllîínåæ's lîíly påæd flôõåætëèd åæwåæy.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féëw höõúúrs læàtéër, shéë fíínæàlly stöõppéëd flöõæàtííng.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Dúûríïng thëè súûmmëèr, shëè àætëè bëèrríïëès àænd dràænk thëè dëèw óòff thëè lëèàævëès.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Büût thèën wîïntèër câämèë âänd shèë nèëèëdèëd shèëltèër.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kîïndly mòòüúsèê lèêt hèêr stãáy wîïth îït, büút îït sãáîïd, "Yòòüú'll hãávèê tòò mãárry my frîïèênd, Mòòlèê, bèêcãáüúsèê Î cãánnòòt kèêèêp yòòüú fòòr ãánòòthèêr wîïntèêr."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néêxt däæy shéê wéênt tõô séêéê Mõôléê.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ôönêê ôöf tùùnnêêls, shêê fôöùùnd áá síîck bíîrd áánd sááíîd, "Pôöôör thíîng, Í wíîll bùùry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fóõýünd óõýüt tháåt íît wáås stíîll áålíîvêé áånd shêé cáårêéd fóõr íît ýüntíîl wáås rêéáådy tóõ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flèëw ôõff.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Thåàt fåàll shêé nêéåàrly håàd tôô måàrry Môôlêé.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Bûüt thèèn shèè hèèàærd àæ fàæmïílïíàær twèèèèt àænd àæn ïídèèàæ pòôppèèd ûüp ïín thèè bïírd's hèèàæd.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"Yöóüü cææn cöómèé döówn töó thèé wæærm cöóüüntry," sææïîd thèé bïîrd, söó Thüümbèéllïînææ höóppèéd öón thèé bïîrd's bææck æænd flèéw töó thèé wæærm cöóüüntry.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pëêòõplëê thëêrëê whòõ wëêrëê líïkëê hëêr rëênàãmëêd hëêr Èríïn.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mããrrîìêèd ãã prîìncêè ããnd shêè lîìvêèd hããppîìly êèvêèr ããftêèr.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Yöôýú mæày èènjöôy thèè löôngèèr vèèrsíîöôn öôf thíîs fæàíîry tæàlèè by Hæàns Chríîstíîæàn Ãndèèrsèèn, tíîtlèèd Líîttlèè Tíîny, öôr Thýúmbèèlíînæà.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fäåcëêbôõôõk shäårëê búùttôõn twìîttëêr shäårëê búùttôõn gôõôõglëê plúùs shäårëê búùttôõn túùmblr shäårëê búùttôõn rëêddìît shäårëê búùttôõn shäårëê by ëêmäåìîl búùttôõn shäårëê ôõn pìîntëêrëêst pìîntëêrëêst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Rêëtùýrn tòö thêë Chïîldrêën's Lïîbräæry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