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37472" w:rsidP="00837472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Dockerfile</w:t>
      </w:r>
      <w:proofErr w:type="spellEnd"/>
      <w:r>
        <w:t xml:space="preserve"> </w:t>
      </w:r>
    </w:p>
    <w:p w:rsidR="00837472" w:rsidRDefault="00837472" w:rsidP="00837472">
      <w:pPr>
        <w:pStyle w:val="ListParagraph"/>
      </w:pPr>
      <w:r>
        <w:rPr>
          <w:noProof/>
        </w:rPr>
        <w:drawing>
          <wp:inline distT="0" distB="0" distL="0" distR="0">
            <wp:extent cx="5943600" cy="294436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4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472" w:rsidRDefault="00837472" w:rsidP="00837472"/>
    <w:p w:rsidR="00837472" w:rsidRDefault="00837472" w:rsidP="00837472">
      <w:pPr>
        <w:pStyle w:val="ListParagraph"/>
        <w:numPr>
          <w:ilvl w:val="0"/>
          <w:numId w:val="1"/>
        </w:numPr>
      </w:pPr>
      <w:r>
        <w:t xml:space="preserve">Add all the instruction for </w:t>
      </w:r>
      <w:proofErr w:type="spellStart"/>
      <w:r>
        <w:t>docker</w:t>
      </w:r>
      <w:proofErr w:type="spellEnd"/>
      <w:r>
        <w:t xml:space="preserve"> to run </w:t>
      </w:r>
      <w:proofErr w:type="spellStart"/>
      <w:r>
        <w:t>Contenarize</w:t>
      </w:r>
      <w:proofErr w:type="spellEnd"/>
      <w:r>
        <w:t xml:space="preserve"> the application anywhere and create its Image</w:t>
      </w:r>
    </w:p>
    <w:p w:rsidR="00837472" w:rsidRDefault="00837472" w:rsidP="00837472">
      <w:pPr>
        <w:pStyle w:val="ListParagraph"/>
      </w:pPr>
      <w:r>
        <w:rPr>
          <w:noProof/>
        </w:rPr>
        <w:drawing>
          <wp:inline distT="0" distB="0" distL="0" distR="0">
            <wp:extent cx="5943600" cy="36576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472" w:rsidRDefault="00837472" w:rsidP="00837472">
      <w:pPr>
        <w:pStyle w:val="ListParagraph"/>
      </w:pPr>
    </w:p>
    <w:p w:rsidR="00837472" w:rsidRDefault="00837472" w:rsidP="00837472">
      <w:pPr>
        <w:pStyle w:val="ListParagraph"/>
        <w:numPr>
          <w:ilvl w:val="0"/>
          <w:numId w:val="1"/>
        </w:numPr>
      </w:pPr>
      <w:r>
        <w:t xml:space="preserve">Build the image using </w:t>
      </w:r>
      <w:proofErr w:type="spellStart"/>
      <w:r>
        <w:t>docker</w:t>
      </w:r>
      <w:proofErr w:type="spellEnd"/>
      <w:r>
        <w:t xml:space="preserve"> </w:t>
      </w:r>
    </w:p>
    <w:p w:rsidR="004B3DDC" w:rsidRDefault="004B3DDC" w:rsidP="00837472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5943600" cy="312728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7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DDC" w:rsidRDefault="004B3DDC" w:rsidP="004B3DDC">
      <w:pPr>
        <w:ind w:left="360"/>
      </w:pPr>
    </w:p>
    <w:p w:rsidR="004B3DDC" w:rsidRDefault="004B3DDC" w:rsidP="004B3DDC">
      <w:pPr>
        <w:ind w:left="360"/>
      </w:pPr>
    </w:p>
    <w:p w:rsidR="004B3DDC" w:rsidRDefault="004B3DDC" w:rsidP="004B3DDC">
      <w:pPr>
        <w:pStyle w:val="ListParagraph"/>
        <w:numPr>
          <w:ilvl w:val="0"/>
          <w:numId w:val="1"/>
        </w:numPr>
      </w:pPr>
      <w:r>
        <w:t xml:space="preserve">After building run the image using </w:t>
      </w:r>
      <w:proofErr w:type="spellStart"/>
      <w:r>
        <w:t>docker</w:t>
      </w:r>
      <w:proofErr w:type="spellEnd"/>
      <w:r>
        <w:t xml:space="preserve"> run </w:t>
      </w:r>
    </w:p>
    <w:p w:rsidR="00531A35" w:rsidRDefault="00531A35" w:rsidP="004B3DDC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943600" cy="98530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5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174" w:rsidRDefault="00423174" w:rsidP="00423174"/>
    <w:p w:rsidR="00423174" w:rsidRDefault="00423174" w:rsidP="00423174"/>
    <w:sectPr w:rsidR="004231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560F4"/>
    <w:multiLevelType w:val="hybridMultilevel"/>
    <w:tmpl w:val="A7B8F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>
    <w:useFELayout/>
  </w:compat>
  <w:rsids>
    <w:rsidRoot w:val="00837472"/>
    <w:rsid w:val="00410F02"/>
    <w:rsid w:val="00423174"/>
    <w:rsid w:val="004B3DDC"/>
    <w:rsid w:val="00531A35"/>
    <w:rsid w:val="008374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4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7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4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6</cp:revision>
  <dcterms:created xsi:type="dcterms:W3CDTF">2023-07-25T05:26:00Z</dcterms:created>
  <dcterms:modified xsi:type="dcterms:W3CDTF">2023-07-25T07:05:00Z</dcterms:modified>
</cp:coreProperties>
</file>