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D0CC" w14:textId="77777777" w:rsidR="00D20E78" w:rsidRPr="00D20E78" w:rsidRDefault="00D20E78" w:rsidP="00D20E78">
      <w:pPr>
        <w:pBdr>
          <w:top w:val="single" w:sz="2" w:space="6" w:color="CCCCCC"/>
          <w:bottom w:val="single" w:sz="6" w:space="6" w:color="CCCCCC"/>
        </w:pBdr>
        <w:shd w:val="clear" w:color="auto" w:fill="FDFDFD"/>
        <w:spacing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Introduction</w:t>
      </w:r>
    </w:p>
    <w:p w14:paraId="3C5EF54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Welcome to "WaniKani: The API!" You can use our API to access progress data for a user's account and a ton of general reference data for the subjects within WaniKani.</w:t>
      </w:r>
    </w:p>
    <w:p w14:paraId="21F4967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This version is built around a </w:t>
      </w:r>
      <w:hyperlink r:id="rId5" w:history="1">
        <w:r w:rsidRPr="00D20E78">
          <w:rPr>
            <w:rFonts w:ascii="Segoe UI" w:eastAsia="Times New Roman" w:hAnsi="Segoe UI" w:cs="Segoe UI"/>
            <w:color w:val="0000FF"/>
            <w:kern w:val="0"/>
            <w:sz w:val="21"/>
            <w:szCs w:val="21"/>
            <w:u w:val="single"/>
            <w14:ligatures w14:val="none"/>
          </w:rPr>
          <w:t>REST</w:t>
        </w:r>
      </w:hyperlink>
      <w:r w:rsidRPr="00D20E78">
        <w:rPr>
          <w:rFonts w:ascii="Segoe UI" w:eastAsia="Times New Roman" w:hAnsi="Segoe UI" w:cs="Segoe UI"/>
          <w:color w:val="333333"/>
          <w:kern w:val="0"/>
          <w:sz w:val="21"/>
          <w:szCs w:val="21"/>
          <w14:ligatures w14:val="none"/>
        </w:rPr>
        <w:t>ful structure, with consistent, resource-oriented URLs. We support that structure with standard HTTP features: </w:t>
      </w:r>
      <w:hyperlink r:id="rId6" w:history="1">
        <w:r w:rsidRPr="00D20E78">
          <w:rPr>
            <w:rFonts w:ascii="Segoe UI" w:eastAsia="Times New Roman" w:hAnsi="Segoe UI" w:cs="Segoe UI"/>
            <w:color w:val="0000FF"/>
            <w:kern w:val="0"/>
            <w:sz w:val="21"/>
            <w:szCs w:val="21"/>
            <w:u w:val="single"/>
            <w14:ligatures w14:val="none"/>
          </w:rPr>
          <w:t>HTTP verbs</w:t>
        </w:r>
      </w:hyperlink>
      <w:r w:rsidRPr="00D20E78">
        <w:rPr>
          <w:rFonts w:ascii="Segoe UI" w:eastAsia="Times New Roman" w:hAnsi="Segoe UI" w:cs="Segoe UI"/>
          <w:color w:val="333333"/>
          <w:kern w:val="0"/>
          <w:sz w:val="21"/>
          <w:szCs w:val="21"/>
          <w14:ligatures w14:val="none"/>
        </w:rPr>
        <w:t> for all our endpoints to indicate different actions, </w:t>
      </w:r>
      <w:hyperlink r:id="rId7" w:history="1">
        <w:r w:rsidRPr="00D20E78">
          <w:rPr>
            <w:rFonts w:ascii="Segoe UI" w:eastAsia="Times New Roman" w:hAnsi="Segoe UI" w:cs="Segoe UI"/>
            <w:color w:val="0000FF"/>
            <w:kern w:val="0"/>
            <w:sz w:val="21"/>
            <w:szCs w:val="21"/>
            <w:u w:val="single"/>
            <w14:ligatures w14:val="none"/>
          </w:rPr>
          <w:t>HTTP authentication headers</w:t>
        </w:r>
      </w:hyperlink>
      <w:r w:rsidRPr="00D20E78">
        <w:rPr>
          <w:rFonts w:ascii="Segoe UI" w:eastAsia="Times New Roman" w:hAnsi="Segoe UI" w:cs="Segoe UI"/>
          <w:color w:val="333333"/>
          <w:kern w:val="0"/>
          <w:sz w:val="21"/>
          <w:szCs w:val="21"/>
          <w14:ligatures w14:val="none"/>
        </w:rPr>
        <w:t>, and </w:t>
      </w:r>
      <w:hyperlink r:id="rId8" w:history="1">
        <w:r w:rsidRPr="00D20E78">
          <w:rPr>
            <w:rFonts w:ascii="Segoe UI" w:eastAsia="Times New Roman" w:hAnsi="Segoe UI" w:cs="Segoe UI"/>
            <w:color w:val="0000FF"/>
            <w:kern w:val="0"/>
            <w:sz w:val="21"/>
            <w:szCs w:val="21"/>
            <w:u w:val="single"/>
            <w14:ligatures w14:val="none"/>
          </w:rPr>
          <w:t>HTTP response codes</w:t>
        </w:r>
      </w:hyperlink>
      <w:r w:rsidRPr="00D20E78">
        <w:rPr>
          <w:rFonts w:ascii="Segoe UI" w:eastAsia="Times New Roman" w:hAnsi="Segoe UI" w:cs="Segoe UI"/>
          <w:color w:val="333333"/>
          <w:kern w:val="0"/>
          <w:sz w:val="21"/>
          <w:szCs w:val="21"/>
          <w14:ligatures w14:val="none"/>
        </w:rPr>
        <w:t> to indicate both success and various errors. We've turned on cross-origin resource sharing to allow for secure client-side access. We respond to all requests with JSON, making it easy to parse those responses into native objects in a variety of languages. These should open up the API to any client that supports these features and data structures.</w:t>
      </w:r>
    </w:p>
    <w:p w14:paraId="3F3CF56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We've got information on general usage, like authentication and error codes, in </w:t>
      </w:r>
      <w:hyperlink r:id="rId9" w:anchor="getting-started" w:history="1">
        <w:r w:rsidRPr="00D20E78">
          <w:rPr>
            <w:rFonts w:ascii="Segoe UI" w:eastAsia="Times New Roman" w:hAnsi="Segoe UI" w:cs="Segoe UI"/>
            <w:color w:val="0000FF"/>
            <w:kern w:val="0"/>
            <w:sz w:val="21"/>
            <w:szCs w:val="21"/>
            <w:u w:val="single"/>
            <w14:ligatures w14:val="none"/>
          </w:rPr>
          <w:t>Getting Started</w:t>
        </w:r>
      </w:hyperlink>
      <w:r w:rsidRPr="00D20E78">
        <w:rPr>
          <w:rFonts w:ascii="Segoe UI" w:eastAsia="Times New Roman" w:hAnsi="Segoe UI" w:cs="Segoe UI"/>
          <w:color w:val="333333"/>
          <w:kern w:val="0"/>
          <w:sz w:val="21"/>
          <w:szCs w:val="21"/>
          <w14:ligatures w14:val="none"/>
        </w:rPr>
        <w:t>. We make a few suggestions on how to optimize your usage of the API in </w:t>
      </w:r>
      <w:hyperlink r:id="rId10" w:anchor="best-practices" w:history="1">
        <w:r w:rsidRPr="00D20E78">
          <w:rPr>
            <w:rFonts w:ascii="Segoe UI" w:eastAsia="Times New Roman" w:hAnsi="Segoe UI" w:cs="Segoe UI"/>
            <w:color w:val="0000FF"/>
            <w:kern w:val="0"/>
            <w:sz w:val="21"/>
            <w:szCs w:val="21"/>
            <w:u w:val="single"/>
            <w14:ligatures w14:val="none"/>
          </w:rPr>
          <w:t>Best Practices</w:t>
        </w:r>
      </w:hyperlink>
      <w:r w:rsidRPr="00D20E78">
        <w:rPr>
          <w:rFonts w:ascii="Segoe UI" w:eastAsia="Times New Roman" w:hAnsi="Segoe UI" w:cs="Segoe UI"/>
          <w:color w:val="333333"/>
          <w:kern w:val="0"/>
          <w:sz w:val="21"/>
          <w:szCs w:val="21"/>
          <w14:ligatures w14:val="none"/>
        </w:rPr>
        <w:t> and clarify a few obscure topics under </w:t>
      </w:r>
      <w:hyperlink r:id="rId11" w:anchor="additional-information" w:history="1">
        <w:r w:rsidRPr="00D20E78">
          <w:rPr>
            <w:rFonts w:ascii="Segoe UI" w:eastAsia="Times New Roman" w:hAnsi="Segoe UI" w:cs="Segoe UI"/>
            <w:color w:val="0000FF"/>
            <w:kern w:val="0"/>
            <w:sz w:val="21"/>
            <w:szCs w:val="21"/>
            <w:u w:val="single"/>
            <w14:ligatures w14:val="none"/>
          </w:rPr>
          <w:t>Additional Information</w:t>
        </w:r>
      </w:hyperlink>
      <w:r w:rsidRPr="00D20E78">
        <w:rPr>
          <w:rFonts w:ascii="Segoe UI" w:eastAsia="Times New Roman" w:hAnsi="Segoe UI" w:cs="Segoe UI"/>
          <w:color w:val="333333"/>
          <w:kern w:val="0"/>
          <w:sz w:val="21"/>
          <w:szCs w:val="21"/>
          <w14:ligatures w14:val="none"/>
        </w:rPr>
        <w:t>. Finally, details for all of the available resources and endpoints are under </w:t>
      </w:r>
      <w:hyperlink r:id="rId12" w:anchor="resources" w:history="1">
        <w:r w:rsidRPr="00D20E78">
          <w:rPr>
            <w:rFonts w:ascii="Segoe UI" w:eastAsia="Times New Roman" w:hAnsi="Segoe UI" w:cs="Segoe UI"/>
            <w:color w:val="0000FF"/>
            <w:kern w:val="0"/>
            <w:sz w:val="21"/>
            <w:szCs w:val="21"/>
            <w:u w:val="single"/>
            <w14:ligatures w14:val="none"/>
          </w:rPr>
          <w:t>Resources</w:t>
        </w:r>
      </w:hyperlink>
      <w:r w:rsidRPr="00D20E78">
        <w:rPr>
          <w:rFonts w:ascii="Segoe UI" w:eastAsia="Times New Roman" w:hAnsi="Segoe UI" w:cs="Segoe UI"/>
          <w:color w:val="333333"/>
          <w:kern w:val="0"/>
          <w:sz w:val="21"/>
          <w:szCs w:val="21"/>
          <w14:ligatures w14:val="none"/>
        </w:rPr>
        <w:t>.</w:t>
      </w:r>
    </w:p>
    <w:p w14:paraId="209F1D4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Feel free to reach out </w:t>
      </w:r>
      <w:hyperlink r:id="rId13" w:history="1">
        <w:r w:rsidRPr="00D20E78">
          <w:rPr>
            <w:rFonts w:ascii="Segoe UI" w:eastAsia="Times New Roman" w:hAnsi="Segoe UI" w:cs="Segoe UI"/>
            <w:color w:val="0000FF"/>
            <w:kern w:val="0"/>
            <w:sz w:val="21"/>
            <w:szCs w:val="21"/>
            <w:u w:val="single"/>
            <w14:ligatures w14:val="none"/>
          </w:rPr>
          <w:t>via email</w:t>
        </w:r>
      </w:hyperlink>
      <w:r w:rsidRPr="00D20E78">
        <w:rPr>
          <w:rFonts w:ascii="Segoe UI" w:eastAsia="Times New Roman" w:hAnsi="Segoe UI" w:cs="Segoe UI"/>
          <w:color w:val="333333"/>
          <w:kern w:val="0"/>
          <w:sz w:val="21"/>
          <w:szCs w:val="21"/>
          <w14:ligatures w14:val="none"/>
        </w:rPr>
        <w:t> or </w:t>
      </w:r>
      <w:hyperlink r:id="rId14" w:history="1">
        <w:r w:rsidRPr="00D20E78">
          <w:rPr>
            <w:rFonts w:ascii="Segoe UI" w:eastAsia="Times New Roman" w:hAnsi="Segoe UI" w:cs="Segoe UI"/>
            <w:color w:val="0000FF"/>
            <w:kern w:val="0"/>
            <w:sz w:val="21"/>
            <w:szCs w:val="21"/>
            <w:u w:val="single"/>
            <w14:ligatures w14:val="none"/>
          </w:rPr>
          <w:t>through the community</w:t>
        </w:r>
      </w:hyperlink>
      <w:r w:rsidRPr="00D20E78">
        <w:rPr>
          <w:rFonts w:ascii="Segoe UI" w:eastAsia="Times New Roman" w:hAnsi="Segoe UI" w:cs="Segoe UI"/>
          <w:color w:val="333333"/>
          <w:kern w:val="0"/>
          <w:sz w:val="21"/>
          <w:szCs w:val="21"/>
          <w14:ligatures w14:val="none"/>
        </w:rPr>
        <w:t> if you have any questions, comments, or requests about the API.</w:t>
      </w:r>
    </w:p>
    <w:p w14:paraId="1333E53F"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Getting Started</w:t>
      </w:r>
    </w:p>
    <w:p w14:paraId="48EE664C" w14:textId="77777777" w:rsidR="00D20E78" w:rsidRPr="00D20E78" w:rsidRDefault="00D20E78" w:rsidP="00D20E78">
      <w:pPr>
        <w:shd w:val="clear" w:color="auto" w:fill="F3F7F9"/>
        <w:spacing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Authentication</w:t>
      </w:r>
    </w:p>
    <w:p w14:paraId="7CD7453A"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To authorize, use this code:</w:t>
      </w:r>
    </w:p>
    <w:p w14:paraId="6987B7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168B5C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'&lt;api_endpoint_here&gt;'</w:t>
      </w:r>
      <w:r w:rsidRPr="00D20E78">
        <w:rPr>
          <w:rFonts w:ascii="Consolas" w:eastAsia="Times New Roman" w:hAnsi="Consolas" w:cs="Consolas"/>
          <w:color w:val="FFFFFF"/>
          <w:kern w:val="0"/>
          <w:sz w:val="18"/>
          <w:szCs w:val="18"/>
          <w14:ligatures w14:val="none"/>
        </w:rPr>
        <w:t>;</w:t>
      </w:r>
    </w:p>
    <w:p w14:paraId="7B616B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6374C2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1163E1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3FCF40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0CF9770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5957CE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18A8ACA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19F4B3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5B8B834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1237BC7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7F4514B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183980C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710D741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2C2C23A6"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Make sure to replace </w:t>
      </w:r>
      <w:r w:rsidRPr="00D20E78">
        <w:rPr>
          <w:rFonts w:ascii="Consolas" w:eastAsia="Times New Roman" w:hAnsi="Consolas" w:cs="Consolas"/>
          <w:color w:val="EEEEEE"/>
          <w:kern w:val="0"/>
          <w:sz w:val="18"/>
          <w:szCs w:val="18"/>
          <w14:ligatures w14:val="none"/>
        </w:rPr>
        <w:t>&lt;api_token_here&gt;</w:t>
      </w:r>
      <w:r w:rsidRPr="00D20E78">
        <w:rPr>
          <w:rFonts w:ascii="Segoe UI" w:eastAsia="Times New Roman" w:hAnsi="Segoe UI" w:cs="Segoe UI"/>
          <w:color w:val="EEEEEE"/>
          <w:kern w:val="0"/>
          <w:sz w:val="21"/>
          <w:szCs w:val="21"/>
          <w14:ligatures w14:val="none"/>
        </w:rPr>
        <w:t> with the API key.</w:t>
      </w:r>
    </w:p>
    <w:p w14:paraId="34606A1A" w14:textId="77777777" w:rsidR="00D20E78" w:rsidRPr="00D20E78" w:rsidRDefault="00D20E78" w:rsidP="00D20E78">
      <w:pPr>
        <w:shd w:val="clear" w:color="auto" w:fill="F3F7F9"/>
        <w:spacing w:before="240"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lastRenderedPageBreak/>
        <w:t>WaniKani uses your secret API token to authenticate requests to the API. You can obtain and manage your v2 token in </w:t>
      </w:r>
      <w:hyperlink r:id="rId15" w:history="1">
        <w:r w:rsidRPr="00D20E78">
          <w:rPr>
            <w:rFonts w:ascii="Segoe UI" w:eastAsia="Times New Roman" w:hAnsi="Segoe UI" w:cs="Segoe UI"/>
            <w:color w:val="0000FF"/>
            <w:kern w:val="0"/>
            <w:sz w:val="21"/>
            <w:szCs w:val="21"/>
            <w:u w:val="single"/>
            <w14:ligatures w14:val="none"/>
          </w:rPr>
          <w:t>Settings / API Tokens</w:t>
        </w:r>
      </w:hyperlink>
      <w:r w:rsidRPr="00D20E78">
        <w:rPr>
          <w:rFonts w:ascii="Segoe UI" w:eastAsia="Times New Roman" w:hAnsi="Segoe UI" w:cs="Segoe UI"/>
          <w:color w:val="333333"/>
          <w:kern w:val="0"/>
          <w:sz w:val="21"/>
          <w:szCs w:val="21"/>
          <w14:ligatures w14:val="none"/>
        </w:rPr>
        <w:t> on WaniKani. The token </w:t>
      </w:r>
      <w:r w:rsidRPr="00D20E78">
        <w:rPr>
          <w:rFonts w:ascii="Segoe UI" w:eastAsia="Times New Roman" w:hAnsi="Segoe UI" w:cs="Segoe UI"/>
          <w:b/>
          <w:bCs/>
          <w:color w:val="333333"/>
          <w:kern w:val="0"/>
          <w:sz w:val="21"/>
          <w:szCs w:val="21"/>
          <w14:ligatures w14:val="none"/>
        </w:rPr>
        <w:t>has</w:t>
      </w:r>
      <w:r w:rsidRPr="00D20E78">
        <w:rPr>
          <w:rFonts w:ascii="Segoe UI" w:eastAsia="Times New Roman" w:hAnsi="Segoe UI" w:cs="Segoe UI"/>
          <w:color w:val="333333"/>
          <w:kern w:val="0"/>
          <w:sz w:val="21"/>
          <w:szCs w:val="21"/>
          <w14:ligatures w14:val="none"/>
        </w:rPr>
        <w:t> to be included with every request, and should be delivered in a HTTP header that looks like:</w:t>
      </w:r>
    </w:p>
    <w:p w14:paraId="71D3364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Authorization: Bearer &lt;api_token_here&gt;</w:t>
      </w:r>
    </w:p>
    <w:p w14:paraId="4ED5D23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Also note that all requests must be made over HTTPS. Any requests made over HTTP or without authentication headers will fail.</w:t>
      </w:r>
    </w:p>
    <w:p w14:paraId="7BEDE656" w14:textId="77777777" w:rsidR="00D20E78" w:rsidRPr="00D20E78" w:rsidRDefault="00D20E78" w:rsidP="00D20E78">
      <w:pPr>
        <w:spacing w:after="0" w:line="240" w:lineRule="auto"/>
        <w:rPr>
          <w:rFonts w:ascii="Times New Roman" w:eastAsia="Times New Roman" w:hAnsi="Times New Roman" w:cs="Times New Roman"/>
          <w:kern w:val="0"/>
          <w14:ligatures w14:val="none"/>
        </w:rPr>
      </w:pPr>
      <w:r w:rsidRPr="00D20E78">
        <w:rPr>
          <w:rFonts w:ascii="Times New Roman" w:eastAsia="Times New Roman" w:hAnsi="Times New Roman" w:cs="Times New Roman"/>
          <w:kern w:val="0"/>
          <w14:ligatures w14:val="none"/>
        </w:rPr>
        <w:t> You must replace </w:t>
      </w:r>
      <w:r w:rsidRPr="00D20E78">
        <w:rPr>
          <w:rFonts w:ascii="Consolas" w:eastAsia="Times New Roman" w:hAnsi="Consolas" w:cs="Consolas"/>
          <w:kern w:val="0"/>
          <w:sz w:val="18"/>
          <w:szCs w:val="18"/>
          <w14:ligatures w14:val="none"/>
        </w:rPr>
        <w:t>&lt;api_token_here&gt;</w:t>
      </w:r>
      <w:r w:rsidRPr="00D20E78">
        <w:rPr>
          <w:rFonts w:ascii="Times New Roman" w:eastAsia="Times New Roman" w:hAnsi="Times New Roman" w:cs="Times New Roman"/>
          <w:kern w:val="0"/>
          <w14:ligatures w14:val="none"/>
        </w:rPr>
        <w:t> with the your API key.</w:t>
      </w:r>
    </w:p>
    <w:p w14:paraId="70AA5C16"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Response Structure</w:t>
      </w:r>
    </w:p>
    <w:p w14:paraId="529BB8F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We return JSON from all the API endpoints, even when an error occurs.</w:t>
      </w:r>
    </w:p>
    <w:p w14:paraId="3B12E69E"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There are two main structures we return: resources and collections. Singular resource endpoints deliver information about a single entity, such as an assignment or subject. Collections contain summary data about a bunch of resources, and also include each of the resources.</w:t>
      </w:r>
    </w:p>
    <w:p w14:paraId="5F2618E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There's a third type of structure that's less common: a report. Reports summarize disparate or novel information into a single place, and don't follow the same structure as collections.</w:t>
      </w:r>
    </w:p>
    <w:p w14:paraId="5396707F"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Resources follow the pattern:</w:t>
      </w:r>
    </w:p>
    <w:p w14:paraId="4D6687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w:t>
      </w:r>
    </w:p>
    <w:p w14:paraId="7165A7B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"id": &lt;integer&gt;,</w:t>
      </w:r>
    </w:p>
    <w:p w14:paraId="63E0699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"object": &lt;string&gt;,</w:t>
      </w:r>
    </w:p>
    <w:p w14:paraId="333F38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"url": &lt;string&gt;,</w:t>
      </w:r>
    </w:p>
    <w:p w14:paraId="1B7672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"data_updated_at": &lt;date&gt;,</w:t>
      </w:r>
    </w:p>
    <w:p w14:paraId="2A1DD7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"data": &lt;object&gt;</w:t>
      </w:r>
    </w:p>
    <w:p w14:paraId="55E693E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w:t>
      </w:r>
    </w:p>
    <w:p w14:paraId="09C40EC2"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And collections look like:</w:t>
      </w:r>
    </w:p>
    <w:p w14:paraId="4176F1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w:t>
      </w:r>
    </w:p>
    <w:p w14:paraId="0B0E6C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"object": &lt;string&gt;,</w:t>
      </w:r>
    </w:p>
    <w:p w14:paraId="436D728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"url": &lt;string&gt;,</w:t>
      </w:r>
    </w:p>
    <w:p w14:paraId="58CED0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"pages": {</w:t>
      </w:r>
    </w:p>
    <w:p w14:paraId="112B22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"next_url": &lt;string_or_null&gt;,</w:t>
      </w:r>
    </w:p>
    <w:p w14:paraId="3ED0BC6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"previous_url": &lt;string_or_null&gt;,</w:t>
      </w:r>
    </w:p>
    <w:p w14:paraId="68D92EC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"per_page": &lt;integer&gt;</w:t>
      </w:r>
    </w:p>
    <w:p w14:paraId="6EE4ADA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55E701A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"total_count": &lt;integer&gt;,</w:t>
      </w:r>
    </w:p>
    <w:p w14:paraId="1A37A55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"data_updated_at": &lt;date_or_null&gt;,</w:t>
      </w:r>
    </w:p>
    <w:p w14:paraId="63CF82A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"data": &lt;array_of_objects&gt;</w:t>
      </w:r>
    </w:p>
    <w:p w14:paraId="2AD41E6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w:t>
      </w:r>
    </w:p>
    <w:p w14:paraId="269F382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All of the responses have a few shared, high-level attributes: </w:t>
      </w:r>
      <w:r w:rsidRPr="00D20E78">
        <w:rPr>
          <w:rFonts w:ascii="Consolas" w:eastAsia="Times New Roman" w:hAnsi="Consolas" w:cs="Consolas"/>
          <w:color w:val="333333"/>
          <w:kern w:val="0"/>
          <w:sz w:val="18"/>
          <w:szCs w:val="18"/>
          <w14:ligatures w14:val="none"/>
        </w:rPr>
        <w:t>object</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url</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data_updated_at</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data</w:t>
      </w:r>
      <w:r w:rsidRPr="00D20E78">
        <w:rPr>
          <w:rFonts w:ascii="Segoe UI" w:eastAsia="Times New Roman" w:hAnsi="Segoe UI" w:cs="Segoe UI"/>
          <w:color w:val="333333"/>
          <w:kern w:val="0"/>
          <w:sz w:val="21"/>
          <w:szCs w:val="21"/>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769"/>
        <w:gridCol w:w="8591"/>
      </w:tblGrid>
      <w:tr w:rsidR="00D20E78" w:rsidRPr="00D20E78" w14:paraId="08140006"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53AD94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DAD9AAE"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11FA01F8" w14:textId="77777777">
        <w:tc>
          <w:tcPr>
            <w:tcW w:w="0" w:type="auto"/>
            <w:shd w:val="clear" w:color="auto" w:fill="FFFFFF"/>
            <w:tcMar>
              <w:top w:w="150" w:type="dxa"/>
              <w:left w:w="150" w:type="dxa"/>
              <w:bottom w:w="150" w:type="dxa"/>
              <w:right w:w="150" w:type="dxa"/>
            </w:tcMar>
            <w:hideMark/>
          </w:tcPr>
          <w:p w14:paraId="02518E9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object</w:t>
            </w:r>
          </w:p>
        </w:tc>
        <w:tc>
          <w:tcPr>
            <w:tcW w:w="0" w:type="auto"/>
            <w:shd w:val="clear" w:color="auto" w:fill="FFFFFF"/>
            <w:noWrap/>
            <w:tcMar>
              <w:top w:w="150" w:type="dxa"/>
              <w:left w:w="150" w:type="dxa"/>
              <w:bottom w:w="150" w:type="dxa"/>
              <w:right w:w="150" w:type="dxa"/>
            </w:tcMar>
            <w:hideMark/>
          </w:tcPr>
          <w:p w14:paraId="0DD726D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kind of object returned. See the </w:t>
            </w:r>
            <w:hyperlink r:id="rId16" w:anchor="object-types" w:history="1">
              <w:r w:rsidRPr="00D20E78">
                <w:rPr>
                  <w:rFonts w:ascii="Segoe UI" w:eastAsia="Times New Roman" w:hAnsi="Segoe UI" w:cs="Segoe UI"/>
                  <w:color w:val="0000FF"/>
                  <w:kern w:val="0"/>
                  <w:sz w:val="21"/>
                  <w:szCs w:val="21"/>
                  <w:u w:val="single"/>
                  <w14:ligatures w14:val="none"/>
                </w:rPr>
                <w:t>object types section</w:t>
              </w:r>
            </w:hyperlink>
            <w:r w:rsidRPr="00D20E78">
              <w:rPr>
                <w:rFonts w:ascii="Segoe UI" w:eastAsia="Times New Roman" w:hAnsi="Segoe UI" w:cs="Segoe UI"/>
                <w:color w:val="333333"/>
                <w:kern w:val="0"/>
                <w:sz w:val="21"/>
                <w:szCs w:val="21"/>
                <w14:ligatures w14:val="none"/>
              </w:rPr>
              <w:t> below for all the kinds.</w:t>
            </w:r>
          </w:p>
        </w:tc>
      </w:tr>
      <w:tr w:rsidR="00D20E78" w:rsidRPr="00D20E78" w14:paraId="6B40E3D0" w14:textId="77777777">
        <w:tc>
          <w:tcPr>
            <w:tcW w:w="0" w:type="auto"/>
            <w:shd w:val="clear" w:color="auto" w:fill="FBFCFD"/>
            <w:tcMar>
              <w:top w:w="150" w:type="dxa"/>
              <w:left w:w="150" w:type="dxa"/>
              <w:bottom w:w="150" w:type="dxa"/>
              <w:right w:w="150" w:type="dxa"/>
            </w:tcMar>
            <w:hideMark/>
          </w:tcPr>
          <w:p w14:paraId="3F2A34E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url</w:t>
            </w:r>
          </w:p>
        </w:tc>
        <w:tc>
          <w:tcPr>
            <w:tcW w:w="0" w:type="auto"/>
            <w:shd w:val="clear" w:color="auto" w:fill="FBFCFD"/>
            <w:noWrap/>
            <w:tcMar>
              <w:top w:w="150" w:type="dxa"/>
              <w:left w:w="150" w:type="dxa"/>
              <w:bottom w:w="150" w:type="dxa"/>
              <w:right w:w="150" w:type="dxa"/>
            </w:tcMar>
            <w:hideMark/>
          </w:tcPr>
          <w:p w14:paraId="513B4E8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URL of the request. For collections, that will contain all the filters and options you've passed to the API. Resources have a single URL and don't need to be filtered, so the URL will be the same in both resource and collection responses.</w:t>
            </w:r>
          </w:p>
        </w:tc>
      </w:tr>
      <w:tr w:rsidR="00D20E78" w:rsidRPr="00D20E78" w14:paraId="3D578948" w14:textId="77777777">
        <w:tc>
          <w:tcPr>
            <w:tcW w:w="0" w:type="auto"/>
            <w:shd w:val="clear" w:color="auto" w:fill="FFFFFF"/>
            <w:tcMar>
              <w:top w:w="150" w:type="dxa"/>
              <w:left w:w="150" w:type="dxa"/>
              <w:bottom w:w="150" w:type="dxa"/>
              <w:right w:w="150" w:type="dxa"/>
            </w:tcMar>
            <w:hideMark/>
          </w:tcPr>
          <w:p w14:paraId="3370A10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data_updated_at</w:t>
            </w:r>
          </w:p>
        </w:tc>
        <w:tc>
          <w:tcPr>
            <w:tcW w:w="0" w:type="auto"/>
            <w:shd w:val="clear" w:color="auto" w:fill="FFFFFF"/>
            <w:noWrap/>
            <w:tcMar>
              <w:top w:w="150" w:type="dxa"/>
              <w:left w:w="150" w:type="dxa"/>
              <w:bottom w:w="150" w:type="dxa"/>
              <w:right w:w="150" w:type="dxa"/>
            </w:tcMar>
            <w:hideMark/>
          </w:tcPr>
          <w:p w14:paraId="02DEEDD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For collections, this is the timestamp of the most recently updated resource in the </w:t>
            </w:r>
            <w:hyperlink r:id="rId17" w:anchor="filters" w:history="1">
              <w:r w:rsidRPr="00D20E78">
                <w:rPr>
                  <w:rFonts w:ascii="Segoe UI" w:eastAsia="Times New Roman" w:hAnsi="Segoe UI" w:cs="Segoe UI"/>
                  <w:color w:val="0000FF"/>
                  <w:kern w:val="0"/>
                  <w:sz w:val="21"/>
                  <w:szCs w:val="21"/>
                  <w:u w:val="single"/>
                  <w14:ligatures w14:val="none"/>
                </w:rPr>
                <w:t>specified scope</w:t>
              </w:r>
            </w:hyperlink>
            <w:r w:rsidRPr="00D20E78">
              <w:rPr>
                <w:rFonts w:ascii="Segoe UI" w:eastAsia="Times New Roman" w:hAnsi="Segoe UI" w:cs="Segoe UI"/>
                <w:color w:val="333333"/>
                <w:kern w:val="0"/>
                <w:sz w:val="21"/>
                <w:szCs w:val="21"/>
                <w14:ligatures w14:val="none"/>
              </w:rPr>
              <w:t> and is not limited by pagination. If no resources were returned for the specified scope, then this will be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For a resource, then this is the last time that particular resource was updated.</w:t>
            </w:r>
          </w:p>
        </w:tc>
      </w:tr>
      <w:tr w:rsidR="00D20E78" w:rsidRPr="00D20E78" w14:paraId="1BA509E9" w14:textId="77777777">
        <w:tc>
          <w:tcPr>
            <w:tcW w:w="0" w:type="auto"/>
            <w:shd w:val="clear" w:color="auto" w:fill="FBFCFD"/>
            <w:tcMar>
              <w:top w:w="150" w:type="dxa"/>
              <w:left w:w="150" w:type="dxa"/>
              <w:bottom w:w="150" w:type="dxa"/>
              <w:right w:w="150" w:type="dxa"/>
            </w:tcMar>
            <w:hideMark/>
          </w:tcPr>
          <w:p w14:paraId="623A54C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data</w:t>
            </w:r>
          </w:p>
        </w:tc>
        <w:tc>
          <w:tcPr>
            <w:tcW w:w="0" w:type="auto"/>
            <w:shd w:val="clear" w:color="auto" w:fill="FBFCFD"/>
            <w:noWrap/>
            <w:tcMar>
              <w:top w:w="150" w:type="dxa"/>
              <w:left w:w="150" w:type="dxa"/>
              <w:bottom w:w="150" w:type="dxa"/>
              <w:right w:w="150" w:type="dxa"/>
            </w:tcMar>
            <w:hideMark/>
          </w:tcPr>
          <w:p w14:paraId="72D2CA3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For collections, this is going to be the resources returned by the specified scope. For resources, these are the attributes that are specific to that particular instance and kind of resource.</w:t>
            </w:r>
          </w:p>
        </w:tc>
      </w:tr>
    </w:tbl>
    <w:p w14:paraId="2579E645"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Object Types</w:t>
      </w:r>
    </w:p>
    <w:p w14:paraId="5083A88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Every successful API response contains an </w:t>
      </w:r>
      <w:r w:rsidRPr="00D20E78">
        <w:rPr>
          <w:rFonts w:ascii="Consolas" w:eastAsia="Times New Roman" w:hAnsi="Consolas" w:cs="Consolas"/>
          <w:color w:val="333333"/>
          <w:kern w:val="0"/>
          <w:sz w:val="18"/>
          <w:szCs w:val="18"/>
          <w14:ligatures w14:val="none"/>
        </w:rPr>
        <w:t>object</w:t>
      </w:r>
      <w:r w:rsidRPr="00D20E78">
        <w:rPr>
          <w:rFonts w:ascii="Segoe UI" w:eastAsia="Times New Roman" w:hAnsi="Segoe UI" w:cs="Segoe UI"/>
          <w:color w:val="333333"/>
          <w:kern w:val="0"/>
          <w:sz w:val="21"/>
          <w:szCs w:val="21"/>
          <w14:ligatures w14:val="none"/>
        </w:rPr>
        <w:t> attribute that tells you which kind of thing you're getting. As mentioned before, there are two object types that return information on many different resources:</w:t>
      </w:r>
    </w:p>
    <w:p w14:paraId="65E4229F" w14:textId="77777777" w:rsidR="00D20E78" w:rsidRPr="00D20E78" w:rsidRDefault="00D20E78" w:rsidP="00D20E78">
      <w:pPr>
        <w:numPr>
          <w:ilvl w:val="0"/>
          <w:numId w:val="1"/>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collection</w:t>
      </w:r>
    </w:p>
    <w:p w14:paraId="7C110BB8" w14:textId="77777777" w:rsidR="00D20E78" w:rsidRPr="00D20E78" w:rsidRDefault="00D20E78" w:rsidP="00D20E78">
      <w:pPr>
        <w:numPr>
          <w:ilvl w:val="0"/>
          <w:numId w:val="1"/>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report</w:t>
      </w:r>
    </w:p>
    <w:p w14:paraId="34FB898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following are singular resources:</w:t>
      </w:r>
    </w:p>
    <w:p w14:paraId="30D6F6DA"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assignment</w:t>
      </w:r>
    </w:p>
    <w:p w14:paraId="41C8CCA2"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kana_vocabulary</w:t>
      </w:r>
    </w:p>
    <w:p w14:paraId="4F5F289C"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kanji</w:t>
      </w:r>
    </w:p>
    <w:p w14:paraId="10A5C6A3"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level_progression</w:t>
      </w:r>
    </w:p>
    <w:p w14:paraId="42C20626"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radical</w:t>
      </w:r>
    </w:p>
    <w:p w14:paraId="2872BCB8"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reset</w:t>
      </w:r>
    </w:p>
    <w:p w14:paraId="54BE9B4F"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review_statistic</w:t>
      </w:r>
    </w:p>
    <w:p w14:paraId="2F5915F1"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review</w:t>
      </w:r>
    </w:p>
    <w:p w14:paraId="07AB9C24"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spaced_repetition_system</w:t>
      </w:r>
    </w:p>
    <w:p w14:paraId="5D91BF88"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study_material</w:t>
      </w:r>
    </w:p>
    <w:p w14:paraId="3B6DB5EC"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user</w:t>
      </w:r>
    </w:p>
    <w:p w14:paraId="7AE8FFB0"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vocabulary</w:t>
      </w:r>
    </w:p>
    <w:p w14:paraId="57A604CA" w14:textId="77777777" w:rsidR="00D20E78" w:rsidRPr="00D20E78" w:rsidRDefault="00D20E78" w:rsidP="00D20E78">
      <w:pPr>
        <w:numPr>
          <w:ilvl w:val="0"/>
          <w:numId w:val="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voice_actor</w:t>
      </w:r>
    </w:p>
    <w:p w14:paraId="17128AFC"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Data Types</w:t>
      </w:r>
    </w:p>
    <w:p w14:paraId="3D6A919B"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We stick to the common JSON data types in our responses: strings, integers, booleans, arrays, and objects. We follow the Javascript standard for date formatting, returning them in </w:t>
      </w:r>
      <w:hyperlink r:id="rId18" w:history="1">
        <w:r w:rsidRPr="00D20E78">
          <w:rPr>
            <w:rFonts w:ascii="Segoe UI" w:eastAsia="Times New Roman" w:hAnsi="Segoe UI" w:cs="Segoe UI"/>
            <w:color w:val="0000FF"/>
            <w:kern w:val="0"/>
            <w:sz w:val="21"/>
            <w:szCs w:val="21"/>
            <w:u w:val="single"/>
            <w14:ligatures w14:val="none"/>
          </w:rPr>
          <w:t>ISO 8601</w:t>
        </w:r>
      </w:hyperlink>
      <w:r w:rsidRPr="00D20E78">
        <w:rPr>
          <w:rFonts w:ascii="Segoe UI" w:eastAsia="Times New Roman" w:hAnsi="Segoe UI" w:cs="Segoe UI"/>
          <w:color w:val="333333"/>
          <w:kern w:val="0"/>
          <w:sz w:val="21"/>
          <w:szCs w:val="21"/>
          <w14:ligatures w14:val="none"/>
        </w:rPr>
        <w:t> format, rounded to the microsecond.</w:t>
      </w:r>
    </w:p>
    <w:p w14:paraId="3C60B9A8"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Pagination</w:t>
      </w:r>
    </w:p>
    <w:p w14:paraId="65BF2D68"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Collection Size</w:t>
      </w:r>
    </w:p>
    <w:p w14:paraId="723DE4A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By default, the maximum number of resources returned for collection endpoints is 500. Some endpoints may return a different size — </w:t>
      </w:r>
      <w:r w:rsidRPr="00D20E78">
        <w:rPr>
          <w:rFonts w:ascii="Consolas" w:eastAsia="Times New Roman" w:hAnsi="Consolas" w:cs="Consolas"/>
          <w:color w:val="333333"/>
          <w:kern w:val="0"/>
          <w:sz w:val="18"/>
          <w:szCs w:val="18"/>
          <w14:ligatures w14:val="none"/>
        </w:rPr>
        <w:t>reviews</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subjects</w:t>
      </w:r>
      <w:r w:rsidRPr="00D20E78">
        <w:rPr>
          <w:rFonts w:ascii="Segoe UI" w:eastAsia="Times New Roman" w:hAnsi="Segoe UI" w:cs="Segoe UI"/>
          <w:color w:val="333333"/>
          <w:kern w:val="0"/>
          <w:sz w:val="21"/>
          <w:szCs w:val="21"/>
          <w14:ligatures w14:val="none"/>
        </w:rPr>
        <w:t> have a maximum size of 1,000.</w:t>
      </w:r>
    </w:p>
    <w:p w14:paraId="4B795D1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Any collection response has the per-page count in the </w:t>
      </w:r>
      <w:r w:rsidRPr="00D20E78">
        <w:rPr>
          <w:rFonts w:ascii="Consolas" w:eastAsia="Times New Roman" w:hAnsi="Consolas" w:cs="Consolas"/>
          <w:color w:val="333333"/>
          <w:kern w:val="0"/>
          <w:sz w:val="18"/>
          <w:szCs w:val="18"/>
          <w14:ligatures w14:val="none"/>
        </w:rPr>
        <w:t>pages.per_page</w:t>
      </w:r>
      <w:r w:rsidRPr="00D20E78">
        <w:rPr>
          <w:rFonts w:ascii="Segoe UI" w:eastAsia="Times New Roman" w:hAnsi="Segoe UI" w:cs="Segoe UI"/>
          <w:color w:val="333333"/>
          <w:kern w:val="0"/>
          <w:sz w:val="21"/>
          <w:szCs w:val="21"/>
          <w14:ligatures w14:val="none"/>
        </w:rPr>
        <w:t> attribute. Those same responses have a </w:t>
      </w:r>
      <w:r w:rsidRPr="00D20E78">
        <w:rPr>
          <w:rFonts w:ascii="Consolas" w:eastAsia="Times New Roman" w:hAnsi="Consolas" w:cs="Consolas"/>
          <w:color w:val="333333"/>
          <w:kern w:val="0"/>
          <w:sz w:val="18"/>
          <w:szCs w:val="18"/>
          <w14:ligatures w14:val="none"/>
        </w:rPr>
        <w:t>total_count</w:t>
      </w:r>
      <w:r w:rsidRPr="00D20E78">
        <w:rPr>
          <w:rFonts w:ascii="Segoe UI" w:eastAsia="Times New Roman" w:hAnsi="Segoe UI" w:cs="Segoe UI"/>
          <w:color w:val="333333"/>
          <w:kern w:val="0"/>
          <w:sz w:val="21"/>
          <w:szCs w:val="21"/>
          <w14:ligatures w14:val="none"/>
        </w:rPr>
        <w:t> attribute, too. That is a count of all resources available within the </w:t>
      </w:r>
      <w:hyperlink r:id="rId19" w:anchor="filters" w:history="1">
        <w:r w:rsidRPr="00D20E78">
          <w:rPr>
            <w:rFonts w:ascii="Segoe UI" w:eastAsia="Times New Roman" w:hAnsi="Segoe UI" w:cs="Segoe UI"/>
            <w:color w:val="0000FF"/>
            <w:kern w:val="0"/>
            <w:sz w:val="21"/>
            <w:szCs w:val="21"/>
            <w:u w:val="single"/>
            <w14:ligatures w14:val="none"/>
          </w:rPr>
          <w:t>specified scope</w:t>
        </w:r>
      </w:hyperlink>
      <w:r w:rsidRPr="00D20E78">
        <w:rPr>
          <w:rFonts w:ascii="Segoe UI" w:eastAsia="Times New Roman" w:hAnsi="Segoe UI" w:cs="Segoe UI"/>
          <w:color w:val="333333"/>
          <w:kern w:val="0"/>
          <w:sz w:val="21"/>
          <w:szCs w:val="21"/>
          <w14:ligatures w14:val="none"/>
        </w:rPr>
        <w:t>, </w:t>
      </w:r>
      <w:r w:rsidRPr="00D20E78">
        <w:rPr>
          <w:rFonts w:ascii="Segoe UI" w:eastAsia="Times New Roman" w:hAnsi="Segoe UI" w:cs="Segoe UI"/>
          <w:b/>
          <w:bCs/>
          <w:color w:val="333333"/>
          <w:kern w:val="0"/>
          <w:sz w:val="21"/>
          <w:szCs w:val="21"/>
          <w14:ligatures w14:val="none"/>
        </w:rPr>
        <w:t>not</w:t>
      </w:r>
      <w:r w:rsidRPr="00D20E78">
        <w:rPr>
          <w:rFonts w:ascii="Segoe UI" w:eastAsia="Times New Roman" w:hAnsi="Segoe UI" w:cs="Segoe UI"/>
          <w:color w:val="333333"/>
          <w:kern w:val="0"/>
          <w:sz w:val="21"/>
          <w:szCs w:val="21"/>
          <w14:ligatures w14:val="none"/>
        </w:rPr>
        <w:t> limited to pagination.</w:t>
      </w:r>
    </w:p>
    <w:p w14:paraId="09F427D3"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Pagination in Action</w:t>
      </w:r>
    </w:p>
    <w:p w14:paraId="76A88A8A"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When there are more resources to return than the per-page limit, we use a </w:t>
      </w:r>
      <w:hyperlink r:id="rId20" w:history="1">
        <w:r w:rsidRPr="00D20E78">
          <w:rPr>
            <w:rFonts w:ascii="Segoe UI" w:eastAsia="Times New Roman" w:hAnsi="Segoe UI" w:cs="Segoe UI"/>
            <w:color w:val="0000FF"/>
            <w:kern w:val="0"/>
            <w:sz w:val="21"/>
            <w:szCs w:val="21"/>
            <w:u w:val="single"/>
            <w14:ligatures w14:val="none"/>
          </w:rPr>
          <w:t>cursor-based pagination</w:t>
        </w:r>
      </w:hyperlink>
      <w:r w:rsidRPr="00D20E78">
        <w:rPr>
          <w:rFonts w:ascii="Segoe UI" w:eastAsia="Times New Roman" w:hAnsi="Segoe UI" w:cs="Segoe UI"/>
          <w:color w:val="333333"/>
          <w:kern w:val="0"/>
          <w:sz w:val="21"/>
          <w:szCs w:val="21"/>
          <w14:ligatures w14:val="none"/>
        </w:rPr>
        <w:t> scheme to move through the pages of results. We use the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 of a resource as the cursor.</w:t>
      </w:r>
    </w:p>
    <w:p w14:paraId="3AD7B58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Collections have the following nested within a </w:t>
      </w:r>
      <w:r w:rsidRPr="00D20E78">
        <w:rPr>
          <w:rFonts w:ascii="Consolas" w:eastAsia="Times New Roman" w:hAnsi="Consolas" w:cs="Consolas"/>
          <w:color w:val="333333"/>
          <w:kern w:val="0"/>
          <w:sz w:val="18"/>
          <w:szCs w:val="18"/>
          <w14:ligatures w14:val="none"/>
        </w:rPr>
        <w:t>pages</w:t>
      </w:r>
      <w:r w:rsidRPr="00D20E78">
        <w:rPr>
          <w:rFonts w:ascii="Segoe UI" w:eastAsia="Times New Roman" w:hAnsi="Segoe UI" w:cs="Segoe UI"/>
          <w:color w:val="333333"/>
          <w:kern w:val="0"/>
          <w:sz w:val="21"/>
          <w:szCs w:val="21"/>
          <w14:ligatures w14:val="none"/>
        </w:rPr>
        <w:t> attribute:</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88"/>
        <w:gridCol w:w="1557"/>
        <w:gridCol w:w="5558"/>
      </w:tblGrid>
      <w:tr w:rsidR="00D20E78" w:rsidRPr="00D20E78" w14:paraId="03772F67"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05B334B"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5CB696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797BE9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113B32A9" w14:textId="77777777">
        <w:tc>
          <w:tcPr>
            <w:tcW w:w="0" w:type="auto"/>
            <w:shd w:val="clear" w:color="auto" w:fill="FFFFFF"/>
            <w:tcMar>
              <w:top w:w="150" w:type="dxa"/>
              <w:left w:w="150" w:type="dxa"/>
              <w:bottom w:w="150" w:type="dxa"/>
              <w:right w:w="150" w:type="dxa"/>
            </w:tcMar>
            <w:hideMark/>
          </w:tcPr>
          <w:p w14:paraId="0E622AA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next_url</w:t>
            </w:r>
          </w:p>
        </w:tc>
        <w:tc>
          <w:tcPr>
            <w:tcW w:w="0" w:type="auto"/>
            <w:shd w:val="clear" w:color="auto" w:fill="FFFFFF"/>
            <w:noWrap/>
            <w:tcMar>
              <w:top w:w="150" w:type="dxa"/>
              <w:left w:w="150" w:type="dxa"/>
              <w:bottom w:w="150" w:type="dxa"/>
              <w:right w:w="150" w:type="dxa"/>
            </w:tcMar>
            <w:hideMark/>
          </w:tcPr>
          <w:p w14:paraId="670B374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String</w:t>
            </w:r>
          </w:p>
        </w:tc>
        <w:tc>
          <w:tcPr>
            <w:tcW w:w="0" w:type="auto"/>
            <w:shd w:val="clear" w:color="auto" w:fill="FFFFFF"/>
            <w:tcMar>
              <w:top w:w="150" w:type="dxa"/>
              <w:left w:w="150" w:type="dxa"/>
              <w:bottom w:w="150" w:type="dxa"/>
              <w:right w:w="150" w:type="dxa"/>
            </w:tcMar>
            <w:hideMark/>
          </w:tcPr>
          <w:p w14:paraId="3453E31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URL of the next page of results. If there are no more results, the value is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w:t>
            </w:r>
          </w:p>
        </w:tc>
      </w:tr>
      <w:tr w:rsidR="00D20E78" w:rsidRPr="00D20E78" w14:paraId="7AF0F1B9" w14:textId="77777777">
        <w:tc>
          <w:tcPr>
            <w:tcW w:w="0" w:type="auto"/>
            <w:shd w:val="clear" w:color="auto" w:fill="FBFCFD"/>
            <w:tcMar>
              <w:top w:w="150" w:type="dxa"/>
              <w:left w:w="150" w:type="dxa"/>
              <w:bottom w:w="150" w:type="dxa"/>
              <w:right w:w="150" w:type="dxa"/>
            </w:tcMar>
            <w:hideMark/>
          </w:tcPr>
          <w:p w14:paraId="2713404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previous_url</w:t>
            </w:r>
          </w:p>
        </w:tc>
        <w:tc>
          <w:tcPr>
            <w:tcW w:w="0" w:type="auto"/>
            <w:shd w:val="clear" w:color="auto" w:fill="FBFCFD"/>
            <w:noWrap/>
            <w:tcMar>
              <w:top w:w="150" w:type="dxa"/>
              <w:left w:w="150" w:type="dxa"/>
              <w:bottom w:w="150" w:type="dxa"/>
              <w:right w:w="150" w:type="dxa"/>
            </w:tcMar>
            <w:hideMark/>
          </w:tcPr>
          <w:p w14:paraId="2896D20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String</w:t>
            </w:r>
          </w:p>
        </w:tc>
        <w:tc>
          <w:tcPr>
            <w:tcW w:w="0" w:type="auto"/>
            <w:shd w:val="clear" w:color="auto" w:fill="FBFCFD"/>
            <w:tcMar>
              <w:top w:w="150" w:type="dxa"/>
              <w:left w:w="150" w:type="dxa"/>
              <w:bottom w:w="150" w:type="dxa"/>
              <w:right w:w="150" w:type="dxa"/>
            </w:tcMar>
            <w:hideMark/>
          </w:tcPr>
          <w:p w14:paraId="3D04C47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URL of the previous page of results. If there are no results at all or no previous page to go to, the value is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w:t>
            </w:r>
          </w:p>
        </w:tc>
      </w:tr>
      <w:tr w:rsidR="00D20E78" w:rsidRPr="00D20E78" w14:paraId="75FB90BF" w14:textId="77777777">
        <w:tc>
          <w:tcPr>
            <w:tcW w:w="0" w:type="auto"/>
            <w:shd w:val="clear" w:color="auto" w:fill="FFFFFF"/>
            <w:tcMar>
              <w:top w:w="150" w:type="dxa"/>
              <w:left w:w="150" w:type="dxa"/>
              <w:bottom w:w="150" w:type="dxa"/>
              <w:right w:w="150" w:type="dxa"/>
            </w:tcMar>
            <w:hideMark/>
          </w:tcPr>
          <w:p w14:paraId="08763BC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per_page</w:t>
            </w:r>
          </w:p>
        </w:tc>
        <w:tc>
          <w:tcPr>
            <w:tcW w:w="0" w:type="auto"/>
            <w:shd w:val="clear" w:color="auto" w:fill="FFFFFF"/>
            <w:noWrap/>
            <w:tcMar>
              <w:top w:w="150" w:type="dxa"/>
              <w:left w:w="150" w:type="dxa"/>
              <w:bottom w:w="150" w:type="dxa"/>
              <w:right w:w="150" w:type="dxa"/>
            </w:tcMar>
            <w:hideMark/>
          </w:tcPr>
          <w:p w14:paraId="3ADFCE4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36F87DB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Maximum number of resources delivered for this collection.</w:t>
            </w:r>
          </w:p>
        </w:tc>
      </w:tr>
    </w:tbl>
    <w:p w14:paraId="4EECE33A" w14:textId="77777777" w:rsidR="00D20E78" w:rsidRPr="00D20E78" w:rsidRDefault="00D20E78" w:rsidP="00D20E78">
      <w:pPr>
        <w:spacing w:after="0" w:line="240" w:lineRule="auto"/>
        <w:rPr>
          <w:rFonts w:ascii="Times New Roman" w:eastAsia="Times New Roman" w:hAnsi="Times New Roman" w:cs="Times New Roman"/>
          <w:kern w:val="0"/>
          <w14:ligatures w14:val="none"/>
        </w:rPr>
      </w:pPr>
      <w:r w:rsidRPr="00D20E78">
        <w:rPr>
          <w:rFonts w:ascii="Times New Roman" w:eastAsia="Times New Roman" w:hAnsi="Times New Roman" w:cs="Times New Roman"/>
          <w:kern w:val="0"/>
          <w14:ligatures w14:val="none"/>
        </w:rPr>
        <w:t> Pro tip: the first page has no previous page, and the last page has no next page.</w:t>
      </w:r>
    </w:p>
    <w:p w14:paraId="70D5FAD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previous page of results can be requested by passing in the </w:t>
      </w:r>
      <w:r w:rsidRPr="00D20E78">
        <w:rPr>
          <w:rFonts w:ascii="Consolas" w:eastAsia="Times New Roman" w:hAnsi="Consolas" w:cs="Consolas"/>
          <w:color w:val="333333"/>
          <w:kern w:val="0"/>
          <w:sz w:val="18"/>
          <w:szCs w:val="18"/>
          <w14:ligatures w14:val="none"/>
        </w:rPr>
        <w:t>page_before_id</w:t>
      </w:r>
      <w:r w:rsidRPr="00D20E78">
        <w:rPr>
          <w:rFonts w:ascii="Segoe UI" w:eastAsia="Times New Roman" w:hAnsi="Segoe UI" w:cs="Segoe UI"/>
          <w:color w:val="333333"/>
          <w:kern w:val="0"/>
          <w:sz w:val="21"/>
          <w:szCs w:val="21"/>
          <w14:ligatures w14:val="none"/>
        </w:rPr>
        <w:t> parameter, with the value being the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 you want to look before. Similar logic applies for the next page. Pass in the </w:t>
      </w:r>
      <w:r w:rsidRPr="00D20E78">
        <w:rPr>
          <w:rFonts w:ascii="Consolas" w:eastAsia="Times New Roman" w:hAnsi="Consolas" w:cs="Consolas"/>
          <w:color w:val="333333"/>
          <w:kern w:val="0"/>
          <w:sz w:val="18"/>
          <w:szCs w:val="18"/>
          <w14:ligatures w14:val="none"/>
        </w:rPr>
        <w:t>page_after_id</w:t>
      </w:r>
      <w:r w:rsidRPr="00D20E78">
        <w:rPr>
          <w:rFonts w:ascii="Segoe UI" w:eastAsia="Times New Roman" w:hAnsi="Segoe UI" w:cs="Segoe UI"/>
          <w:color w:val="333333"/>
          <w:kern w:val="0"/>
          <w:sz w:val="21"/>
          <w:szCs w:val="21"/>
          <w14:ligatures w14:val="none"/>
        </w:rPr>
        <w:t> parameter with with the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 you want to look after.</w:t>
      </w:r>
    </w:p>
    <w:p w14:paraId="5C05E57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a cursor is outside the range of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s for the collection, an empty result set is returned for </w:t>
      </w:r>
      <w:r w:rsidRPr="00D20E78">
        <w:rPr>
          <w:rFonts w:ascii="Consolas" w:eastAsia="Times New Roman" w:hAnsi="Consolas" w:cs="Consolas"/>
          <w:color w:val="333333"/>
          <w:kern w:val="0"/>
          <w:sz w:val="18"/>
          <w:szCs w:val="18"/>
          <w14:ligatures w14:val="none"/>
        </w:rPr>
        <w:t>data</w:t>
      </w:r>
      <w:r w:rsidRPr="00D20E78">
        <w:rPr>
          <w:rFonts w:ascii="Segoe UI" w:eastAsia="Times New Roman" w:hAnsi="Segoe UI" w:cs="Segoe UI"/>
          <w:color w:val="333333"/>
          <w:kern w:val="0"/>
          <w:sz w:val="21"/>
          <w:szCs w:val="21"/>
          <w14:ligatures w14:val="none"/>
        </w:rPr>
        <w:t>.</w:t>
      </w:r>
    </w:p>
    <w:p w14:paraId="69413017"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Example</w:t>
      </w:r>
    </w:p>
    <w:p w14:paraId="04DEDA1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Let’s say there are four resources with IDs of 1, 2, 3, 4.</w:t>
      </w:r>
    </w:p>
    <w:p w14:paraId="7461883B" w14:textId="77777777" w:rsidR="00D20E78" w:rsidRPr="00D20E78" w:rsidRDefault="00D20E78" w:rsidP="00D20E78">
      <w:pPr>
        <w:numPr>
          <w:ilvl w:val="0"/>
          <w:numId w:val="3"/>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we make a request with </w:t>
      </w:r>
      <w:r w:rsidRPr="00D20E78">
        <w:rPr>
          <w:rFonts w:ascii="Consolas" w:eastAsia="Times New Roman" w:hAnsi="Consolas" w:cs="Consolas"/>
          <w:color w:val="333333"/>
          <w:kern w:val="0"/>
          <w:sz w:val="18"/>
          <w:szCs w:val="18"/>
          <w14:ligatures w14:val="none"/>
        </w:rPr>
        <w:t>...?page_after_id=2</w:t>
      </w:r>
      <w:r w:rsidRPr="00D20E78">
        <w:rPr>
          <w:rFonts w:ascii="Segoe UI" w:eastAsia="Times New Roman" w:hAnsi="Segoe UI" w:cs="Segoe UI"/>
          <w:color w:val="333333"/>
          <w:kern w:val="0"/>
          <w:sz w:val="21"/>
          <w:szCs w:val="21"/>
          <w14:ligatures w14:val="none"/>
        </w:rPr>
        <w:t>, then we'll get resources with IDs 3 and 4.</w:t>
      </w:r>
    </w:p>
    <w:p w14:paraId="5CB44481" w14:textId="77777777" w:rsidR="00D20E78" w:rsidRPr="00D20E78" w:rsidRDefault="00D20E78" w:rsidP="00D20E78">
      <w:pPr>
        <w:numPr>
          <w:ilvl w:val="0"/>
          <w:numId w:val="3"/>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we make a request with </w:t>
      </w:r>
      <w:r w:rsidRPr="00D20E78">
        <w:rPr>
          <w:rFonts w:ascii="Consolas" w:eastAsia="Times New Roman" w:hAnsi="Consolas" w:cs="Consolas"/>
          <w:color w:val="333333"/>
          <w:kern w:val="0"/>
          <w:sz w:val="18"/>
          <w:szCs w:val="18"/>
          <w14:ligatures w14:val="none"/>
        </w:rPr>
        <w:t>...?page_before_id=3</w:t>
      </w:r>
      <w:r w:rsidRPr="00D20E78">
        <w:rPr>
          <w:rFonts w:ascii="Segoe UI" w:eastAsia="Times New Roman" w:hAnsi="Segoe UI" w:cs="Segoe UI"/>
          <w:color w:val="333333"/>
          <w:kern w:val="0"/>
          <w:sz w:val="21"/>
          <w:szCs w:val="21"/>
          <w14:ligatures w14:val="none"/>
        </w:rPr>
        <w:t>, then we'll get resources with IDs 1 and 2.</w:t>
      </w:r>
    </w:p>
    <w:p w14:paraId="0AB4F97C" w14:textId="77777777" w:rsidR="00D20E78" w:rsidRPr="00D20E78" w:rsidRDefault="00D20E78" w:rsidP="00D20E78">
      <w:pPr>
        <w:numPr>
          <w:ilvl w:val="0"/>
          <w:numId w:val="3"/>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we make a request with </w:t>
      </w:r>
      <w:r w:rsidRPr="00D20E78">
        <w:rPr>
          <w:rFonts w:ascii="Consolas" w:eastAsia="Times New Roman" w:hAnsi="Consolas" w:cs="Consolas"/>
          <w:color w:val="333333"/>
          <w:kern w:val="0"/>
          <w:sz w:val="18"/>
          <w:szCs w:val="18"/>
          <w14:ligatures w14:val="none"/>
        </w:rPr>
        <w:t>...?page_after_id=5</w:t>
      </w:r>
      <w:r w:rsidRPr="00D20E78">
        <w:rPr>
          <w:rFonts w:ascii="Segoe UI" w:eastAsia="Times New Roman" w:hAnsi="Segoe UI" w:cs="Segoe UI"/>
          <w:color w:val="333333"/>
          <w:kern w:val="0"/>
          <w:sz w:val="21"/>
          <w:szCs w:val="21"/>
          <w14:ligatures w14:val="none"/>
        </w:rPr>
        <w:t>, then we'll get a collection with an empty </w:t>
      </w:r>
      <w:r w:rsidRPr="00D20E78">
        <w:rPr>
          <w:rFonts w:ascii="Consolas" w:eastAsia="Times New Roman" w:hAnsi="Consolas" w:cs="Consolas"/>
          <w:color w:val="333333"/>
          <w:kern w:val="0"/>
          <w:sz w:val="18"/>
          <w:szCs w:val="18"/>
          <w14:ligatures w14:val="none"/>
        </w:rPr>
        <w:t>data</w:t>
      </w:r>
      <w:r w:rsidRPr="00D20E78">
        <w:rPr>
          <w:rFonts w:ascii="Segoe UI" w:eastAsia="Times New Roman" w:hAnsi="Segoe UI" w:cs="Segoe UI"/>
          <w:color w:val="333333"/>
          <w:kern w:val="0"/>
          <w:sz w:val="21"/>
          <w:szCs w:val="21"/>
          <w14:ligatures w14:val="none"/>
        </w:rPr>
        <w:t> field.</w:t>
      </w:r>
    </w:p>
    <w:p w14:paraId="5BD3BDBF"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Filters</w:t>
      </w:r>
    </w:p>
    <w:p w14:paraId="65232EF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Collections have optional filters to help narrow the results returned. The filters are passed in as URL parameters, like </w:t>
      </w:r>
      <w:r w:rsidRPr="00D20E78">
        <w:rPr>
          <w:rFonts w:ascii="Consolas" w:eastAsia="Times New Roman" w:hAnsi="Consolas" w:cs="Consolas"/>
          <w:color w:val="333333"/>
          <w:kern w:val="0"/>
          <w:sz w:val="18"/>
          <w:szCs w:val="18"/>
          <w14:ligatures w14:val="none"/>
        </w:rPr>
        <w:t>?parameter=value&amp;other_parameter=value</w:t>
      </w:r>
      <w:r w:rsidRPr="00D20E78">
        <w:rPr>
          <w:rFonts w:ascii="Segoe UI" w:eastAsia="Times New Roman" w:hAnsi="Segoe UI" w:cs="Segoe UI"/>
          <w:color w:val="333333"/>
          <w:kern w:val="0"/>
          <w:sz w:val="21"/>
          <w:szCs w:val="21"/>
          <w14:ligatures w14:val="none"/>
        </w:rPr>
        <w:t>.</w:t>
      </w:r>
    </w:p>
    <w:p w14:paraId="11CD86C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Any time we take a query parameter that's listed as an array data type, we take that array as a comma delimited list of values. A single value is also valid.</w:t>
      </w:r>
    </w:p>
    <w:p w14:paraId="14B78FD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So, if a collection endpoint takes </w:t>
      </w:r>
      <w:r w:rsidRPr="00D20E78">
        <w:rPr>
          <w:rFonts w:ascii="Consolas" w:eastAsia="Times New Roman" w:hAnsi="Consolas" w:cs="Consolas"/>
          <w:color w:val="333333"/>
          <w:kern w:val="0"/>
          <w:sz w:val="18"/>
          <w:szCs w:val="18"/>
          <w14:ligatures w14:val="none"/>
        </w:rPr>
        <w:t>subject_ids</w:t>
      </w:r>
      <w:r w:rsidRPr="00D20E78">
        <w:rPr>
          <w:rFonts w:ascii="Segoe UI" w:eastAsia="Times New Roman" w:hAnsi="Segoe UI" w:cs="Segoe UI"/>
          <w:color w:val="333333"/>
          <w:kern w:val="0"/>
          <w:sz w:val="21"/>
          <w:szCs w:val="21"/>
          <w14:ligatures w14:val="none"/>
        </w:rPr>
        <w:t> as an argument for filtering results, your requests might have the following formats:</w:t>
      </w:r>
    </w:p>
    <w:p w14:paraId="61157934" w14:textId="77777777" w:rsidR="00D20E78" w:rsidRPr="00D20E78" w:rsidRDefault="00D20E78" w:rsidP="00D20E78">
      <w:pPr>
        <w:numPr>
          <w:ilvl w:val="0"/>
          <w:numId w:val="4"/>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single-member </w:t>
      </w:r>
      <w:r w:rsidRPr="00D20E78">
        <w:rPr>
          <w:rFonts w:ascii="Consolas" w:eastAsia="Times New Roman" w:hAnsi="Consolas" w:cs="Consolas"/>
          <w:color w:val="333333"/>
          <w:kern w:val="0"/>
          <w:sz w:val="18"/>
          <w:szCs w:val="18"/>
          <w14:ligatures w14:val="none"/>
        </w:rPr>
        <w:t>subject_ids</w:t>
      </w:r>
      <w:r w:rsidRPr="00D20E78">
        <w:rPr>
          <w:rFonts w:ascii="Segoe UI" w:eastAsia="Times New Roman" w:hAnsi="Segoe UI" w:cs="Segoe UI"/>
          <w:color w:val="333333"/>
          <w:kern w:val="0"/>
          <w:sz w:val="21"/>
          <w:szCs w:val="21"/>
          <w14:ligatures w14:val="none"/>
        </w:rPr>
        <w:t> request: </w:t>
      </w:r>
      <w:r w:rsidRPr="00D20E78">
        <w:rPr>
          <w:rFonts w:ascii="Consolas" w:eastAsia="Times New Roman" w:hAnsi="Consolas" w:cs="Consolas"/>
          <w:color w:val="333333"/>
          <w:kern w:val="0"/>
          <w:sz w:val="18"/>
          <w:szCs w:val="18"/>
          <w14:ligatures w14:val="none"/>
        </w:rPr>
        <w:t>...?subject_ids=8</w:t>
      </w:r>
    </w:p>
    <w:p w14:paraId="0FD79AC8" w14:textId="77777777" w:rsidR="00D20E78" w:rsidRPr="00D20E78" w:rsidRDefault="00D20E78" w:rsidP="00D20E78">
      <w:pPr>
        <w:numPr>
          <w:ilvl w:val="0"/>
          <w:numId w:val="4"/>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multiple-member </w:t>
      </w:r>
      <w:r w:rsidRPr="00D20E78">
        <w:rPr>
          <w:rFonts w:ascii="Consolas" w:eastAsia="Times New Roman" w:hAnsi="Consolas" w:cs="Consolas"/>
          <w:color w:val="333333"/>
          <w:kern w:val="0"/>
          <w:sz w:val="18"/>
          <w:szCs w:val="18"/>
          <w14:ligatures w14:val="none"/>
        </w:rPr>
        <w:t>subject_ids</w:t>
      </w:r>
      <w:r w:rsidRPr="00D20E78">
        <w:rPr>
          <w:rFonts w:ascii="Segoe UI" w:eastAsia="Times New Roman" w:hAnsi="Segoe UI" w:cs="Segoe UI"/>
          <w:color w:val="333333"/>
          <w:kern w:val="0"/>
          <w:sz w:val="21"/>
          <w:szCs w:val="21"/>
          <w14:ligatures w14:val="none"/>
        </w:rPr>
        <w:t> request: </w:t>
      </w:r>
      <w:r w:rsidRPr="00D20E78">
        <w:rPr>
          <w:rFonts w:ascii="Consolas" w:eastAsia="Times New Roman" w:hAnsi="Consolas" w:cs="Consolas"/>
          <w:color w:val="333333"/>
          <w:kern w:val="0"/>
          <w:sz w:val="18"/>
          <w:szCs w:val="18"/>
          <w14:ligatures w14:val="none"/>
        </w:rPr>
        <w:t>...?subject_ids=8,16,64</w:t>
      </w:r>
    </w:p>
    <w:p w14:paraId="5D59AACB"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Errors</w:t>
      </w:r>
    </w:p>
    <w:p w14:paraId="53FA1A2B"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lastRenderedPageBreak/>
        <w:t>Errors with a message will return with the follow response body structure:</w:t>
      </w:r>
    </w:p>
    <w:p w14:paraId="3CCAB71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"error": &lt;string&gt;, "code": &lt;integer&gt; }</w:t>
      </w:r>
    </w:p>
    <w:p w14:paraId="47DED48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We use standard HTTP response codes to indicate the status of the response. Codes in the 200s indicate success, 400s usually indicate a client configuration problem (that's you), while 500s indicate that something bad is happening on the server (that's us).</w:t>
      </w:r>
    </w:p>
    <w:p w14:paraId="4A8C43D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codes are presented in the header of the response; some error responses will also contain a body with the message specified below:</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895"/>
        <w:gridCol w:w="2491"/>
        <w:gridCol w:w="5217"/>
      </w:tblGrid>
      <w:tr w:rsidR="00D20E78" w:rsidRPr="00D20E78" w14:paraId="6DF9B2A4"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2127DA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Code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A6BF3A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Meaning</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A6FCC3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Message</w:t>
            </w:r>
          </w:p>
        </w:tc>
      </w:tr>
      <w:tr w:rsidR="00D20E78" w:rsidRPr="00D20E78" w14:paraId="0487BB00" w14:textId="77777777">
        <w:tc>
          <w:tcPr>
            <w:tcW w:w="0" w:type="auto"/>
            <w:shd w:val="clear" w:color="auto" w:fill="FFFFFF"/>
            <w:tcMar>
              <w:top w:w="150" w:type="dxa"/>
              <w:left w:w="150" w:type="dxa"/>
              <w:bottom w:w="150" w:type="dxa"/>
              <w:right w:w="150" w:type="dxa"/>
            </w:tcMar>
            <w:hideMark/>
          </w:tcPr>
          <w:p w14:paraId="1F472FE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200</w:t>
            </w:r>
          </w:p>
        </w:tc>
        <w:tc>
          <w:tcPr>
            <w:tcW w:w="0" w:type="auto"/>
            <w:shd w:val="clear" w:color="auto" w:fill="FFFFFF"/>
            <w:noWrap/>
            <w:tcMar>
              <w:top w:w="150" w:type="dxa"/>
              <w:left w:w="150" w:type="dxa"/>
              <w:bottom w:w="150" w:type="dxa"/>
              <w:right w:w="150" w:type="dxa"/>
            </w:tcMar>
            <w:hideMark/>
          </w:tcPr>
          <w:p w14:paraId="09062B4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Success</w:t>
            </w:r>
          </w:p>
        </w:tc>
        <w:tc>
          <w:tcPr>
            <w:tcW w:w="0" w:type="auto"/>
            <w:shd w:val="clear" w:color="auto" w:fill="FFFFFF"/>
            <w:tcMar>
              <w:top w:w="150" w:type="dxa"/>
              <w:left w:w="150" w:type="dxa"/>
              <w:bottom w:w="150" w:type="dxa"/>
              <w:right w:w="150" w:type="dxa"/>
            </w:tcMar>
            <w:hideMark/>
          </w:tcPr>
          <w:p w14:paraId="4CB6312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n/a</w:t>
            </w:r>
          </w:p>
        </w:tc>
      </w:tr>
      <w:tr w:rsidR="00D20E78" w:rsidRPr="00D20E78" w14:paraId="1485000A" w14:textId="77777777">
        <w:tc>
          <w:tcPr>
            <w:tcW w:w="0" w:type="auto"/>
            <w:shd w:val="clear" w:color="auto" w:fill="FBFCFD"/>
            <w:tcMar>
              <w:top w:w="150" w:type="dxa"/>
              <w:left w:w="150" w:type="dxa"/>
              <w:bottom w:w="150" w:type="dxa"/>
              <w:right w:w="150" w:type="dxa"/>
            </w:tcMar>
            <w:hideMark/>
          </w:tcPr>
          <w:p w14:paraId="661D93B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401</w:t>
            </w:r>
          </w:p>
        </w:tc>
        <w:tc>
          <w:tcPr>
            <w:tcW w:w="0" w:type="auto"/>
            <w:shd w:val="clear" w:color="auto" w:fill="FBFCFD"/>
            <w:noWrap/>
            <w:tcMar>
              <w:top w:w="150" w:type="dxa"/>
              <w:left w:w="150" w:type="dxa"/>
              <w:bottom w:w="150" w:type="dxa"/>
              <w:right w:w="150" w:type="dxa"/>
            </w:tcMar>
            <w:hideMark/>
          </w:tcPr>
          <w:p w14:paraId="17B8AD7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Unauthorized</w:t>
            </w:r>
          </w:p>
        </w:tc>
        <w:tc>
          <w:tcPr>
            <w:tcW w:w="0" w:type="auto"/>
            <w:shd w:val="clear" w:color="auto" w:fill="FBFCFD"/>
            <w:tcMar>
              <w:top w:w="150" w:type="dxa"/>
              <w:left w:w="150" w:type="dxa"/>
              <w:bottom w:w="150" w:type="dxa"/>
              <w:right w:w="150" w:type="dxa"/>
            </w:tcMar>
            <w:hideMark/>
          </w:tcPr>
          <w:p w14:paraId="22E3B43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“Unauthorized. Nice try.”</w:t>
            </w:r>
          </w:p>
        </w:tc>
      </w:tr>
      <w:tr w:rsidR="00D20E78" w:rsidRPr="00D20E78" w14:paraId="6372158F" w14:textId="77777777">
        <w:tc>
          <w:tcPr>
            <w:tcW w:w="0" w:type="auto"/>
            <w:shd w:val="clear" w:color="auto" w:fill="FFFFFF"/>
            <w:tcMar>
              <w:top w:w="150" w:type="dxa"/>
              <w:left w:w="150" w:type="dxa"/>
              <w:bottom w:w="150" w:type="dxa"/>
              <w:right w:w="150" w:type="dxa"/>
            </w:tcMar>
            <w:hideMark/>
          </w:tcPr>
          <w:p w14:paraId="4D5F4E9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403</w:t>
            </w:r>
          </w:p>
        </w:tc>
        <w:tc>
          <w:tcPr>
            <w:tcW w:w="0" w:type="auto"/>
            <w:shd w:val="clear" w:color="auto" w:fill="FFFFFF"/>
            <w:noWrap/>
            <w:tcMar>
              <w:top w:w="150" w:type="dxa"/>
              <w:left w:w="150" w:type="dxa"/>
              <w:bottom w:w="150" w:type="dxa"/>
              <w:right w:w="150" w:type="dxa"/>
            </w:tcMar>
            <w:hideMark/>
          </w:tcPr>
          <w:p w14:paraId="5C577B6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Forbidden</w:t>
            </w:r>
          </w:p>
        </w:tc>
        <w:tc>
          <w:tcPr>
            <w:tcW w:w="0" w:type="auto"/>
            <w:shd w:val="clear" w:color="auto" w:fill="FFFFFF"/>
            <w:tcMar>
              <w:top w:w="150" w:type="dxa"/>
              <w:left w:w="150" w:type="dxa"/>
              <w:bottom w:w="150" w:type="dxa"/>
              <w:right w:w="150" w:type="dxa"/>
            </w:tcMar>
            <w:hideMark/>
          </w:tcPr>
          <w:p w14:paraId="232527B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p>
        </w:tc>
      </w:tr>
      <w:tr w:rsidR="00D20E78" w:rsidRPr="00D20E78" w14:paraId="38FDE97B" w14:textId="77777777">
        <w:tc>
          <w:tcPr>
            <w:tcW w:w="0" w:type="auto"/>
            <w:shd w:val="clear" w:color="auto" w:fill="FBFCFD"/>
            <w:tcMar>
              <w:top w:w="150" w:type="dxa"/>
              <w:left w:w="150" w:type="dxa"/>
              <w:bottom w:w="150" w:type="dxa"/>
              <w:right w:w="150" w:type="dxa"/>
            </w:tcMar>
            <w:hideMark/>
          </w:tcPr>
          <w:p w14:paraId="2AB20CF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404</w:t>
            </w:r>
          </w:p>
        </w:tc>
        <w:tc>
          <w:tcPr>
            <w:tcW w:w="0" w:type="auto"/>
            <w:shd w:val="clear" w:color="auto" w:fill="FBFCFD"/>
            <w:noWrap/>
            <w:tcMar>
              <w:top w:w="150" w:type="dxa"/>
              <w:left w:w="150" w:type="dxa"/>
              <w:bottom w:w="150" w:type="dxa"/>
              <w:right w:w="150" w:type="dxa"/>
            </w:tcMar>
            <w:hideMark/>
          </w:tcPr>
          <w:p w14:paraId="0BA8C09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Not Found</w:t>
            </w:r>
          </w:p>
        </w:tc>
        <w:tc>
          <w:tcPr>
            <w:tcW w:w="0" w:type="auto"/>
            <w:shd w:val="clear" w:color="auto" w:fill="FBFCFD"/>
            <w:tcMar>
              <w:top w:w="150" w:type="dxa"/>
              <w:left w:w="150" w:type="dxa"/>
              <w:bottom w:w="150" w:type="dxa"/>
              <w:right w:w="150" w:type="dxa"/>
            </w:tcMar>
            <w:hideMark/>
          </w:tcPr>
          <w:p w14:paraId="63F13EA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p>
        </w:tc>
      </w:tr>
      <w:tr w:rsidR="00D20E78" w:rsidRPr="00D20E78" w14:paraId="1EF4BDB5" w14:textId="77777777">
        <w:tc>
          <w:tcPr>
            <w:tcW w:w="0" w:type="auto"/>
            <w:shd w:val="clear" w:color="auto" w:fill="FFFFFF"/>
            <w:tcMar>
              <w:top w:w="150" w:type="dxa"/>
              <w:left w:w="150" w:type="dxa"/>
              <w:bottom w:w="150" w:type="dxa"/>
              <w:right w:w="150" w:type="dxa"/>
            </w:tcMar>
            <w:hideMark/>
          </w:tcPr>
          <w:p w14:paraId="7FF2F8D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409</w:t>
            </w:r>
          </w:p>
        </w:tc>
        <w:tc>
          <w:tcPr>
            <w:tcW w:w="0" w:type="auto"/>
            <w:shd w:val="clear" w:color="auto" w:fill="FFFFFF"/>
            <w:noWrap/>
            <w:tcMar>
              <w:top w:w="150" w:type="dxa"/>
              <w:left w:w="150" w:type="dxa"/>
              <w:bottom w:w="150" w:type="dxa"/>
              <w:right w:w="150" w:type="dxa"/>
            </w:tcMar>
            <w:hideMark/>
          </w:tcPr>
          <w:p w14:paraId="27410BD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Conflict</w:t>
            </w:r>
          </w:p>
        </w:tc>
        <w:tc>
          <w:tcPr>
            <w:tcW w:w="0" w:type="auto"/>
            <w:shd w:val="clear" w:color="auto" w:fill="FFFFFF"/>
            <w:tcMar>
              <w:top w:w="150" w:type="dxa"/>
              <w:left w:w="150" w:type="dxa"/>
              <w:bottom w:w="150" w:type="dxa"/>
              <w:right w:w="150" w:type="dxa"/>
            </w:tcMar>
            <w:hideMark/>
          </w:tcPr>
          <w:p w14:paraId="056F6EA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p>
        </w:tc>
      </w:tr>
      <w:tr w:rsidR="00D20E78" w:rsidRPr="00D20E78" w14:paraId="17CF45B2" w14:textId="77777777">
        <w:tc>
          <w:tcPr>
            <w:tcW w:w="0" w:type="auto"/>
            <w:shd w:val="clear" w:color="auto" w:fill="FBFCFD"/>
            <w:tcMar>
              <w:top w:w="150" w:type="dxa"/>
              <w:left w:w="150" w:type="dxa"/>
              <w:bottom w:w="150" w:type="dxa"/>
              <w:right w:w="150" w:type="dxa"/>
            </w:tcMar>
            <w:hideMark/>
          </w:tcPr>
          <w:p w14:paraId="2E1E95B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422</w:t>
            </w:r>
          </w:p>
        </w:tc>
        <w:tc>
          <w:tcPr>
            <w:tcW w:w="0" w:type="auto"/>
            <w:shd w:val="clear" w:color="auto" w:fill="FBFCFD"/>
            <w:noWrap/>
            <w:tcMar>
              <w:top w:w="150" w:type="dxa"/>
              <w:left w:w="150" w:type="dxa"/>
              <w:bottom w:w="150" w:type="dxa"/>
              <w:right w:w="150" w:type="dxa"/>
            </w:tcMar>
            <w:hideMark/>
          </w:tcPr>
          <w:p w14:paraId="6662092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Unprocessable Entity</w:t>
            </w:r>
          </w:p>
        </w:tc>
        <w:tc>
          <w:tcPr>
            <w:tcW w:w="0" w:type="auto"/>
            <w:shd w:val="clear" w:color="auto" w:fill="FBFCFD"/>
            <w:tcMar>
              <w:top w:w="150" w:type="dxa"/>
              <w:left w:w="150" w:type="dxa"/>
              <w:bottom w:w="150" w:type="dxa"/>
              <w:right w:w="150" w:type="dxa"/>
            </w:tcMar>
            <w:hideMark/>
          </w:tcPr>
          <w:p w14:paraId="5A05490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Description of how the request was malformed.</w:t>
            </w:r>
          </w:p>
        </w:tc>
      </w:tr>
      <w:tr w:rsidR="00D20E78" w:rsidRPr="00D20E78" w14:paraId="4C183D1A" w14:textId="77777777">
        <w:tc>
          <w:tcPr>
            <w:tcW w:w="0" w:type="auto"/>
            <w:shd w:val="clear" w:color="auto" w:fill="FFFFFF"/>
            <w:tcMar>
              <w:top w:w="150" w:type="dxa"/>
              <w:left w:w="150" w:type="dxa"/>
              <w:bottom w:w="150" w:type="dxa"/>
              <w:right w:w="150" w:type="dxa"/>
            </w:tcMar>
            <w:hideMark/>
          </w:tcPr>
          <w:p w14:paraId="05B1815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429</w:t>
            </w:r>
          </w:p>
        </w:tc>
        <w:tc>
          <w:tcPr>
            <w:tcW w:w="0" w:type="auto"/>
            <w:shd w:val="clear" w:color="auto" w:fill="FFFFFF"/>
            <w:noWrap/>
            <w:tcMar>
              <w:top w:w="150" w:type="dxa"/>
              <w:left w:w="150" w:type="dxa"/>
              <w:bottom w:w="150" w:type="dxa"/>
              <w:right w:w="150" w:type="dxa"/>
            </w:tcMar>
            <w:hideMark/>
          </w:tcPr>
          <w:p w14:paraId="05BB27D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Too Many Requests</w:t>
            </w:r>
          </w:p>
        </w:tc>
        <w:tc>
          <w:tcPr>
            <w:tcW w:w="0" w:type="auto"/>
            <w:shd w:val="clear" w:color="auto" w:fill="FFFFFF"/>
            <w:tcMar>
              <w:top w:w="150" w:type="dxa"/>
              <w:left w:w="150" w:type="dxa"/>
              <w:bottom w:w="150" w:type="dxa"/>
              <w:right w:w="150" w:type="dxa"/>
            </w:tcMar>
            <w:hideMark/>
          </w:tcPr>
          <w:p w14:paraId="77F34E8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p>
        </w:tc>
      </w:tr>
      <w:tr w:rsidR="00D20E78" w:rsidRPr="00D20E78" w14:paraId="3EA278C0" w14:textId="77777777">
        <w:tc>
          <w:tcPr>
            <w:tcW w:w="0" w:type="auto"/>
            <w:shd w:val="clear" w:color="auto" w:fill="FBFCFD"/>
            <w:tcMar>
              <w:top w:w="150" w:type="dxa"/>
              <w:left w:w="150" w:type="dxa"/>
              <w:bottom w:w="150" w:type="dxa"/>
              <w:right w:w="150" w:type="dxa"/>
            </w:tcMar>
            <w:hideMark/>
          </w:tcPr>
          <w:p w14:paraId="58ECE0C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500</w:t>
            </w:r>
          </w:p>
        </w:tc>
        <w:tc>
          <w:tcPr>
            <w:tcW w:w="0" w:type="auto"/>
            <w:shd w:val="clear" w:color="auto" w:fill="FBFCFD"/>
            <w:noWrap/>
            <w:tcMar>
              <w:top w:w="150" w:type="dxa"/>
              <w:left w:w="150" w:type="dxa"/>
              <w:bottom w:w="150" w:type="dxa"/>
              <w:right w:w="150" w:type="dxa"/>
            </w:tcMar>
            <w:hideMark/>
          </w:tcPr>
          <w:p w14:paraId="1278972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Internal Server Error</w:t>
            </w:r>
          </w:p>
        </w:tc>
        <w:tc>
          <w:tcPr>
            <w:tcW w:w="0" w:type="auto"/>
            <w:shd w:val="clear" w:color="auto" w:fill="FBFCFD"/>
            <w:tcMar>
              <w:top w:w="150" w:type="dxa"/>
              <w:left w:w="150" w:type="dxa"/>
              <w:bottom w:w="150" w:type="dxa"/>
              <w:right w:w="150" w:type="dxa"/>
            </w:tcMar>
            <w:hideMark/>
          </w:tcPr>
          <w:p w14:paraId="374A762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n/a</w:t>
            </w:r>
          </w:p>
        </w:tc>
      </w:tr>
      <w:tr w:rsidR="00D20E78" w:rsidRPr="00D20E78" w14:paraId="446E3615" w14:textId="77777777">
        <w:tc>
          <w:tcPr>
            <w:tcW w:w="0" w:type="auto"/>
            <w:shd w:val="clear" w:color="auto" w:fill="FFFFFF"/>
            <w:tcMar>
              <w:top w:w="150" w:type="dxa"/>
              <w:left w:w="150" w:type="dxa"/>
              <w:bottom w:w="150" w:type="dxa"/>
              <w:right w:w="150" w:type="dxa"/>
            </w:tcMar>
            <w:hideMark/>
          </w:tcPr>
          <w:p w14:paraId="79FF306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503</w:t>
            </w:r>
          </w:p>
        </w:tc>
        <w:tc>
          <w:tcPr>
            <w:tcW w:w="0" w:type="auto"/>
            <w:shd w:val="clear" w:color="auto" w:fill="FFFFFF"/>
            <w:noWrap/>
            <w:tcMar>
              <w:top w:w="150" w:type="dxa"/>
              <w:left w:w="150" w:type="dxa"/>
              <w:bottom w:w="150" w:type="dxa"/>
              <w:right w:w="150" w:type="dxa"/>
            </w:tcMar>
            <w:hideMark/>
          </w:tcPr>
          <w:p w14:paraId="4DF079F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Service Unavailable</w:t>
            </w:r>
          </w:p>
        </w:tc>
        <w:tc>
          <w:tcPr>
            <w:tcW w:w="0" w:type="auto"/>
            <w:shd w:val="clear" w:color="auto" w:fill="FFFFFF"/>
            <w:tcMar>
              <w:top w:w="150" w:type="dxa"/>
              <w:left w:w="150" w:type="dxa"/>
              <w:bottom w:w="150" w:type="dxa"/>
              <w:right w:w="150" w:type="dxa"/>
            </w:tcMar>
            <w:hideMark/>
          </w:tcPr>
          <w:p w14:paraId="1D82F7E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n/a</w:t>
            </w:r>
          </w:p>
        </w:tc>
      </w:tr>
    </w:tbl>
    <w:p w14:paraId="531DAE8D"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Rate Limit</w:t>
      </w:r>
    </w:p>
    <w:p w14:paraId="34BE38C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We enforce the following rate limits to ensure decent response times for everyone using the API:</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6204"/>
        <w:gridCol w:w="2399"/>
      </w:tblGrid>
      <w:tr w:rsidR="00D20E78" w:rsidRPr="00D20E78" w14:paraId="781CF5CC"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095172B"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Throttle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2A67D2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Value</w:t>
            </w:r>
          </w:p>
        </w:tc>
      </w:tr>
      <w:tr w:rsidR="00D20E78" w:rsidRPr="00D20E78" w14:paraId="05044BDD" w14:textId="77777777">
        <w:tc>
          <w:tcPr>
            <w:tcW w:w="0" w:type="auto"/>
            <w:shd w:val="clear" w:color="auto" w:fill="FFFFFF"/>
            <w:tcMar>
              <w:top w:w="150" w:type="dxa"/>
              <w:left w:w="150" w:type="dxa"/>
              <w:bottom w:w="150" w:type="dxa"/>
              <w:right w:w="150" w:type="dxa"/>
            </w:tcMar>
            <w:hideMark/>
          </w:tcPr>
          <w:p w14:paraId="0A0E7F3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Requests per minute</w:t>
            </w:r>
          </w:p>
        </w:tc>
        <w:tc>
          <w:tcPr>
            <w:tcW w:w="0" w:type="auto"/>
            <w:shd w:val="clear" w:color="auto" w:fill="FFFFFF"/>
            <w:noWrap/>
            <w:tcMar>
              <w:top w:w="150" w:type="dxa"/>
              <w:left w:w="150" w:type="dxa"/>
              <w:bottom w:w="150" w:type="dxa"/>
              <w:right w:w="150" w:type="dxa"/>
            </w:tcMar>
            <w:hideMark/>
          </w:tcPr>
          <w:p w14:paraId="6933D87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60</w:t>
            </w:r>
          </w:p>
        </w:tc>
      </w:tr>
    </w:tbl>
    <w:p w14:paraId="10DF0FB7"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An HTTP status code of </w:t>
      </w:r>
      <w:r w:rsidRPr="00D20E78">
        <w:rPr>
          <w:rFonts w:ascii="Consolas" w:eastAsia="Times New Roman" w:hAnsi="Consolas" w:cs="Consolas"/>
          <w:color w:val="333333"/>
          <w:kern w:val="0"/>
          <w:sz w:val="18"/>
          <w:szCs w:val="18"/>
          <w14:ligatures w14:val="none"/>
        </w:rPr>
        <w:t>429</w:t>
      </w:r>
      <w:r w:rsidRPr="00D20E78">
        <w:rPr>
          <w:rFonts w:ascii="Segoe UI" w:eastAsia="Times New Roman" w:hAnsi="Segoe UI" w:cs="Segoe UI"/>
          <w:color w:val="333333"/>
          <w:kern w:val="0"/>
          <w:sz w:val="21"/>
          <w:szCs w:val="21"/>
          <w14:ligatures w14:val="none"/>
        </w:rPr>
        <w:t> (Forbidden) and a body with the message </w:t>
      </w:r>
      <w:r w:rsidRPr="00D20E78">
        <w:rPr>
          <w:rFonts w:ascii="Consolas" w:eastAsia="Times New Roman" w:hAnsi="Consolas" w:cs="Consolas"/>
          <w:color w:val="333333"/>
          <w:kern w:val="0"/>
          <w:sz w:val="18"/>
          <w:szCs w:val="18"/>
          <w14:ligatures w14:val="none"/>
        </w:rPr>
        <w:t>Rate Limit Exceeded</w:t>
      </w:r>
      <w:r w:rsidRPr="00D20E78">
        <w:rPr>
          <w:rFonts w:ascii="Segoe UI" w:eastAsia="Times New Roman" w:hAnsi="Segoe UI" w:cs="Segoe UI"/>
          <w:color w:val="333333"/>
          <w:kern w:val="0"/>
          <w:sz w:val="21"/>
          <w:szCs w:val="21"/>
          <w14:ligatures w14:val="none"/>
        </w:rPr>
        <w:t> is returned if the limits are exceeded (shocking, we know).</w:t>
      </w:r>
    </w:p>
    <w:p w14:paraId="586A9C52"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 the response headers, the following rate limit information is provided: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287"/>
        <w:gridCol w:w="7959"/>
      </w:tblGrid>
      <w:tr w:rsidR="00D20E78" w:rsidRPr="00D20E78" w14:paraId="0B43ABBC"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CFBE28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Header</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62D849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140D457B" w14:textId="77777777">
        <w:tc>
          <w:tcPr>
            <w:tcW w:w="0" w:type="auto"/>
            <w:shd w:val="clear" w:color="auto" w:fill="FFFFFF"/>
            <w:tcMar>
              <w:top w:w="150" w:type="dxa"/>
              <w:left w:w="150" w:type="dxa"/>
              <w:bottom w:w="150" w:type="dxa"/>
              <w:right w:w="150" w:type="dxa"/>
            </w:tcMar>
            <w:hideMark/>
          </w:tcPr>
          <w:p w14:paraId="3E2004D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RateLimit-Limit</w:t>
            </w:r>
          </w:p>
        </w:tc>
        <w:tc>
          <w:tcPr>
            <w:tcW w:w="0" w:type="auto"/>
            <w:shd w:val="clear" w:color="auto" w:fill="FFFFFF"/>
            <w:noWrap/>
            <w:tcMar>
              <w:top w:w="150" w:type="dxa"/>
              <w:left w:w="150" w:type="dxa"/>
              <w:bottom w:w="150" w:type="dxa"/>
              <w:right w:w="150" w:type="dxa"/>
            </w:tcMar>
            <w:hideMark/>
          </w:tcPr>
          <w:p w14:paraId="6D66992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rate limit for the current period.</w:t>
            </w:r>
          </w:p>
        </w:tc>
      </w:tr>
      <w:tr w:rsidR="00D20E78" w:rsidRPr="00D20E78" w14:paraId="390365BB" w14:textId="77777777">
        <w:tc>
          <w:tcPr>
            <w:tcW w:w="0" w:type="auto"/>
            <w:shd w:val="clear" w:color="auto" w:fill="FBFCFD"/>
            <w:tcMar>
              <w:top w:w="150" w:type="dxa"/>
              <w:left w:w="150" w:type="dxa"/>
              <w:bottom w:w="150" w:type="dxa"/>
              <w:right w:w="150" w:type="dxa"/>
            </w:tcMar>
            <w:hideMark/>
          </w:tcPr>
          <w:p w14:paraId="5C2F45E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RateLimit-Remaining</w:t>
            </w:r>
          </w:p>
        </w:tc>
        <w:tc>
          <w:tcPr>
            <w:tcW w:w="0" w:type="auto"/>
            <w:shd w:val="clear" w:color="auto" w:fill="FBFCFD"/>
            <w:noWrap/>
            <w:tcMar>
              <w:top w:w="150" w:type="dxa"/>
              <w:left w:w="150" w:type="dxa"/>
              <w:bottom w:w="150" w:type="dxa"/>
              <w:right w:w="150" w:type="dxa"/>
            </w:tcMar>
            <w:hideMark/>
          </w:tcPr>
          <w:p w14:paraId="1C991D3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remaining rate available for the current period.</w:t>
            </w:r>
          </w:p>
        </w:tc>
      </w:tr>
      <w:tr w:rsidR="00D20E78" w:rsidRPr="00D20E78" w14:paraId="415BC492" w14:textId="77777777">
        <w:tc>
          <w:tcPr>
            <w:tcW w:w="0" w:type="auto"/>
            <w:shd w:val="clear" w:color="auto" w:fill="FFFFFF"/>
            <w:tcMar>
              <w:top w:w="150" w:type="dxa"/>
              <w:left w:w="150" w:type="dxa"/>
              <w:bottom w:w="150" w:type="dxa"/>
              <w:right w:w="150" w:type="dxa"/>
            </w:tcMar>
            <w:hideMark/>
          </w:tcPr>
          <w:p w14:paraId="5262961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RateLimit-Reset</w:t>
            </w:r>
          </w:p>
        </w:tc>
        <w:tc>
          <w:tcPr>
            <w:tcW w:w="0" w:type="auto"/>
            <w:shd w:val="clear" w:color="auto" w:fill="FFFFFF"/>
            <w:noWrap/>
            <w:tcMar>
              <w:top w:w="150" w:type="dxa"/>
              <w:left w:w="150" w:type="dxa"/>
              <w:bottom w:w="150" w:type="dxa"/>
              <w:right w:w="150" w:type="dxa"/>
            </w:tcMar>
            <w:hideMark/>
          </w:tcPr>
          <w:p w14:paraId="2B24E46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timestamp of when the rate limit will reset. The value is epoch time in seconds.</w:t>
            </w:r>
          </w:p>
        </w:tc>
      </w:tr>
    </w:tbl>
    <w:p w14:paraId="7890FDDC"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It is recommended to make use of the header rate limit details to programatically handle HTTP status code </w:t>
      </w:r>
      <w:r w:rsidRPr="00D20E78">
        <w:rPr>
          <w:rFonts w:ascii="Consolas" w:eastAsia="Times New Roman" w:hAnsi="Consolas" w:cs="Consolas"/>
          <w:color w:val="333333"/>
          <w:kern w:val="0"/>
          <w:sz w:val="18"/>
          <w:szCs w:val="18"/>
          <w14:ligatures w14:val="none"/>
        </w:rPr>
        <w:t>429</w:t>
      </w:r>
      <w:r w:rsidRPr="00D20E78">
        <w:rPr>
          <w:rFonts w:ascii="Segoe UI" w:eastAsia="Times New Roman" w:hAnsi="Segoe UI" w:cs="Segoe UI"/>
          <w:color w:val="333333"/>
          <w:kern w:val="0"/>
          <w:sz w:val="21"/>
          <w:szCs w:val="21"/>
          <w14:ligatures w14:val="none"/>
        </w:rPr>
        <w:t> responses in an optimal way.</w:t>
      </w:r>
    </w:p>
    <w:p w14:paraId="6D67E58B"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Revisions (aka Versioning)</w:t>
      </w:r>
    </w:p>
    <w:p w14:paraId="45DDF2AB"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To define the revision, use this code:</w:t>
      </w:r>
    </w:p>
    <w:p w14:paraId="6EB3569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710EFD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'&lt;api_endpoint_here&gt;'</w:t>
      </w:r>
      <w:r w:rsidRPr="00D20E78">
        <w:rPr>
          <w:rFonts w:ascii="Consolas" w:eastAsia="Times New Roman" w:hAnsi="Consolas" w:cs="Consolas"/>
          <w:color w:val="FFFFFF"/>
          <w:kern w:val="0"/>
          <w:sz w:val="18"/>
          <w:szCs w:val="18"/>
          <w14:ligatures w14:val="none"/>
        </w:rPr>
        <w:t>;</w:t>
      </w:r>
    </w:p>
    <w:p w14:paraId="670F067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46789B6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1BEE04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15380C4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223C5FF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013AE5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4B88AD0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5562C75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4985A20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26A5CF7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421407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156817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556786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7F96E5D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5AFD8FE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lastRenderedPageBreak/>
        <w:t>Any time we make ‘breaking changes’ to the API, we release a new, timestamped revision of the API. Non-breaking changes don't trigger a new revision, and those changes are available in all versions of the API.</w:t>
      </w:r>
    </w:p>
    <w:p w14:paraId="4C8750F0" w14:textId="77777777" w:rsidR="00D20E78" w:rsidRPr="00D20E78" w:rsidRDefault="00D20E78" w:rsidP="00D20E78">
      <w:pPr>
        <w:numPr>
          <w:ilvl w:val="0"/>
          <w:numId w:val="5"/>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breaking change is anything that changes the existing structure of a response, e.g. the renaming of a field in a resource.</w:t>
      </w:r>
    </w:p>
    <w:p w14:paraId="7E38D8DB" w14:textId="77777777" w:rsidR="00D20E78" w:rsidRPr="00D20E78" w:rsidRDefault="00D20E78" w:rsidP="00D20E78">
      <w:pPr>
        <w:numPr>
          <w:ilvl w:val="0"/>
          <w:numId w:val="5"/>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Non-breaking changes are things like exposing new resource attributes or adding whole new endpoints.</w:t>
      </w:r>
    </w:p>
    <w:p w14:paraId="65E4494F"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Revisions are designated by timestamps in the format </w:t>
      </w:r>
      <w:r w:rsidRPr="00D20E78">
        <w:rPr>
          <w:rFonts w:ascii="Consolas" w:eastAsia="Times New Roman" w:hAnsi="Consolas" w:cs="Consolas"/>
          <w:color w:val="333333"/>
          <w:kern w:val="0"/>
          <w:sz w:val="18"/>
          <w:szCs w:val="18"/>
          <w14:ligatures w14:val="none"/>
        </w:rPr>
        <w:t>YYYYMMDD</w:t>
      </w:r>
      <w:r w:rsidRPr="00D20E78">
        <w:rPr>
          <w:rFonts w:ascii="Segoe UI" w:eastAsia="Times New Roman" w:hAnsi="Segoe UI" w:cs="Segoe UI"/>
          <w:color w:val="333333"/>
          <w:kern w:val="0"/>
          <w:sz w:val="21"/>
          <w:szCs w:val="21"/>
          <w14:ligatures w14:val="none"/>
        </w:rPr>
        <w:t>. We expect the revision to be included in all API requests to the server in a header that looks like the following: </w:t>
      </w:r>
      <w:r w:rsidRPr="00D20E78">
        <w:rPr>
          <w:rFonts w:ascii="Consolas" w:eastAsia="Times New Roman" w:hAnsi="Consolas" w:cs="Consolas"/>
          <w:color w:val="333333"/>
          <w:kern w:val="0"/>
          <w:sz w:val="18"/>
          <w:szCs w:val="18"/>
          <w14:ligatures w14:val="none"/>
        </w:rPr>
        <w:t>Wanikani-Revision: 20170710</w:t>
      </w:r>
      <w:r w:rsidRPr="00D20E78">
        <w:rPr>
          <w:rFonts w:ascii="Segoe UI" w:eastAsia="Times New Roman" w:hAnsi="Segoe UI" w:cs="Segoe UI"/>
          <w:color w:val="333333"/>
          <w:kern w:val="0"/>
          <w:sz w:val="21"/>
          <w:szCs w:val="21"/>
          <w14:ligatures w14:val="none"/>
        </w:rPr>
        <w:t>.</w:t>
      </w:r>
    </w:p>
    <w:p w14:paraId="01DD505E" w14:textId="77777777" w:rsidR="00D20E78" w:rsidRPr="00D20E78" w:rsidRDefault="00D20E78" w:rsidP="00D20E78">
      <w:pPr>
        <w:spacing w:after="0" w:line="240" w:lineRule="auto"/>
        <w:rPr>
          <w:rFonts w:ascii="Times New Roman" w:eastAsia="Times New Roman" w:hAnsi="Times New Roman" w:cs="Times New Roman"/>
          <w:kern w:val="0"/>
          <w14:ligatures w14:val="none"/>
        </w:rPr>
      </w:pPr>
      <w:r w:rsidRPr="00D20E78">
        <w:rPr>
          <w:rFonts w:ascii="Times New Roman" w:eastAsia="Times New Roman" w:hAnsi="Times New Roman" w:cs="Times New Roman"/>
          <w:kern w:val="0"/>
          <w14:ligatures w14:val="none"/>
        </w:rPr>
        <w:t> If you don't specify a revision, the API will default to the first revision: </w:t>
      </w:r>
      <w:hyperlink r:id="rId21" w:tooltip="View API revision 20170710 documentation" w:history="1">
        <w:r w:rsidRPr="00D20E78">
          <w:rPr>
            <w:rFonts w:ascii="Times New Roman" w:eastAsia="Times New Roman" w:hAnsi="Times New Roman" w:cs="Times New Roman"/>
            <w:color w:val="0000FF"/>
            <w:kern w:val="0"/>
            <w:u w:val="single"/>
            <w14:ligatures w14:val="none"/>
          </w:rPr>
          <w:t>20170710</w:t>
        </w:r>
      </w:hyperlink>
      <w:r w:rsidRPr="00D20E78">
        <w:rPr>
          <w:rFonts w:ascii="Times New Roman" w:eastAsia="Times New Roman" w:hAnsi="Times New Roman" w:cs="Times New Roman"/>
          <w:kern w:val="0"/>
          <w14:ligatures w14:val="none"/>
        </w:rPr>
        <w:t>.</w:t>
      </w:r>
    </w:p>
    <w:p w14:paraId="2260D282"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Best Practices</w:t>
      </w:r>
    </w:p>
    <w:p w14:paraId="77788D15"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We're always working to make the API as performant as possible, but there are a few things you can do to optimize your use of the data we deliver and speed things up when you need to make new requests: </w:t>
      </w:r>
      <w:hyperlink r:id="rId22" w:anchor="caching" w:history="1">
        <w:r w:rsidRPr="00D20E78">
          <w:rPr>
            <w:rFonts w:ascii="Segoe UI" w:eastAsia="Times New Roman" w:hAnsi="Segoe UI" w:cs="Segoe UI"/>
            <w:color w:val="0000FF"/>
            <w:kern w:val="0"/>
            <w:sz w:val="21"/>
            <w:szCs w:val="21"/>
            <w:u w:val="single"/>
            <w14:ligatures w14:val="none"/>
          </w:rPr>
          <w:t>cache data locally</w:t>
        </w:r>
      </w:hyperlink>
      <w:r w:rsidRPr="00D20E78">
        <w:rPr>
          <w:rFonts w:ascii="Segoe UI" w:eastAsia="Times New Roman" w:hAnsi="Segoe UI" w:cs="Segoe UI"/>
          <w:color w:val="333333"/>
          <w:kern w:val="0"/>
          <w:sz w:val="21"/>
          <w:szCs w:val="21"/>
          <w14:ligatures w14:val="none"/>
        </w:rPr>
        <w:t> whenever possible, </w:t>
      </w:r>
      <w:hyperlink r:id="rId23" w:anchor="conditional-requests" w:history="1">
        <w:r w:rsidRPr="00D20E78">
          <w:rPr>
            <w:rFonts w:ascii="Segoe UI" w:eastAsia="Times New Roman" w:hAnsi="Segoe UI" w:cs="Segoe UI"/>
            <w:color w:val="0000FF"/>
            <w:kern w:val="0"/>
            <w:sz w:val="21"/>
            <w:szCs w:val="21"/>
            <w:u w:val="single"/>
            <w14:ligatures w14:val="none"/>
          </w:rPr>
          <w:t>make conditional requests</w:t>
        </w:r>
      </w:hyperlink>
      <w:r w:rsidRPr="00D20E78">
        <w:rPr>
          <w:rFonts w:ascii="Segoe UI" w:eastAsia="Times New Roman" w:hAnsi="Segoe UI" w:cs="Segoe UI"/>
          <w:color w:val="333333"/>
          <w:kern w:val="0"/>
          <w:sz w:val="21"/>
          <w:szCs w:val="21"/>
          <w14:ligatures w14:val="none"/>
        </w:rPr>
        <w:t> to minimize network load, and </w:t>
      </w:r>
      <w:hyperlink r:id="rId24" w:anchor="leveraging-the-code-updated_after-code-filter" w:history="1">
        <w:r w:rsidRPr="00D20E78">
          <w:rPr>
            <w:rFonts w:ascii="Segoe UI" w:eastAsia="Times New Roman" w:hAnsi="Segoe UI" w:cs="Segoe UI"/>
            <w:color w:val="0000FF"/>
            <w:kern w:val="0"/>
            <w:sz w:val="21"/>
            <w:szCs w:val="21"/>
            <w:u w:val="single"/>
            <w14:ligatures w14:val="none"/>
          </w:rPr>
          <w:t>make use of the </w:t>
        </w:r>
        <w:r w:rsidRPr="00D20E78">
          <w:rPr>
            <w:rFonts w:ascii="Consolas" w:eastAsia="Times New Roman" w:hAnsi="Consolas" w:cs="Consolas"/>
            <w:color w:val="0000FF"/>
            <w:kern w:val="0"/>
            <w:sz w:val="18"/>
            <w:szCs w:val="18"/>
            <w14:ligatures w14:val="none"/>
          </w:rPr>
          <w:t>updated_after</w:t>
        </w:r>
        <w:r w:rsidRPr="00D20E78">
          <w:rPr>
            <w:rFonts w:ascii="Segoe UI" w:eastAsia="Times New Roman" w:hAnsi="Segoe UI" w:cs="Segoe UI"/>
            <w:color w:val="0000FF"/>
            <w:kern w:val="0"/>
            <w:sz w:val="21"/>
            <w:szCs w:val="21"/>
            <w:u w:val="single"/>
            <w14:ligatures w14:val="none"/>
          </w:rPr>
          <w:t> filter</w:t>
        </w:r>
      </w:hyperlink>
      <w:r w:rsidRPr="00D20E78">
        <w:rPr>
          <w:rFonts w:ascii="Segoe UI" w:eastAsia="Times New Roman" w:hAnsi="Segoe UI" w:cs="Segoe UI"/>
          <w:color w:val="333333"/>
          <w:kern w:val="0"/>
          <w:sz w:val="21"/>
          <w:szCs w:val="21"/>
          <w14:ligatures w14:val="none"/>
        </w:rPr>
        <w:t> on a lot of the endpoints.</w:t>
      </w:r>
    </w:p>
    <w:p w14:paraId="66C956E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When you're building applications or services that other people will use, there's also some work to be done to </w:t>
      </w:r>
      <w:hyperlink r:id="rId25" w:anchor="respecting-subscription-restrictions" w:history="1">
        <w:r w:rsidRPr="00D20E78">
          <w:rPr>
            <w:rFonts w:ascii="Segoe UI" w:eastAsia="Times New Roman" w:hAnsi="Segoe UI" w:cs="Segoe UI"/>
            <w:color w:val="0000FF"/>
            <w:kern w:val="0"/>
            <w:sz w:val="21"/>
            <w:szCs w:val="21"/>
            <w:u w:val="single"/>
            <w14:ligatures w14:val="none"/>
          </w:rPr>
          <w:t>respect the access to content granted by a subscription</w:t>
        </w:r>
      </w:hyperlink>
      <w:r w:rsidRPr="00D20E78">
        <w:rPr>
          <w:rFonts w:ascii="Segoe UI" w:eastAsia="Times New Roman" w:hAnsi="Segoe UI" w:cs="Segoe UI"/>
          <w:color w:val="333333"/>
          <w:kern w:val="0"/>
          <w:sz w:val="21"/>
          <w:szCs w:val="21"/>
          <w14:ligatures w14:val="none"/>
        </w:rPr>
        <w:t> to WaniKani (per our terms and generally being a good citizen).</w:t>
      </w:r>
    </w:p>
    <w:p w14:paraId="551730D5"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Caching</w:t>
      </w:r>
    </w:p>
    <w:p w14:paraId="75B94A92"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Most of the data on WaniKani doesn't change that often, so long-lived caches or more permanent stores that are periodically updated can eliminate a lot of time-consuming requests and help with offline functionality, if that's something you're after.</w:t>
      </w:r>
    </w:p>
    <w:p w14:paraId="606EB22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Here are a few recommendations that might influence what you cache and how long you keep it around:</w:t>
      </w:r>
    </w:p>
    <w:p w14:paraId="11B590C2" w14:textId="77777777" w:rsidR="00D20E78" w:rsidRPr="00D20E78" w:rsidRDefault="00D20E78" w:rsidP="00D20E78">
      <w:pPr>
        <w:numPr>
          <w:ilvl w:val="0"/>
          <w:numId w:val="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Cache </w:t>
      </w:r>
      <w:hyperlink r:id="rId26" w:anchor="subjects" w:history="1">
        <w:r w:rsidRPr="00D20E78">
          <w:rPr>
            <w:rFonts w:ascii="Segoe UI" w:eastAsia="Times New Roman" w:hAnsi="Segoe UI" w:cs="Segoe UI"/>
            <w:color w:val="0000FF"/>
            <w:kern w:val="0"/>
            <w:sz w:val="21"/>
            <w:szCs w:val="21"/>
            <w:u w:val="single"/>
            <w14:ligatures w14:val="none"/>
          </w:rPr>
          <w:t>subjects</w:t>
        </w:r>
      </w:hyperlink>
      <w:r w:rsidRPr="00D20E78">
        <w:rPr>
          <w:rFonts w:ascii="Segoe UI" w:eastAsia="Times New Roman" w:hAnsi="Segoe UI" w:cs="Segoe UI"/>
          <w:color w:val="333333"/>
          <w:kern w:val="0"/>
          <w:sz w:val="21"/>
          <w:szCs w:val="21"/>
          <w14:ligatures w14:val="none"/>
        </w:rPr>
        <w:t> as aggressively as possible. They aren't very frequently updated, and you'll probably need to access them frequently. They're the object that ties together assignments, review statistics, and study materials.</w:t>
      </w:r>
    </w:p>
    <w:p w14:paraId="7D7F2F59" w14:textId="77777777" w:rsidR="00D20E78" w:rsidRPr="00D20E78" w:rsidRDefault="00D20E78" w:rsidP="00D20E78">
      <w:pPr>
        <w:numPr>
          <w:ilvl w:val="0"/>
          <w:numId w:val="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Reviews and resets are never changed once recorded, but reviews are created frequently. You can put these two in long-term storage if you need them.</w:t>
      </w:r>
    </w:p>
    <w:p w14:paraId="13487779" w14:textId="77777777" w:rsidR="00D20E78" w:rsidRPr="00D20E78" w:rsidRDefault="00D20E78" w:rsidP="00D20E78">
      <w:pPr>
        <w:numPr>
          <w:ilvl w:val="0"/>
          <w:numId w:val="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lastRenderedPageBreak/>
        <w:t>Assignments, review statistics, and study materials have moderate levels of updates. When a user levels up or passes a a subject, there might be a small flurry of activity with new assignments being created and existing records being updated. As an assignment gets further and further along in the SRS stages, those updates will become less and less frequent.</w:t>
      </w:r>
    </w:p>
    <w:p w14:paraId="5E1C2676" w14:textId="77777777" w:rsidR="00D20E78" w:rsidRPr="00D20E78" w:rsidRDefault="00D20E78" w:rsidP="00D20E78">
      <w:pPr>
        <w:numPr>
          <w:ilvl w:val="0"/>
          <w:numId w:val="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summary report changes every hour. Caching the results of this request might help with offline activity, but the data changes, well, every hour.</w:t>
      </w:r>
    </w:p>
    <w:p w14:paraId="78FC5DF9" w14:textId="77777777" w:rsidR="00D20E78" w:rsidRPr="00D20E78" w:rsidRDefault="00D20E78" w:rsidP="00D20E78">
      <w:pPr>
        <w:numPr>
          <w:ilvl w:val="0"/>
          <w:numId w:val="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user endpoint isn't updated a ton, but when it does, it's going to be pretty important to capture.</w:t>
      </w:r>
    </w:p>
    <w:p w14:paraId="04AE02E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Do take note any of the above recommendations may become outdated, but we will try out best to communicate these changes.</w:t>
      </w:r>
    </w:p>
    <w:p w14:paraId="22B16175"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Caching is always tricky business. When do you expire it? How do you refresh it? Who's in charge of it?</w:t>
      </w:r>
    </w:p>
    <w:p w14:paraId="09F498AE"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We've done a couple things to try and help with a couple of the problems around caching. The first is to support </w:t>
      </w:r>
      <w:hyperlink r:id="rId27" w:anchor="conditional-requests" w:history="1">
        <w:r w:rsidRPr="00D20E78">
          <w:rPr>
            <w:rFonts w:ascii="Segoe UI" w:eastAsia="Times New Roman" w:hAnsi="Segoe UI" w:cs="Segoe UI"/>
            <w:color w:val="0000FF"/>
            <w:kern w:val="0"/>
            <w:sz w:val="21"/>
            <w:szCs w:val="21"/>
            <w:u w:val="single"/>
            <w14:ligatures w14:val="none"/>
          </w:rPr>
          <w:t>conditional requests</w:t>
        </w:r>
      </w:hyperlink>
      <w:r w:rsidRPr="00D20E78">
        <w:rPr>
          <w:rFonts w:ascii="Segoe UI" w:eastAsia="Times New Roman" w:hAnsi="Segoe UI" w:cs="Segoe UI"/>
          <w:color w:val="333333"/>
          <w:kern w:val="0"/>
          <w:sz w:val="21"/>
          <w:szCs w:val="21"/>
          <w14:ligatures w14:val="none"/>
        </w:rPr>
        <w:t>, which lets us quickly tell you that a record hasn't changed since you got it last. The second is to give you tools to </w:t>
      </w:r>
      <w:hyperlink r:id="rId28" w:anchor="leveraging-the-updated_after-code-filter" w:history="1">
        <w:r w:rsidRPr="00D20E78">
          <w:rPr>
            <w:rFonts w:ascii="Segoe UI" w:eastAsia="Times New Roman" w:hAnsi="Segoe UI" w:cs="Segoe UI"/>
            <w:color w:val="0000FF"/>
            <w:kern w:val="0"/>
            <w:sz w:val="21"/>
            <w:szCs w:val="21"/>
            <w:u w:val="single"/>
            <w14:ligatures w14:val="none"/>
          </w:rPr>
          <w:t>get only the updated or new records after any point in time</w:t>
        </w:r>
      </w:hyperlink>
      <w:r w:rsidRPr="00D20E78">
        <w:rPr>
          <w:rFonts w:ascii="Segoe UI" w:eastAsia="Times New Roman" w:hAnsi="Segoe UI" w:cs="Segoe UI"/>
          <w:color w:val="333333"/>
          <w:kern w:val="0"/>
          <w:sz w:val="21"/>
          <w:szCs w:val="21"/>
          <w14:ligatures w14:val="none"/>
        </w:rPr>
        <w:t>, letting you easily refresh your local data caches and stores without having to parse </w:t>
      </w:r>
      <w:r w:rsidRPr="00D20E78">
        <w:rPr>
          <w:rFonts w:ascii="Segoe UI" w:eastAsia="Times New Roman" w:hAnsi="Segoe UI" w:cs="Segoe UI"/>
          <w:i/>
          <w:iCs/>
          <w:color w:val="333333"/>
          <w:kern w:val="0"/>
          <w:sz w:val="21"/>
          <w:szCs w:val="21"/>
          <w14:ligatures w14:val="none"/>
        </w:rPr>
        <w:t>all</w:t>
      </w:r>
      <w:r w:rsidRPr="00D20E78">
        <w:rPr>
          <w:rFonts w:ascii="Segoe UI" w:eastAsia="Times New Roman" w:hAnsi="Segoe UI" w:cs="Segoe UI"/>
          <w:color w:val="333333"/>
          <w:kern w:val="0"/>
          <w:sz w:val="21"/>
          <w:szCs w:val="21"/>
          <w14:ligatures w14:val="none"/>
        </w:rPr>
        <w:t> the records.</w:t>
      </w:r>
    </w:p>
    <w:p w14:paraId="0791F028"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Conditional Requests</w:t>
      </w:r>
    </w:p>
    <w:p w14:paraId="04B6D0B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We accept the </w:t>
      </w:r>
      <w:r w:rsidRPr="00D20E78">
        <w:rPr>
          <w:rFonts w:ascii="Consolas" w:eastAsia="Times New Roman" w:hAnsi="Consolas" w:cs="Consolas"/>
          <w:color w:val="333333"/>
          <w:kern w:val="0"/>
          <w:sz w:val="18"/>
          <w:szCs w:val="18"/>
          <w14:ligatures w14:val="none"/>
        </w:rPr>
        <w:t>If-None-Match</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If-Modified-Since</w:t>
      </w:r>
      <w:r w:rsidRPr="00D20E78">
        <w:rPr>
          <w:rFonts w:ascii="Segoe UI" w:eastAsia="Times New Roman" w:hAnsi="Segoe UI" w:cs="Segoe UI"/>
          <w:color w:val="333333"/>
          <w:kern w:val="0"/>
          <w:sz w:val="21"/>
          <w:szCs w:val="21"/>
          <w14:ligatures w14:val="none"/>
        </w:rPr>
        <w:t> headers for every endpoint. If the response body hasn't changed since the last request, then a HTTP status code </w:t>
      </w:r>
      <w:r w:rsidRPr="00D20E78">
        <w:rPr>
          <w:rFonts w:ascii="Consolas" w:eastAsia="Times New Roman" w:hAnsi="Consolas" w:cs="Consolas"/>
          <w:color w:val="333333"/>
          <w:kern w:val="0"/>
          <w:sz w:val="18"/>
          <w:szCs w:val="18"/>
          <w14:ligatures w14:val="none"/>
        </w:rPr>
        <w:t>304</w:t>
      </w:r>
      <w:r w:rsidRPr="00D20E78">
        <w:rPr>
          <w:rFonts w:ascii="Segoe UI" w:eastAsia="Times New Roman" w:hAnsi="Segoe UI" w:cs="Segoe UI"/>
          <w:color w:val="333333"/>
          <w:kern w:val="0"/>
          <w:sz w:val="21"/>
          <w:szCs w:val="21"/>
          <w14:ligatures w14:val="none"/>
        </w:rPr>
        <w:t> (Not Modified) and an empty response body is returned. The advantage to using these headers is a faster response time since we don't have to generate a full response; we assume you still have the unmodified data cached.</w:t>
      </w:r>
    </w:p>
    <w:p w14:paraId="74713645"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Each response includes the </w:t>
      </w:r>
      <w:r w:rsidRPr="00D20E78">
        <w:rPr>
          <w:rFonts w:ascii="Consolas" w:eastAsia="Times New Roman" w:hAnsi="Consolas" w:cs="Consolas"/>
          <w:color w:val="333333"/>
          <w:kern w:val="0"/>
          <w:sz w:val="18"/>
          <w:szCs w:val="18"/>
          <w14:ligatures w14:val="none"/>
        </w:rPr>
        <w:t>ETag</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Last-Modified</w:t>
      </w:r>
      <w:r w:rsidRPr="00D20E78">
        <w:rPr>
          <w:rFonts w:ascii="Segoe UI" w:eastAsia="Times New Roman" w:hAnsi="Segoe UI" w:cs="Segoe UI"/>
          <w:color w:val="333333"/>
          <w:kern w:val="0"/>
          <w:sz w:val="21"/>
          <w:szCs w:val="21"/>
          <w14:ligatures w14:val="none"/>
        </w:rPr>
        <w:t> headers that are used to populate </w:t>
      </w:r>
      <w:r w:rsidRPr="00D20E78">
        <w:rPr>
          <w:rFonts w:ascii="Consolas" w:eastAsia="Times New Roman" w:hAnsi="Consolas" w:cs="Consolas"/>
          <w:color w:val="333333"/>
          <w:kern w:val="0"/>
          <w:sz w:val="18"/>
          <w:szCs w:val="18"/>
          <w14:ligatures w14:val="none"/>
        </w:rPr>
        <w:t>If-None-Match</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If-Modified-Since</w:t>
      </w:r>
      <w:r w:rsidRPr="00D20E78">
        <w:rPr>
          <w:rFonts w:ascii="Segoe UI" w:eastAsia="Times New Roman" w:hAnsi="Segoe UI" w:cs="Segoe UI"/>
          <w:color w:val="333333"/>
          <w:kern w:val="0"/>
          <w:sz w:val="21"/>
          <w:szCs w:val="21"/>
          <w14:ligatures w14:val="none"/>
        </w:rPr>
        <w:t>, respectively. These values can be used in future requests at the matching endpoint.</w:t>
      </w:r>
    </w:p>
    <w:p w14:paraId="363BEDB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both </w:t>
      </w:r>
      <w:r w:rsidRPr="00D20E78">
        <w:rPr>
          <w:rFonts w:ascii="Consolas" w:eastAsia="Times New Roman" w:hAnsi="Consolas" w:cs="Consolas"/>
          <w:color w:val="333333"/>
          <w:kern w:val="0"/>
          <w:sz w:val="18"/>
          <w:szCs w:val="18"/>
          <w14:ligatures w14:val="none"/>
        </w:rPr>
        <w:t>If-None-Match</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If-Modified-Since</w:t>
      </w:r>
      <w:r w:rsidRPr="00D20E78">
        <w:rPr>
          <w:rFonts w:ascii="Segoe UI" w:eastAsia="Times New Roman" w:hAnsi="Segoe UI" w:cs="Segoe UI"/>
          <w:color w:val="333333"/>
          <w:kern w:val="0"/>
          <w:sz w:val="21"/>
          <w:szCs w:val="21"/>
          <w14:ligatures w14:val="none"/>
        </w:rPr>
        <w:t> are passed in, then </w:t>
      </w:r>
      <w:r w:rsidRPr="00D20E78">
        <w:rPr>
          <w:rFonts w:ascii="Consolas" w:eastAsia="Times New Roman" w:hAnsi="Consolas" w:cs="Consolas"/>
          <w:color w:val="333333"/>
          <w:kern w:val="0"/>
          <w:sz w:val="18"/>
          <w:szCs w:val="18"/>
          <w14:ligatures w14:val="none"/>
        </w:rPr>
        <w:t>If-None-Match</w:t>
      </w:r>
      <w:r w:rsidRPr="00D20E78">
        <w:rPr>
          <w:rFonts w:ascii="Segoe UI" w:eastAsia="Times New Roman" w:hAnsi="Segoe UI" w:cs="Segoe UI"/>
          <w:color w:val="333333"/>
          <w:kern w:val="0"/>
          <w:sz w:val="21"/>
          <w:szCs w:val="21"/>
          <w14:ligatures w14:val="none"/>
        </w:rPr>
        <w:t> takes precedence.</w:t>
      </w:r>
    </w:p>
    <w:p w14:paraId="341AD6CD"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If-Modified-Since</w:t>
      </w:r>
    </w:p>
    <w:p w14:paraId="04AF4A19"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To define </w:t>
      </w:r>
      <w:r w:rsidRPr="00D20E78">
        <w:rPr>
          <w:rFonts w:ascii="Consolas" w:eastAsia="Times New Roman" w:hAnsi="Consolas" w:cs="Consolas"/>
          <w:color w:val="EEEEEE"/>
          <w:kern w:val="0"/>
          <w:sz w:val="18"/>
          <w:szCs w:val="18"/>
          <w14:ligatures w14:val="none"/>
        </w:rPr>
        <w:t>If-Modified-Since</w:t>
      </w:r>
      <w:r w:rsidRPr="00D20E78">
        <w:rPr>
          <w:rFonts w:ascii="Segoe UI" w:eastAsia="Times New Roman" w:hAnsi="Segoe UI" w:cs="Segoe UI"/>
          <w:color w:val="EEEEEE"/>
          <w:kern w:val="0"/>
          <w:sz w:val="21"/>
          <w:szCs w:val="21"/>
          <w14:ligatures w14:val="none"/>
        </w:rPr>
        <w:t>, use this code:</w:t>
      </w:r>
    </w:p>
    <w:p w14:paraId="53BA497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2CA156C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requestHeaders.append(</w:t>
      </w:r>
      <w:r w:rsidRPr="00D20E78">
        <w:rPr>
          <w:rFonts w:ascii="Consolas" w:eastAsia="Times New Roman" w:hAnsi="Consolas" w:cs="Consolas"/>
          <w:color w:val="E6DB74"/>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&lt;api_token_here&gt;'</w:t>
      </w:r>
      <w:r w:rsidRPr="00D20E78">
        <w:rPr>
          <w:rFonts w:ascii="Consolas" w:eastAsia="Times New Roman" w:hAnsi="Consolas" w:cs="Consolas"/>
          <w:color w:val="FFFFFF"/>
          <w:kern w:val="0"/>
          <w:sz w:val="18"/>
          <w:szCs w:val="18"/>
          <w14:ligatures w14:val="none"/>
        </w:rPr>
        <w:t>);</w:t>
      </w:r>
    </w:p>
    <w:p w14:paraId="448A4C5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requestHeaders.append(</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089F3C6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requestHeaders.append(</w:t>
      </w:r>
      <w:r w:rsidRPr="00D20E78">
        <w:rPr>
          <w:rFonts w:ascii="Consolas" w:eastAsia="Times New Roman" w:hAnsi="Consolas" w:cs="Consolas"/>
          <w:color w:val="E6DB74"/>
          <w:kern w:val="0"/>
          <w:sz w:val="18"/>
          <w:szCs w:val="18"/>
          <w14:ligatures w14:val="none"/>
        </w:rPr>
        <w:t>'If-Modified-Since'</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'&lt;last_modified_date_here&gt;'</w:t>
      </w:r>
      <w:r w:rsidRPr="00D20E78">
        <w:rPr>
          <w:rFonts w:ascii="Consolas" w:eastAsia="Times New Roman" w:hAnsi="Consolas" w:cs="Consolas"/>
          <w:color w:val="FFFFFF"/>
          <w:kern w:val="0"/>
          <w:sz w:val="18"/>
          <w:szCs w:val="18"/>
          <w14:ligatures w14:val="none"/>
        </w:rPr>
        <w:t>);</w:t>
      </w:r>
    </w:p>
    <w:p w14:paraId="5FDC5DD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requestInit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 };</w:t>
      </w:r>
    </w:p>
    <w:p w14:paraId="2408933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lastRenderedPageBreak/>
        <w:t>var</w:t>
      </w:r>
      <w:r w:rsidRPr="00D20E78">
        <w:rPr>
          <w:rFonts w:ascii="Consolas" w:eastAsia="Times New Roman" w:hAnsi="Consolas" w:cs="Consolas"/>
          <w:color w:val="FFFFFF"/>
          <w:kern w:val="0"/>
          <w:sz w:val="18"/>
          <w:szCs w:val="18"/>
          <w14:ligatures w14:val="none"/>
        </w:rPr>
        <w:t xml:space="preserve"> endpoint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'&lt;api_endpoint_here&gt;'</w:t>
      </w:r>
      <w:r w:rsidRPr="00D20E78">
        <w:rPr>
          <w:rFonts w:ascii="Consolas" w:eastAsia="Times New Roman" w:hAnsi="Consolas" w:cs="Consolas"/>
          <w:color w:val="FFFFFF"/>
          <w:kern w:val="0"/>
          <w:sz w:val="18"/>
          <w:szCs w:val="18"/>
          <w14:ligatures w14:val="none"/>
        </w:rPr>
        <w:t>, requestInit);</w:t>
      </w:r>
    </w:p>
    <w:p w14:paraId="780563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01C1458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fetch(endpoint)</w:t>
      </w:r>
    </w:p>
    <w:p w14:paraId="6E94C0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w:t>
      </w:r>
      <w:r w:rsidRPr="00D20E78">
        <w:rPr>
          <w:rFonts w:ascii="Consolas" w:eastAsia="Times New Roman" w:hAnsi="Consolas" w:cs="Consolas"/>
          <w:color w:val="66D9EF"/>
          <w:kern w:val="0"/>
          <w:sz w:val="18"/>
          <w:szCs w:val="18"/>
          <w14:ligatures w14:val="none"/>
        </w:rPr>
        <w:t>function</w:t>
      </w:r>
      <w:r w:rsidRPr="00D20E78">
        <w:rPr>
          <w:rFonts w:ascii="Consolas" w:eastAsia="Times New Roman" w:hAnsi="Consolas" w:cs="Consolas"/>
          <w:color w:val="FFFFFF"/>
          <w:kern w:val="0"/>
          <w:sz w:val="18"/>
          <w:szCs w:val="18"/>
          <w14:ligatures w14:val="none"/>
        </w:rPr>
        <w:t xml:space="preserve">(response) { </w:t>
      </w:r>
      <w:r w:rsidRPr="00D20E78">
        <w:rPr>
          <w:rFonts w:ascii="Consolas" w:eastAsia="Times New Roman" w:hAnsi="Consolas" w:cs="Consolas"/>
          <w:color w:val="F92672"/>
          <w:kern w:val="0"/>
          <w:sz w:val="18"/>
          <w:szCs w:val="18"/>
          <w14:ligatures w14:val="none"/>
        </w:rPr>
        <w:t>return</w:t>
      </w:r>
      <w:r w:rsidRPr="00D20E78">
        <w:rPr>
          <w:rFonts w:ascii="Consolas" w:eastAsia="Times New Roman" w:hAnsi="Consolas" w:cs="Consolas"/>
          <w:color w:val="FFFFFF"/>
          <w:kern w:val="0"/>
          <w:sz w:val="18"/>
          <w:szCs w:val="18"/>
          <w14:ligatures w14:val="none"/>
        </w:rPr>
        <w:t xml:space="preserve"> response.json(); })</w:t>
      </w:r>
    </w:p>
    <w:p w14:paraId="5BA1502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w:t>
      </w:r>
      <w:r w:rsidRPr="00D20E78">
        <w:rPr>
          <w:rFonts w:ascii="Consolas" w:eastAsia="Times New Roman" w:hAnsi="Consolas" w:cs="Consolas"/>
          <w:color w:val="66D9EF"/>
          <w:kern w:val="0"/>
          <w:sz w:val="18"/>
          <w:szCs w:val="18"/>
          <w14:ligatures w14:val="none"/>
        </w:rPr>
        <w:t>function</w:t>
      </w:r>
      <w:r w:rsidRPr="00D20E78">
        <w:rPr>
          <w:rFonts w:ascii="Consolas" w:eastAsia="Times New Roman" w:hAnsi="Consolas" w:cs="Consolas"/>
          <w:color w:val="FFFFFF"/>
          <w:kern w:val="0"/>
          <w:sz w:val="18"/>
          <w:szCs w:val="18"/>
          <w14:ligatures w14:val="none"/>
        </w:rPr>
        <w:t>(responseBody) { console.log(responseBody); });</w:t>
      </w:r>
    </w:p>
    <w:p w14:paraId="568C5882"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Make sure to replace </w:t>
      </w:r>
      <w:r w:rsidRPr="00D20E78">
        <w:rPr>
          <w:rFonts w:ascii="Consolas" w:eastAsia="Times New Roman" w:hAnsi="Consolas" w:cs="Consolas"/>
          <w:color w:val="EEEEEE"/>
          <w:kern w:val="0"/>
          <w:sz w:val="18"/>
          <w:szCs w:val="18"/>
          <w14:ligatures w14:val="none"/>
        </w:rPr>
        <w:t>&lt;last_modified_date_here&gt;</w:t>
      </w:r>
      <w:r w:rsidRPr="00D20E78">
        <w:rPr>
          <w:rFonts w:ascii="Segoe UI" w:eastAsia="Times New Roman" w:hAnsi="Segoe UI" w:cs="Segoe UI"/>
          <w:color w:val="EEEEEE"/>
          <w:kern w:val="0"/>
          <w:sz w:val="21"/>
          <w:szCs w:val="21"/>
          <w14:ligatures w14:val="none"/>
        </w:rPr>
        <w:t> with the </w:t>
      </w:r>
      <w:r w:rsidRPr="00D20E78">
        <w:rPr>
          <w:rFonts w:ascii="Consolas" w:eastAsia="Times New Roman" w:hAnsi="Consolas" w:cs="Consolas"/>
          <w:color w:val="EEEEEE"/>
          <w:kern w:val="0"/>
          <w:sz w:val="18"/>
          <w:szCs w:val="18"/>
          <w14:ligatures w14:val="none"/>
        </w:rPr>
        <w:t>Last-Modified</w:t>
      </w:r>
      <w:r w:rsidRPr="00D20E78">
        <w:rPr>
          <w:rFonts w:ascii="Segoe UI" w:eastAsia="Times New Roman" w:hAnsi="Segoe UI" w:cs="Segoe UI"/>
          <w:color w:val="EEEEEE"/>
          <w:kern w:val="0"/>
          <w:sz w:val="21"/>
          <w:szCs w:val="21"/>
          <w14:ligatures w14:val="none"/>
        </w:rPr>
        <w:t> value extracted from a previous response header or any datetime.</w:t>
      </w:r>
    </w:p>
    <w:p w14:paraId="612C4E7D" w14:textId="77777777" w:rsidR="00D20E78" w:rsidRPr="00D20E78" w:rsidRDefault="00D20E78" w:rsidP="00D20E78">
      <w:pPr>
        <w:shd w:val="clear" w:color="auto" w:fill="F3F7F9"/>
        <w:spacing w:before="240"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w:t>
      </w:r>
      <w:r w:rsidRPr="00D20E78">
        <w:rPr>
          <w:rFonts w:ascii="Consolas" w:eastAsia="Times New Roman" w:hAnsi="Consolas" w:cs="Consolas"/>
          <w:color w:val="333333"/>
          <w:kern w:val="0"/>
          <w:sz w:val="18"/>
          <w:szCs w:val="18"/>
          <w14:ligatures w14:val="none"/>
        </w:rPr>
        <w:t>If-Modified-Since</w:t>
      </w:r>
      <w:r w:rsidRPr="00D20E78">
        <w:rPr>
          <w:rFonts w:ascii="Segoe UI" w:eastAsia="Times New Roman" w:hAnsi="Segoe UI" w:cs="Segoe UI"/>
          <w:color w:val="333333"/>
          <w:kern w:val="0"/>
          <w:sz w:val="21"/>
          <w:szCs w:val="21"/>
          <w14:ligatures w14:val="none"/>
        </w:rPr>
        <w:t> request header takes in a </w:t>
      </w:r>
      <w:r w:rsidRPr="00D20E78">
        <w:rPr>
          <w:rFonts w:ascii="Consolas" w:eastAsia="Times New Roman" w:hAnsi="Consolas" w:cs="Consolas"/>
          <w:color w:val="333333"/>
          <w:kern w:val="0"/>
          <w:sz w:val="18"/>
          <w:szCs w:val="18"/>
          <w14:ligatures w14:val="none"/>
        </w:rPr>
        <w:t>Last-Modified</w:t>
      </w:r>
      <w:r w:rsidRPr="00D20E78">
        <w:rPr>
          <w:rFonts w:ascii="Segoe UI" w:eastAsia="Times New Roman" w:hAnsi="Segoe UI" w:cs="Segoe UI"/>
          <w:color w:val="333333"/>
          <w:kern w:val="0"/>
          <w:sz w:val="21"/>
          <w:szCs w:val="21"/>
          <w14:ligatures w14:val="none"/>
        </w:rPr>
        <w:t> value from the last request — or any datetime — in the following format:</w:t>
      </w:r>
    </w:p>
    <w:p w14:paraId="7BCBF46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If-Modified-Since: &lt;day-name&gt;, &lt;day&gt; &lt;month&gt; &lt;year&gt; &lt;hour&gt;:&lt;minute&gt;:&lt;second&gt; GMT</w:t>
      </w:r>
    </w:p>
    <w:p w14:paraId="5A6B7825"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Where:</w:t>
      </w:r>
    </w:p>
    <w:p w14:paraId="67ECF8C8" w14:textId="77777777" w:rsidR="00D20E78" w:rsidRPr="00D20E78" w:rsidRDefault="00D20E78" w:rsidP="00D20E78">
      <w:pPr>
        <w:numPr>
          <w:ilvl w:val="0"/>
          <w:numId w:val="7"/>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&lt;day-name&gt;</w:t>
      </w:r>
      <w:r w:rsidRPr="00D20E78">
        <w:rPr>
          <w:rFonts w:ascii="Segoe UI" w:eastAsia="Times New Roman" w:hAnsi="Segoe UI" w:cs="Segoe UI"/>
          <w:color w:val="333333"/>
          <w:kern w:val="0"/>
          <w:sz w:val="21"/>
          <w:szCs w:val="21"/>
          <w14:ligatures w14:val="none"/>
        </w:rPr>
        <w:t> — One of "Mon", "Tue", "Wed", "Thu", "Fri", "Sat", or "Sun" (case-sensitive).</w:t>
      </w:r>
    </w:p>
    <w:p w14:paraId="09110C97" w14:textId="77777777" w:rsidR="00D20E78" w:rsidRPr="00D20E78" w:rsidRDefault="00D20E78" w:rsidP="00D20E78">
      <w:pPr>
        <w:numPr>
          <w:ilvl w:val="0"/>
          <w:numId w:val="7"/>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&lt;day&gt;</w:t>
      </w:r>
      <w:r w:rsidRPr="00D20E78">
        <w:rPr>
          <w:rFonts w:ascii="Segoe UI" w:eastAsia="Times New Roman" w:hAnsi="Segoe UI" w:cs="Segoe UI"/>
          <w:color w:val="333333"/>
          <w:kern w:val="0"/>
          <w:sz w:val="21"/>
          <w:szCs w:val="21"/>
          <w14:ligatures w14:val="none"/>
        </w:rPr>
        <w:t> — 2 digit day number, e.g. "04" or "23".</w:t>
      </w:r>
    </w:p>
    <w:p w14:paraId="6E1CC0F6" w14:textId="77777777" w:rsidR="00D20E78" w:rsidRPr="00D20E78" w:rsidRDefault="00D20E78" w:rsidP="00D20E78">
      <w:pPr>
        <w:numPr>
          <w:ilvl w:val="0"/>
          <w:numId w:val="7"/>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&lt;month&gt;</w:t>
      </w:r>
      <w:r w:rsidRPr="00D20E78">
        <w:rPr>
          <w:rFonts w:ascii="Segoe UI" w:eastAsia="Times New Roman" w:hAnsi="Segoe UI" w:cs="Segoe UI"/>
          <w:color w:val="333333"/>
          <w:kern w:val="0"/>
          <w:sz w:val="21"/>
          <w:szCs w:val="21"/>
          <w14:ligatures w14:val="none"/>
        </w:rPr>
        <w:t> — One of "Jan", "Feb", "Mar", "Apr", "May", "Jun", "Jul", "Aug", "Sep", "Oct", "Nov", "Dec" (case sensitive).</w:t>
      </w:r>
    </w:p>
    <w:p w14:paraId="6023A1D7" w14:textId="77777777" w:rsidR="00D20E78" w:rsidRPr="00D20E78" w:rsidRDefault="00D20E78" w:rsidP="00D20E78">
      <w:pPr>
        <w:numPr>
          <w:ilvl w:val="0"/>
          <w:numId w:val="7"/>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&lt;year&gt;</w:t>
      </w:r>
      <w:r w:rsidRPr="00D20E78">
        <w:rPr>
          <w:rFonts w:ascii="Segoe UI" w:eastAsia="Times New Roman" w:hAnsi="Segoe UI" w:cs="Segoe UI"/>
          <w:color w:val="333333"/>
          <w:kern w:val="0"/>
          <w:sz w:val="21"/>
          <w:szCs w:val="21"/>
          <w14:ligatures w14:val="none"/>
        </w:rPr>
        <w:t> — 4 digit year number, e.g. "1990" or "2016".</w:t>
      </w:r>
    </w:p>
    <w:p w14:paraId="52049457" w14:textId="77777777" w:rsidR="00D20E78" w:rsidRPr="00D20E78" w:rsidRDefault="00D20E78" w:rsidP="00D20E78">
      <w:pPr>
        <w:numPr>
          <w:ilvl w:val="0"/>
          <w:numId w:val="7"/>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&lt;hour&gt;</w:t>
      </w:r>
      <w:r w:rsidRPr="00D20E78">
        <w:rPr>
          <w:rFonts w:ascii="Segoe UI" w:eastAsia="Times New Roman" w:hAnsi="Segoe UI" w:cs="Segoe UI"/>
          <w:color w:val="333333"/>
          <w:kern w:val="0"/>
          <w:sz w:val="21"/>
          <w:szCs w:val="21"/>
          <w14:ligatures w14:val="none"/>
        </w:rPr>
        <w:t> — 2 digit hour number, e.g. "09" or "23".</w:t>
      </w:r>
    </w:p>
    <w:p w14:paraId="14BBA247" w14:textId="77777777" w:rsidR="00D20E78" w:rsidRPr="00D20E78" w:rsidRDefault="00D20E78" w:rsidP="00D20E78">
      <w:pPr>
        <w:numPr>
          <w:ilvl w:val="0"/>
          <w:numId w:val="7"/>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&lt;minute&gt;</w:t>
      </w:r>
      <w:r w:rsidRPr="00D20E78">
        <w:rPr>
          <w:rFonts w:ascii="Segoe UI" w:eastAsia="Times New Roman" w:hAnsi="Segoe UI" w:cs="Segoe UI"/>
          <w:color w:val="333333"/>
          <w:kern w:val="0"/>
          <w:sz w:val="21"/>
          <w:szCs w:val="21"/>
          <w14:ligatures w14:val="none"/>
        </w:rPr>
        <w:t> — 2 digit minute number, e.g. "04" or "59".</w:t>
      </w:r>
    </w:p>
    <w:p w14:paraId="7D4D3B02" w14:textId="77777777" w:rsidR="00D20E78" w:rsidRPr="00D20E78" w:rsidRDefault="00D20E78" w:rsidP="00D20E78">
      <w:pPr>
        <w:numPr>
          <w:ilvl w:val="0"/>
          <w:numId w:val="7"/>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&lt;second&gt;</w:t>
      </w:r>
      <w:r w:rsidRPr="00D20E78">
        <w:rPr>
          <w:rFonts w:ascii="Segoe UI" w:eastAsia="Times New Roman" w:hAnsi="Segoe UI" w:cs="Segoe UI"/>
          <w:color w:val="333333"/>
          <w:kern w:val="0"/>
          <w:sz w:val="21"/>
          <w:szCs w:val="21"/>
          <w14:ligatures w14:val="none"/>
        </w:rPr>
        <w:t> — 2 digit second number, e.g. "04" or "59".</w:t>
      </w:r>
    </w:p>
    <w:p w14:paraId="16DDA4EE" w14:textId="77777777" w:rsidR="00D20E78" w:rsidRPr="00D20E78" w:rsidRDefault="00D20E78" w:rsidP="00D20E78">
      <w:pPr>
        <w:numPr>
          <w:ilvl w:val="0"/>
          <w:numId w:val="7"/>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GMT</w:t>
      </w:r>
      <w:r w:rsidRPr="00D20E78">
        <w:rPr>
          <w:rFonts w:ascii="Segoe UI" w:eastAsia="Times New Roman" w:hAnsi="Segoe UI" w:cs="Segoe UI"/>
          <w:color w:val="333333"/>
          <w:kern w:val="0"/>
          <w:sz w:val="21"/>
          <w:szCs w:val="21"/>
          <w14:ligatures w14:val="none"/>
        </w:rPr>
        <w:t> — Greenwich Mean Time. HTTP dates are always expressed in GMT, never in local time.</w:t>
      </w:r>
    </w:p>
    <w:p w14:paraId="500CF2D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Example: </w:t>
      </w:r>
      <w:r w:rsidRPr="00D20E78">
        <w:rPr>
          <w:rFonts w:ascii="Consolas" w:eastAsia="Times New Roman" w:hAnsi="Consolas" w:cs="Consolas"/>
          <w:color w:val="333333"/>
          <w:kern w:val="0"/>
          <w:sz w:val="18"/>
          <w:szCs w:val="18"/>
          <w14:ligatures w14:val="none"/>
        </w:rPr>
        <w:t>If-Modified-Since: Fri, 11 Nov 2011 11:11:11 GMT</w:t>
      </w:r>
    </w:p>
    <w:p w14:paraId="1BCCD44F"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generally-excellent </w:t>
      </w:r>
      <w:hyperlink r:id="rId29" w:history="1">
        <w:r w:rsidRPr="00D20E78">
          <w:rPr>
            <w:rFonts w:ascii="Segoe UI" w:eastAsia="Times New Roman" w:hAnsi="Segoe UI" w:cs="Segoe UI"/>
            <w:color w:val="0000FF"/>
            <w:kern w:val="0"/>
            <w:sz w:val="21"/>
            <w:szCs w:val="21"/>
            <w:u w:val="single"/>
            <w14:ligatures w14:val="none"/>
          </w:rPr>
          <w:t>MDN web docs</w:t>
        </w:r>
      </w:hyperlink>
      <w:r w:rsidRPr="00D20E78">
        <w:rPr>
          <w:rFonts w:ascii="Segoe UI" w:eastAsia="Times New Roman" w:hAnsi="Segoe UI" w:cs="Segoe UI"/>
          <w:color w:val="333333"/>
          <w:kern w:val="0"/>
          <w:sz w:val="21"/>
          <w:szCs w:val="21"/>
          <w14:ligatures w14:val="none"/>
        </w:rPr>
        <w:t> have more information on the </w:t>
      </w:r>
      <w:r w:rsidRPr="00D20E78">
        <w:rPr>
          <w:rFonts w:ascii="Consolas" w:eastAsia="Times New Roman" w:hAnsi="Consolas" w:cs="Consolas"/>
          <w:color w:val="333333"/>
          <w:kern w:val="0"/>
          <w:sz w:val="18"/>
          <w:szCs w:val="18"/>
          <w14:ligatures w14:val="none"/>
        </w:rPr>
        <w:t>If-Modified-Since</w:t>
      </w:r>
      <w:r w:rsidRPr="00D20E78">
        <w:rPr>
          <w:rFonts w:ascii="Segoe UI" w:eastAsia="Times New Roman" w:hAnsi="Segoe UI" w:cs="Segoe UI"/>
          <w:color w:val="333333"/>
          <w:kern w:val="0"/>
          <w:sz w:val="21"/>
          <w:szCs w:val="21"/>
          <w14:ligatures w14:val="none"/>
        </w:rPr>
        <w:t> header.</w:t>
      </w:r>
    </w:p>
    <w:p w14:paraId="1BF9A900"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If-None-Match</w:t>
      </w:r>
    </w:p>
    <w:p w14:paraId="53D537B8"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To define </w:t>
      </w:r>
      <w:r w:rsidRPr="00D20E78">
        <w:rPr>
          <w:rFonts w:ascii="Consolas" w:eastAsia="Times New Roman" w:hAnsi="Consolas" w:cs="Consolas"/>
          <w:color w:val="EEEEEE"/>
          <w:kern w:val="0"/>
          <w:sz w:val="18"/>
          <w:szCs w:val="18"/>
          <w14:ligatures w14:val="none"/>
        </w:rPr>
        <w:t>If-None-Match</w:t>
      </w:r>
      <w:r w:rsidRPr="00D20E78">
        <w:rPr>
          <w:rFonts w:ascii="Segoe UI" w:eastAsia="Times New Roman" w:hAnsi="Segoe UI" w:cs="Segoe UI"/>
          <w:color w:val="EEEEEE"/>
          <w:kern w:val="0"/>
          <w:sz w:val="21"/>
          <w:szCs w:val="21"/>
          <w14:ligatures w14:val="none"/>
        </w:rPr>
        <w:t>, use this code:</w:t>
      </w:r>
    </w:p>
    <w:p w14:paraId="35C77C1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40EF53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requestHeaders.append(</w:t>
      </w:r>
      <w:r w:rsidRPr="00D20E78">
        <w:rPr>
          <w:rFonts w:ascii="Consolas" w:eastAsia="Times New Roman" w:hAnsi="Consolas" w:cs="Consolas"/>
          <w:color w:val="E6DB74"/>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&lt;api_token_here&gt;'</w:t>
      </w:r>
      <w:r w:rsidRPr="00D20E78">
        <w:rPr>
          <w:rFonts w:ascii="Consolas" w:eastAsia="Times New Roman" w:hAnsi="Consolas" w:cs="Consolas"/>
          <w:color w:val="FFFFFF"/>
          <w:kern w:val="0"/>
          <w:sz w:val="18"/>
          <w:szCs w:val="18"/>
          <w14:ligatures w14:val="none"/>
        </w:rPr>
        <w:t>);</w:t>
      </w:r>
    </w:p>
    <w:p w14:paraId="3852AA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requestHeaders.append(</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5665312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requestHeaders.append(</w:t>
      </w:r>
      <w:r w:rsidRPr="00D20E78">
        <w:rPr>
          <w:rFonts w:ascii="Consolas" w:eastAsia="Times New Roman" w:hAnsi="Consolas" w:cs="Consolas"/>
          <w:color w:val="E6DB74"/>
          <w:kern w:val="0"/>
          <w:sz w:val="18"/>
          <w:szCs w:val="18"/>
          <w14:ligatures w14:val="none"/>
        </w:rPr>
        <w:t>'If-None-Match'</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'&lt;etag_here&gt;'</w:t>
      </w:r>
      <w:r w:rsidRPr="00D20E78">
        <w:rPr>
          <w:rFonts w:ascii="Consolas" w:eastAsia="Times New Roman" w:hAnsi="Consolas" w:cs="Consolas"/>
          <w:color w:val="FFFFFF"/>
          <w:kern w:val="0"/>
          <w:sz w:val="18"/>
          <w:szCs w:val="18"/>
          <w14:ligatures w14:val="none"/>
        </w:rPr>
        <w:t>);</w:t>
      </w:r>
    </w:p>
    <w:p w14:paraId="031C31F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requestInit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 };</w:t>
      </w:r>
    </w:p>
    <w:p w14:paraId="6BB48C9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endpoint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'&lt;api_endpoint_here&gt;'</w:t>
      </w:r>
      <w:r w:rsidRPr="00D20E78">
        <w:rPr>
          <w:rFonts w:ascii="Consolas" w:eastAsia="Times New Roman" w:hAnsi="Consolas" w:cs="Consolas"/>
          <w:color w:val="FFFFFF"/>
          <w:kern w:val="0"/>
          <w:sz w:val="18"/>
          <w:szCs w:val="18"/>
          <w14:ligatures w14:val="none"/>
        </w:rPr>
        <w:t>, requestInit);</w:t>
      </w:r>
    </w:p>
    <w:p w14:paraId="0881825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6B7281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fetch(endpoint)</w:t>
      </w:r>
    </w:p>
    <w:p w14:paraId="22EC42C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w:t>
      </w:r>
      <w:r w:rsidRPr="00D20E78">
        <w:rPr>
          <w:rFonts w:ascii="Consolas" w:eastAsia="Times New Roman" w:hAnsi="Consolas" w:cs="Consolas"/>
          <w:color w:val="66D9EF"/>
          <w:kern w:val="0"/>
          <w:sz w:val="18"/>
          <w:szCs w:val="18"/>
          <w14:ligatures w14:val="none"/>
        </w:rPr>
        <w:t>function</w:t>
      </w:r>
      <w:r w:rsidRPr="00D20E78">
        <w:rPr>
          <w:rFonts w:ascii="Consolas" w:eastAsia="Times New Roman" w:hAnsi="Consolas" w:cs="Consolas"/>
          <w:color w:val="FFFFFF"/>
          <w:kern w:val="0"/>
          <w:sz w:val="18"/>
          <w:szCs w:val="18"/>
          <w14:ligatures w14:val="none"/>
        </w:rPr>
        <w:t xml:space="preserve">(response) { </w:t>
      </w:r>
      <w:r w:rsidRPr="00D20E78">
        <w:rPr>
          <w:rFonts w:ascii="Consolas" w:eastAsia="Times New Roman" w:hAnsi="Consolas" w:cs="Consolas"/>
          <w:color w:val="F92672"/>
          <w:kern w:val="0"/>
          <w:sz w:val="18"/>
          <w:szCs w:val="18"/>
          <w14:ligatures w14:val="none"/>
        </w:rPr>
        <w:t>return</w:t>
      </w:r>
      <w:r w:rsidRPr="00D20E78">
        <w:rPr>
          <w:rFonts w:ascii="Consolas" w:eastAsia="Times New Roman" w:hAnsi="Consolas" w:cs="Consolas"/>
          <w:color w:val="FFFFFF"/>
          <w:kern w:val="0"/>
          <w:sz w:val="18"/>
          <w:szCs w:val="18"/>
          <w14:ligatures w14:val="none"/>
        </w:rPr>
        <w:t xml:space="preserve"> response.json(); })</w:t>
      </w:r>
    </w:p>
    <w:p w14:paraId="5CCB1A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w:t>
      </w:r>
      <w:r w:rsidRPr="00D20E78">
        <w:rPr>
          <w:rFonts w:ascii="Consolas" w:eastAsia="Times New Roman" w:hAnsi="Consolas" w:cs="Consolas"/>
          <w:color w:val="66D9EF"/>
          <w:kern w:val="0"/>
          <w:sz w:val="18"/>
          <w:szCs w:val="18"/>
          <w14:ligatures w14:val="none"/>
        </w:rPr>
        <w:t>function</w:t>
      </w:r>
      <w:r w:rsidRPr="00D20E78">
        <w:rPr>
          <w:rFonts w:ascii="Consolas" w:eastAsia="Times New Roman" w:hAnsi="Consolas" w:cs="Consolas"/>
          <w:color w:val="FFFFFF"/>
          <w:kern w:val="0"/>
          <w:sz w:val="18"/>
          <w:szCs w:val="18"/>
          <w14:ligatures w14:val="none"/>
        </w:rPr>
        <w:t>(responseBody) { console.log(responseBody); });</w:t>
      </w:r>
    </w:p>
    <w:p w14:paraId="76D2AE88"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Make sure to replace </w:t>
      </w:r>
      <w:r w:rsidRPr="00D20E78">
        <w:rPr>
          <w:rFonts w:ascii="Consolas" w:eastAsia="Times New Roman" w:hAnsi="Consolas" w:cs="Consolas"/>
          <w:color w:val="EEEEEE"/>
          <w:kern w:val="0"/>
          <w:sz w:val="18"/>
          <w:szCs w:val="18"/>
          <w14:ligatures w14:val="none"/>
        </w:rPr>
        <w:t>&lt;etag_here&gt;</w:t>
      </w:r>
      <w:r w:rsidRPr="00D20E78">
        <w:rPr>
          <w:rFonts w:ascii="Segoe UI" w:eastAsia="Times New Roman" w:hAnsi="Segoe UI" w:cs="Segoe UI"/>
          <w:color w:val="EEEEEE"/>
          <w:kern w:val="0"/>
          <w:sz w:val="21"/>
          <w:szCs w:val="21"/>
          <w14:ligatures w14:val="none"/>
        </w:rPr>
        <w:t> with the </w:t>
      </w:r>
      <w:r w:rsidRPr="00D20E78">
        <w:rPr>
          <w:rFonts w:ascii="Consolas" w:eastAsia="Times New Roman" w:hAnsi="Consolas" w:cs="Consolas"/>
          <w:color w:val="EEEEEE"/>
          <w:kern w:val="0"/>
          <w:sz w:val="18"/>
          <w:szCs w:val="18"/>
          <w14:ligatures w14:val="none"/>
        </w:rPr>
        <w:t>ETag</w:t>
      </w:r>
      <w:r w:rsidRPr="00D20E78">
        <w:rPr>
          <w:rFonts w:ascii="Segoe UI" w:eastAsia="Times New Roman" w:hAnsi="Segoe UI" w:cs="Segoe UI"/>
          <w:color w:val="EEEEEE"/>
          <w:kern w:val="0"/>
          <w:sz w:val="21"/>
          <w:szCs w:val="21"/>
          <w14:ligatures w14:val="none"/>
        </w:rPr>
        <w:t> value extracted from a previous response header.</w:t>
      </w:r>
    </w:p>
    <w:p w14:paraId="0B7E893A" w14:textId="77777777" w:rsidR="00D20E78" w:rsidRPr="00D20E78" w:rsidRDefault="00D20E78" w:rsidP="00D20E78">
      <w:pPr>
        <w:shd w:val="clear" w:color="auto" w:fill="F3F7F9"/>
        <w:spacing w:before="240"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w:t>
      </w:r>
      <w:r w:rsidRPr="00D20E78">
        <w:rPr>
          <w:rFonts w:ascii="Consolas" w:eastAsia="Times New Roman" w:hAnsi="Consolas" w:cs="Consolas"/>
          <w:color w:val="333333"/>
          <w:kern w:val="0"/>
          <w:sz w:val="18"/>
          <w:szCs w:val="18"/>
          <w14:ligatures w14:val="none"/>
        </w:rPr>
        <w:t>If-None-Match</w:t>
      </w:r>
      <w:r w:rsidRPr="00D20E78">
        <w:rPr>
          <w:rFonts w:ascii="Segoe UI" w:eastAsia="Times New Roman" w:hAnsi="Segoe UI" w:cs="Segoe UI"/>
          <w:color w:val="333333"/>
          <w:kern w:val="0"/>
          <w:sz w:val="21"/>
          <w:szCs w:val="21"/>
          <w14:ligatures w14:val="none"/>
        </w:rPr>
        <w:t> request header takes in an </w:t>
      </w:r>
      <w:r w:rsidRPr="00D20E78">
        <w:rPr>
          <w:rFonts w:ascii="Consolas" w:eastAsia="Times New Roman" w:hAnsi="Consolas" w:cs="Consolas"/>
          <w:color w:val="333333"/>
          <w:kern w:val="0"/>
          <w:sz w:val="18"/>
          <w:szCs w:val="18"/>
          <w14:ligatures w14:val="none"/>
        </w:rPr>
        <w:t>ETag</w:t>
      </w:r>
      <w:r w:rsidRPr="00D20E78">
        <w:rPr>
          <w:rFonts w:ascii="Segoe UI" w:eastAsia="Times New Roman" w:hAnsi="Segoe UI" w:cs="Segoe UI"/>
          <w:color w:val="333333"/>
          <w:kern w:val="0"/>
          <w:sz w:val="21"/>
          <w:szCs w:val="21"/>
          <w14:ligatures w14:val="none"/>
        </w:rPr>
        <w:t> value from the last request's response header:</w:t>
      </w:r>
    </w:p>
    <w:p w14:paraId="1063264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If-None-Match: &lt;etag_here&gt;</w:t>
      </w:r>
    </w:p>
    <w:p w14:paraId="46BF373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w:t>
      </w:r>
      <w:hyperlink r:id="rId30" w:history="1">
        <w:r w:rsidRPr="00D20E78">
          <w:rPr>
            <w:rFonts w:ascii="Segoe UI" w:eastAsia="Times New Roman" w:hAnsi="Segoe UI" w:cs="Segoe UI"/>
            <w:color w:val="0000FF"/>
            <w:kern w:val="0"/>
            <w:sz w:val="21"/>
            <w:szCs w:val="21"/>
            <w:u w:val="single"/>
            <w14:ligatures w14:val="none"/>
          </w:rPr>
          <w:t>MDN web docs</w:t>
        </w:r>
      </w:hyperlink>
      <w:r w:rsidRPr="00D20E78">
        <w:rPr>
          <w:rFonts w:ascii="Segoe UI" w:eastAsia="Times New Roman" w:hAnsi="Segoe UI" w:cs="Segoe UI"/>
          <w:color w:val="333333"/>
          <w:kern w:val="0"/>
          <w:sz w:val="21"/>
          <w:szCs w:val="21"/>
          <w14:ligatures w14:val="none"/>
        </w:rPr>
        <w:t> have more information on the </w:t>
      </w:r>
      <w:r w:rsidRPr="00D20E78">
        <w:rPr>
          <w:rFonts w:ascii="Consolas" w:eastAsia="Times New Roman" w:hAnsi="Consolas" w:cs="Consolas"/>
          <w:color w:val="333333"/>
          <w:kern w:val="0"/>
          <w:sz w:val="18"/>
          <w:szCs w:val="18"/>
          <w14:ligatures w14:val="none"/>
        </w:rPr>
        <w:t>If-None-Match</w:t>
      </w:r>
      <w:r w:rsidRPr="00D20E78">
        <w:rPr>
          <w:rFonts w:ascii="Segoe UI" w:eastAsia="Times New Roman" w:hAnsi="Segoe UI" w:cs="Segoe UI"/>
          <w:color w:val="333333"/>
          <w:kern w:val="0"/>
          <w:sz w:val="21"/>
          <w:szCs w:val="21"/>
          <w14:ligatures w14:val="none"/>
        </w:rPr>
        <w:t> header, too.</w:t>
      </w:r>
    </w:p>
    <w:p w14:paraId="30B6549C"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Leveraging the </w:t>
      </w:r>
      <w:r w:rsidRPr="00D20E78">
        <w:rPr>
          <w:rFonts w:ascii="Consolas" w:eastAsia="Times New Roman" w:hAnsi="Consolas" w:cs="Consolas"/>
          <w:b/>
          <w:bCs/>
          <w:color w:val="333333"/>
          <w:kern w:val="0"/>
          <w:sz w:val="18"/>
          <w:szCs w:val="18"/>
          <w14:ligatures w14:val="none"/>
        </w:rPr>
        <w:t>updated_after</w:t>
      </w:r>
      <w:r w:rsidRPr="00D20E78">
        <w:rPr>
          <w:rFonts w:ascii="Segoe UI" w:eastAsia="Times New Roman" w:hAnsi="Segoe UI" w:cs="Segoe UI"/>
          <w:b/>
          <w:bCs/>
          <w:color w:val="333333"/>
          <w:kern w:val="0"/>
          <w:sz w:val="36"/>
          <w:szCs w:val="36"/>
          <w14:ligatures w14:val="none"/>
        </w:rPr>
        <w:t> Filter</w:t>
      </w:r>
    </w:p>
    <w:p w14:paraId="5DD8A26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All of the collection endpoints support an </w:t>
      </w:r>
      <w:r w:rsidRPr="00D20E78">
        <w:rPr>
          <w:rFonts w:ascii="Consolas" w:eastAsia="Times New Roman" w:hAnsi="Consolas" w:cs="Consolas"/>
          <w:color w:val="333333"/>
          <w:kern w:val="0"/>
          <w:sz w:val="18"/>
          <w:szCs w:val="18"/>
          <w14:ligatures w14:val="none"/>
        </w:rPr>
        <w:t>updated_after</w:t>
      </w:r>
      <w:r w:rsidRPr="00D20E78">
        <w:rPr>
          <w:rFonts w:ascii="Segoe UI" w:eastAsia="Times New Roman" w:hAnsi="Segoe UI" w:cs="Segoe UI"/>
          <w:color w:val="333333"/>
          <w:kern w:val="0"/>
          <w:sz w:val="21"/>
          <w:szCs w:val="21"/>
          <w14:ligatures w14:val="none"/>
        </w:rPr>
        <w:t> filter. As you'd guess, that's going to only return records that have been updated after the timestamp you pass to us.</w:t>
      </w:r>
    </w:p>
    <w:p w14:paraId="5ADB89C2"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Example/Scenario/Not a Fable</w:t>
      </w:r>
    </w:p>
    <w:p w14:paraId="3340BBBB"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How does that help with performance and caching? By only returning the records you need.</w:t>
      </w:r>
    </w:p>
    <w:p w14:paraId="556ED01F"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Let's say you're building </w:t>
      </w:r>
      <w:hyperlink r:id="rId31" w:history="1">
        <w:r w:rsidRPr="00D20E78">
          <w:rPr>
            <w:rFonts w:ascii="Segoe UI" w:eastAsia="Times New Roman" w:hAnsi="Segoe UI" w:cs="Segoe UI"/>
            <w:color w:val="0000FF"/>
            <w:kern w:val="0"/>
            <w:sz w:val="21"/>
            <w:szCs w:val="21"/>
            <w:u w:val="single"/>
            <w14:ligatures w14:val="none"/>
          </w:rPr>
          <w:t>a statistics site</w:t>
        </w:r>
      </w:hyperlink>
      <w:r w:rsidRPr="00D20E78">
        <w:rPr>
          <w:rFonts w:ascii="Segoe UI" w:eastAsia="Times New Roman" w:hAnsi="Segoe UI" w:cs="Segoe UI"/>
          <w:color w:val="333333"/>
          <w:kern w:val="0"/>
          <w:sz w:val="21"/>
          <w:szCs w:val="21"/>
          <w14:ligatures w14:val="none"/>
        </w:rPr>
        <w:t>. You need to know about all the subjects plus get all of a user's assignments, review statistics, reviews, resets, and level progressions to figure out how they've done in the past and do some guesswork on how they might do in the future.</w:t>
      </w:r>
    </w:p>
    <w:p w14:paraId="17331147"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Focusing in on the assignments, let's say you decide to re-calculate a user's progress every time they log in to use your site. Without the </w:t>
      </w:r>
      <w:r w:rsidRPr="00D20E78">
        <w:rPr>
          <w:rFonts w:ascii="Consolas" w:eastAsia="Times New Roman" w:hAnsi="Consolas" w:cs="Consolas"/>
          <w:color w:val="333333"/>
          <w:kern w:val="0"/>
          <w:sz w:val="18"/>
          <w:szCs w:val="18"/>
          <w14:ligatures w14:val="none"/>
        </w:rPr>
        <w:t>updated_after</w:t>
      </w:r>
      <w:r w:rsidRPr="00D20E78">
        <w:rPr>
          <w:rFonts w:ascii="Segoe UI" w:eastAsia="Times New Roman" w:hAnsi="Segoe UI" w:cs="Segoe UI"/>
          <w:color w:val="333333"/>
          <w:kern w:val="0"/>
          <w:sz w:val="21"/>
          <w:szCs w:val="21"/>
          <w14:ligatures w14:val="none"/>
        </w:rPr>
        <w:t> filter, you'd have to grab </w:t>
      </w:r>
      <w:r w:rsidRPr="00D20E78">
        <w:rPr>
          <w:rFonts w:ascii="Segoe UI" w:eastAsia="Times New Roman" w:hAnsi="Segoe UI" w:cs="Segoe UI"/>
          <w:i/>
          <w:iCs/>
          <w:color w:val="333333"/>
          <w:kern w:val="0"/>
          <w:sz w:val="21"/>
          <w:szCs w:val="21"/>
          <w14:ligatures w14:val="none"/>
        </w:rPr>
        <w:t>all</w:t>
      </w:r>
      <w:r w:rsidRPr="00D20E78">
        <w:rPr>
          <w:rFonts w:ascii="Segoe UI" w:eastAsia="Times New Roman" w:hAnsi="Segoe UI" w:cs="Segoe UI"/>
          <w:color w:val="333333"/>
          <w:kern w:val="0"/>
          <w:sz w:val="21"/>
          <w:szCs w:val="21"/>
          <w14:ligatures w14:val="none"/>
        </w:rPr>
        <w:t> their assignments, since there'd be no way to tell which ones had changed until after you retrieved them all. For high level users, that could be 18 sequential requests! Once you've made them sit through </w:t>
      </w:r>
      <w:r w:rsidRPr="00D20E78">
        <w:rPr>
          <w:rFonts w:ascii="Segoe UI" w:eastAsia="Times New Roman" w:hAnsi="Segoe UI" w:cs="Segoe UI"/>
          <w:i/>
          <w:iCs/>
          <w:color w:val="333333"/>
          <w:kern w:val="0"/>
          <w:sz w:val="21"/>
          <w:szCs w:val="21"/>
          <w14:ligatures w14:val="none"/>
        </w:rPr>
        <w:t>that</w:t>
      </w:r>
      <w:r w:rsidRPr="00D20E78">
        <w:rPr>
          <w:rFonts w:ascii="Segoe UI" w:eastAsia="Times New Roman" w:hAnsi="Segoe UI" w:cs="Segoe UI"/>
          <w:color w:val="333333"/>
          <w:kern w:val="0"/>
          <w:sz w:val="21"/>
          <w:szCs w:val="21"/>
          <w14:ligatures w14:val="none"/>
        </w:rPr>
        <w:t> progress bar, you'd need to parse all the results and compare to them what you've stored locally.</w:t>
      </w:r>
    </w:p>
    <w:p w14:paraId="1D2A865F"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With the </w:t>
      </w:r>
      <w:r w:rsidRPr="00D20E78">
        <w:rPr>
          <w:rFonts w:ascii="Consolas" w:eastAsia="Times New Roman" w:hAnsi="Consolas" w:cs="Consolas"/>
          <w:color w:val="333333"/>
          <w:kern w:val="0"/>
          <w:sz w:val="18"/>
          <w:szCs w:val="18"/>
          <w14:ligatures w14:val="none"/>
        </w:rPr>
        <w:t>updated_after</w:t>
      </w:r>
      <w:r w:rsidRPr="00D20E78">
        <w:rPr>
          <w:rFonts w:ascii="Segoe UI" w:eastAsia="Times New Roman" w:hAnsi="Segoe UI" w:cs="Segoe UI"/>
          <w:color w:val="333333"/>
          <w:kern w:val="0"/>
          <w:sz w:val="21"/>
          <w:szCs w:val="21"/>
          <w14:ligatures w14:val="none"/>
        </w:rPr>
        <w:t> filter, though, you can ask for only the records that have changed since the last time that user logged in, getting a smaller, faster response full of records you know you have to update or add internally. Even high activity users are only going to touch a small portion of their assignments at a time. We can generate that list of records far more rapidly, it'll be a smaller payload, and you probably won't need to page through results to get everything that you need.</w:t>
      </w:r>
    </w:p>
    <w:p w14:paraId="0371991F"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Respecting Subscription Restrictions</w:t>
      </w:r>
    </w:p>
    <w:p w14:paraId="380BECF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WaniKani has </w:t>
      </w:r>
      <w:hyperlink r:id="rId32" w:history="1">
        <w:r w:rsidRPr="00D20E78">
          <w:rPr>
            <w:rFonts w:ascii="Segoe UI" w:eastAsia="Times New Roman" w:hAnsi="Segoe UI" w:cs="Segoe UI"/>
            <w:color w:val="0000FF"/>
            <w:kern w:val="0"/>
            <w:sz w:val="21"/>
            <w:szCs w:val="21"/>
            <w:u w:val="single"/>
            <w14:ligatures w14:val="none"/>
          </w:rPr>
          <w:t>paid subscriptions</w:t>
        </w:r>
      </w:hyperlink>
      <w:r w:rsidRPr="00D20E78">
        <w:rPr>
          <w:rFonts w:ascii="Segoe UI" w:eastAsia="Times New Roman" w:hAnsi="Segoe UI" w:cs="Segoe UI"/>
          <w:color w:val="333333"/>
          <w:kern w:val="0"/>
          <w:sz w:val="21"/>
          <w:szCs w:val="21"/>
          <w14:ligatures w14:val="none"/>
        </w:rPr>
        <w:t>. That may come as a surprise in 2025, but it's true. Those subscriptions grant access to all the content past level three and let people to do lessons and reviews for that content.</w:t>
      </w:r>
    </w:p>
    <w:p w14:paraId="3C8F7EA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When the API is used for your own uses (populating spreadsheets, backing up progress, etc.), those access restrictions don't have that much of an impact. Most of the data delivered by the API belongs to you: assignments, study materials, review statistics, and those bits about how you progress through WaniKani. The only data that isn't yours is the content in subjects. All those mnemonics, hints, and relationships have been painstakingly crafted by the WaniKani staff to make learning kanji faster and better. That content is covered by pertinent copyright laws — which also means that fair use allows you to use it to learn on your own.</w:t>
      </w:r>
    </w:p>
    <w:p w14:paraId="67F99C5C"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 xml:space="preserve">Once you start building tools that can be used by other people, things change, though. First, you can't use the content to build anything that's for profit. Second, you need to respect the limitations </w:t>
      </w:r>
      <w:r w:rsidRPr="00D20E78">
        <w:rPr>
          <w:rFonts w:ascii="Segoe UI" w:eastAsia="Times New Roman" w:hAnsi="Segoe UI" w:cs="Segoe UI"/>
          <w:color w:val="333333"/>
          <w:kern w:val="0"/>
          <w:sz w:val="21"/>
          <w:szCs w:val="21"/>
          <w14:ligatures w14:val="none"/>
        </w:rPr>
        <w:lastRenderedPageBreak/>
        <w:t>put in place by the subscriptions. Both of those requirements are per </w:t>
      </w:r>
      <w:hyperlink r:id="rId33" w:history="1">
        <w:r w:rsidRPr="00D20E78">
          <w:rPr>
            <w:rFonts w:ascii="Segoe UI" w:eastAsia="Times New Roman" w:hAnsi="Segoe UI" w:cs="Segoe UI"/>
            <w:color w:val="0000FF"/>
            <w:kern w:val="0"/>
            <w:sz w:val="21"/>
            <w:szCs w:val="21"/>
            <w:u w:val="single"/>
            <w14:ligatures w14:val="none"/>
          </w:rPr>
          <w:t>our terms</w:t>
        </w:r>
      </w:hyperlink>
      <w:r w:rsidRPr="00D20E78">
        <w:rPr>
          <w:rFonts w:ascii="Segoe UI" w:eastAsia="Times New Roman" w:hAnsi="Segoe UI" w:cs="Segoe UI"/>
          <w:color w:val="333333"/>
          <w:kern w:val="0"/>
          <w:sz w:val="21"/>
          <w:szCs w:val="21"/>
          <w14:ligatures w14:val="none"/>
        </w:rPr>
        <w:t>. So, how do you do meet those requirements?</w:t>
      </w:r>
    </w:p>
    <w:p w14:paraId="6DF0664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w:t>
      </w:r>
      <w:r w:rsidRPr="00D20E78">
        <w:rPr>
          <w:rFonts w:ascii="Consolas" w:eastAsia="Times New Roman" w:hAnsi="Consolas" w:cs="Consolas"/>
          <w:color w:val="333333"/>
          <w:kern w:val="0"/>
          <w:sz w:val="18"/>
          <w:szCs w:val="18"/>
          <w14:ligatures w14:val="none"/>
        </w:rPr>
        <w:t>user</w:t>
      </w:r>
      <w:r w:rsidRPr="00D20E78">
        <w:rPr>
          <w:rFonts w:ascii="Segoe UI" w:eastAsia="Times New Roman" w:hAnsi="Segoe UI" w:cs="Segoe UI"/>
          <w:color w:val="333333"/>
          <w:kern w:val="0"/>
          <w:sz w:val="21"/>
          <w:szCs w:val="21"/>
          <w14:ligatures w14:val="none"/>
        </w:rPr>
        <w:t> endpoint has a </w:t>
      </w:r>
      <w:r w:rsidRPr="00D20E78">
        <w:rPr>
          <w:rFonts w:ascii="Consolas" w:eastAsia="Times New Roman" w:hAnsi="Consolas" w:cs="Consolas"/>
          <w:color w:val="333333"/>
          <w:kern w:val="0"/>
          <w:sz w:val="18"/>
          <w:szCs w:val="18"/>
          <w14:ligatures w14:val="none"/>
        </w:rPr>
        <w:t>subscription</w:t>
      </w:r>
      <w:r w:rsidRPr="00D20E78">
        <w:rPr>
          <w:rFonts w:ascii="Segoe UI" w:eastAsia="Times New Roman" w:hAnsi="Segoe UI" w:cs="Segoe UI"/>
          <w:color w:val="333333"/>
          <w:kern w:val="0"/>
          <w:sz w:val="21"/>
          <w:szCs w:val="21"/>
          <w14:ligatures w14:val="none"/>
        </w:rPr>
        <w:t> attribute. That should have everything you need.</w:t>
      </w:r>
    </w:p>
    <w:p w14:paraId="3A90074F" w14:textId="77777777" w:rsidR="00D20E78" w:rsidRPr="00D20E78" w:rsidRDefault="00D20E78" w:rsidP="00D20E78">
      <w:pPr>
        <w:numPr>
          <w:ilvl w:val="0"/>
          <w:numId w:val="8"/>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max_level_granted</w:t>
      </w:r>
      <w:r w:rsidRPr="00D20E78">
        <w:rPr>
          <w:rFonts w:ascii="Segoe UI" w:eastAsia="Times New Roman" w:hAnsi="Segoe UI" w:cs="Segoe UI"/>
          <w:color w:val="333333"/>
          <w:kern w:val="0"/>
          <w:sz w:val="21"/>
          <w:szCs w:val="21"/>
          <w14:ligatures w14:val="none"/>
        </w:rPr>
        <w:t> defines the maximum level of content that's available to the user. It has two possible values: 3 and 60. The user shouldn't be able to access subjects above those levels. Lessons and reviews above those levels shouldn't be available at all and will be rejected if you try and submit them to us.</w:t>
      </w:r>
    </w:p>
    <w:p w14:paraId="42753BFD" w14:textId="77777777" w:rsidR="00D20E78" w:rsidRPr="00D20E78" w:rsidRDefault="00D20E78" w:rsidP="00D20E78">
      <w:pPr>
        <w:numPr>
          <w:ilvl w:val="0"/>
          <w:numId w:val="8"/>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active</w:t>
      </w:r>
      <w:r w:rsidRPr="00D20E78">
        <w:rPr>
          <w:rFonts w:ascii="Segoe UI" w:eastAsia="Times New Roman" w:hAnsi="Segoe UI" w:cs="Segoe UI"/>
          <w:color w:val="333333"/>
          <w:kern w:val="0"/>
          <w:sz w:val="21"/>
          <w:szCs w:val="21"/>
          <w14:ligatures w14:val="none"/>
        </w:rPr>
        <w:t> is a boolean that tells you if the person has an active subscription.</w:t>
      </w:r>
    </w:p>
    <w:p w14:paraId="268B2E08" w14:textId="77777777" w:rsidR="00D20E78" w:rsidRPr="00D20E78" w:rsidRDefault="00D20E78" w:rsidP="00D20E78">
      <w:pPr>
        <w:numPr>
          <w:ilvl w:val="0"/>
          <w:numId w:val="8"/>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type</w:t>
      </w:r>
      <w:r w:rsidRPr="00D20E78">
        <w:rPr>
          <w:rFonts w:ascii="Segoe UI" w:eastAsia="Times New Roman" w:hAnsi="Segoe UI" w:cs="Segoe UI"/>
          <w:color w:val="333333"/>
          <w:kern w:val="0"/>
          <w:sz w:val="21"/>
          <w:szCs w:val="21"/>
          <w14:ligatures w14:val="none"/>
        </w:rPr>
        <w:t> defines the kind of subscription, and works closely with </w:t>
      </w:r>
      <w:r w:rsidRPr="00D20E78">
        <w:rPr>
          <w:rFonts w:ascii="Consolas" w:eastAsia="Times New Roman" w:hAnsi="Consolas" w:cs="Consolas"/>
          <w:color w:val="333333"/>
          <w:kern w:val="0"/>
          <w:sz w:val="18"/>
          <w:szCs w:val="18"/>
          <w14:ligatures w14:val="none"/>
        </w:rPr>
        <w:t>period_ends_at</w:t>
      </w:r>
      <w:r w:rsidRPr="00D20E78">
        <w:rPr>
          <w:rFonts w:ascii="Segoe UI" w:eastAsia="Times New Roman" w:hAnsi="Segoe UI" w:cs="Segoe UI"/>
          <w:color w:val="333333"/>
          <w:kern w:val="0"/>
          <w:sz w:val="21"/>
          <w:szCs w:val="21"/>
          <w14:ligatures w14:val="none"/>
        </w:rPr>
        <w:t>. There are four values:</w:t>
      </w:r>
    </w:p>
    <w:p w14:paraId="4471A992" w14:textId="77777777" w:rsidR="00D20E78" w:rsidRPr="00D20E78" w:rsidRDefault="00D20E78" w:rsidP="00D20E78">
      <w:pPr>
        <w:numPr>
          <w:ilvl w:val="1"/>
          <w:numId w:val="8"/>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free</w:t>
      </w:r>
      <w:r w:rsidRPr="00D20E78">
        <w:rPr>
          <w:rFonts w:ascii="Segoe UI" w:eastAsia="Times New Roman" w:hAnsi="Segoe UI" w:cs="Segoe UI"/>
          <w:color w:val="333333"/>
          <w:kern w:val="0"/>
          <w:sz w:val="21"/>
          <w:szCs w:val="21"/>
          <w14:ligatures w14:val="none"/>
        </w:rPr>
        <w:t> subscriptions aren't really subscriptions, but can represent people who've never subscribed or have an inactive subscription. There's no </w:t>
      </w:r>
      <w:r w:rsidRPr="00D20E78">
        <w:rPr>
          <w:rFonts w:ascii="Consolas" w:eastAsia="Times New Roman" w:hAnsi="Consolas" w:cs="Consolas"/>
          <w:color w:val="333333"/>
          <w:kern w:val="0"/>
          <w:sz w:val="18"/>
          <w:szCs w:val="18"/>
          <w14:ligatures w14:val="none"/>
        </w:rPr>
        <w:t>period_ends_at</w:t>
      </w:r>
      <w:r w:rsidRPr="00D20E78">
        <w:rPr>
          <w:rFonts w:ascii="Segoe UI" w:eastAsia="Times New Roman" w:hAnsi="Segoe UI" w:cs="Segoe UI"/>
          <w:color w:val="333333"/>
          <w:kern w:val="0"/>
          <w:sz w:val="21"/>
          <w:szCs w:val="21"/>
          <w14:ligatures w14:val="none"/>
        </w:rPr>
        <w:t> for free subscriptions.</w:t>
      </w:r>
    </w:p>
    <w:p w14:paraId="57831683" w14:textId="77777777" w:rsidR="00D20E78" w:rsidRPr="00D20E78" w:rsidRDefault="00D20E78" w:rsidP="00D20E78">
      <w:pPr>
        <w:numPr>
          <w:ilvl w:val="1"/>
          <w:numId w:val="8"/>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recurring</w:t>
      </w:r>
      <w:r w:rsidRPr="00D20E78">
        <w:rPr>
          <w:rFonts w:ascii="Segoe UI" w:eastAsia="Times New Roman" w:hAnsi="Segoe UI" w:cs="Segoe UI"/>
          <w:color w:val="333333"/>
          <w:kern w:val="0"/>
          <w:sz w:val="21"/>
          <w:szCs w:val="21"/>
          <w14:ligatures w14:val="none"/>
        </w:rPr>
        <w:t> subscriptions renew on a periodic basis. </w:t>
      </w:r>
      <w:r w:rsidRPr="00D20E78">
        <w:rPr>
          <w:rFonts w:ascii="Consolas" w:eastAsia="Times New Roman" w:hAnsi="Consolas" w:cs="Consolas"/>
          <w:color w:val="333333"/>
          <w:kern w:val="0"/>
          <w:sz w:val="18"/>
          <w:szCs w:val="18"/>
          <w14:ligatures w14:val="none"/>
        </w:rPr>
        <w:t>period_ends_at</w:t>
      </w:r>
      <w:r w:rsidRPr="00D20E78">
        <w:rPr>
          <w:rFonts w:ascii="Segoe UI" w:eastAsia="Times New Roman" w:hAnsi="Segoe UI" w:cs="Segoe UI"/>
          <w:color w:val="333333"/>
          <w:kern w:val="0"/>
          <w:sz w:val="21"/>
          <w:szCs w:val="21"/>
          <w14:ligatures w14:val="none"/>
        </w:rPr>
        <w:t> tells you when the subscription renews or expires. Since we give people access until the end of their subscription period even if they cancel, you can generally not check their subscription status until that time.</w:t>
      </w:r>
    </w:p>
    <w:p w14:paraId="5B037C93" w14:textId="77777777" w:rsidR="00D20E78" w:rsidRPr="00D20E78" w:rsidRDefault="00D20E78" w:rsidP="00D20E78">
      <w:pPr>
        <w:numPr>
          <w:ilvl w:val="1"/>
          <w:numId w:val="8"/>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lifetime</w:t>
      </w:r>
      <w:r w:rsidRPr="00D20E78">
        <w:rPr>
          <w:rFonts w:ascii="Segoe UI" w:eastAsia="Times New Roman" w:hAnsi="Segoe UI" w:cs="Segoe UI"/>
          <w:color w:val="333333"/>
          <w:kern w:val="0"/>
          <w:sz w:val="21"/>
          <w:szCs w:val="21"/>
          <w14:ligatures w14:val="none"/>
        </w:rPr>
        <w:t> means the user can access WaniKani forever. </w:t>
      </w:r>
      <w:r w:rsidRPr="00D20E78">
        <w:rPr>
          <w:rFonts w:ascii="Consolas" w:eastAsia="Times New Roman" w:hAnsi="Consolas" w:cs="Consolas"/>
          <w:color w:val="333333"/>
          <w:kern w:val="0"/>
          <w:sz w:val="18"/>
          <w:szCs w:val="18"/>
          <w14:ligatures w14:val="none"/>
        </w:rPr>
        <w:t>period_ends_at</w:t>
      </w:r>
      <w:r w:rsidRPr="00D20E78">
        <w:rPr>
          <w:rFonts w:ascii="Segoe UI" w:eastAsia="Times New Roman" w:hAnsi="Segoe UI" w:cs="Segoe UI"/>
          <w:color w:val="333333"/>
          <w:kern w:val="0"/>
          <w:sz w:val="21"/>
          <w:szCs w:val="21"/>
          <w14:ligatures w14:val="none"/>
        </w:rPr>
        <w:t> is null, mainly because </w:t>
      </w:r>
      <w:r w:rsidRPr="00D20E78">
        <w:rPr>
          <w:rFonts w:ascii="Consolas" w:eastAsia="Times New Roman" w:hAnsi="Consolas" w:cs="Consolas"/>
          <w:color w:val="333333"/>
          <w:kern w:val="0"/>
          <w:sz w:val="18"/>
          <w:szCs w:val="18"/>
          <w14:ligatures w14:val="none"/>
        </w:rPr>
        <w:t>∞</w:t>
      </w:r>
      <w:r w:rsidRPr="00D20E78">
        <w:rPr>
          <w:rFonts w:ascii="Segoe UI" w:eastAsia="Times New Roman" w:hAnsi="Segoe UI" w:cs="Segoe UI"/>
          <w:color w:val="333333"/>
          <w:kern w:val="0"/>
          <w:sz w:val="21"/>
          <w:szCs w:val="21"/>
          <w14:ligatures w14:val="none"/>
        </w:rPr>
        <w:t> is hard for computers to get. It's possible that a lifetime user will ask for a refund or have payment difficulties, so scheduled checks on the subscription status are still needed.</w:t>
      </w:r>
    </w:p>
    <w:p w14:paraId="2FCEFD34" w14:textId="77777777" w:rsidR="00D20E78" w:rsidRPr="00D20E78" w:rsidRDefault="00D20E78" w:rsidP="00D20E78">
      <w:pPr>
        <w:numPr>
          <w:ilvl w:val="1"/>
          <w:numId w:val="8"/>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unknown</w:t>
      </w:r>
      <w:r w:rsidRPr="00D20E78">
        <w:rPr>
          <w:rFonts w:ascii="Segoe UI" w:eastAsia="Times New Roman" w:hAnsi="Segoe UI" w:cs="Segoe UI"/>
          <w:color w:val="333333"/>
          <w:kern w:val="0"/>
          <w:sz w:val="21"/>
          <w:szCs w:val="21"/>
          <w14:ligatures w14:val="none"/>
        </w:rPr>
        <w:t> means the user subscription state isn't exactly known. This is a weird state on WaniKani, should be treated as </w:t>
      </w:r>
      <w:r w:rsidRPr="00D20E78">
        <w:rPr>
          <w:rFonts w:ascii="Consolas" w:eastAsia="Times New Roman" w:hAnsi="Consolas" w:cs="Consolas"/>
          <w:color w:val="333333"/>
          <w:kern w:val="0"/>
          <w:sz w:val="18"/>
          <w:szCs w:val="18"/>
          <w14:ligatures w14:val="none"/>
        </w:rPr>
        <w:t>free</w:t>
      </w:r>
      <w:r w:rsidRPr="00D20E78">
        <w:rPr>
          <w:rFonts w:ascii="Segoe UI" w:eastAsia="Times New Roman" w:hAnsi="Segoe UI" w:cs="Segoe UI"/>
          <w:color w:val="333333"/>
          <w:kern w:val="0"/>
          <w:sz w:val="21"/>
          <w:szCs w:val="21"/>
          <w14:ligatures w14:val="none"/>
        </w:rPr>
        <w:t>, and reported to the WaniKani developers.</w:t>
      </w:r>
    </w:p>
    <w:p w14:paraId="32D479A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Your application can use </w:t>
      </w:r>
      <w:r w:rsidRPr="00D20E78">
        <w:rPr>
          <w:rFonts w:ascii="Consolas" w:eastAsia="Times New Roman" w:hAnsi="Consolas" w:cs="Consolas"/>
          <w:color w:val="333333"/>
          <w:kern w:val="0"/>
          <w:sz w:val="18"/>
          <w:szCs w:val="18"/>
          <w14:ligatures w14:val="none"/>
        </w:rPr>
        <w:t>max_level_granted</w:t>
      </w:r>
      <w:r w:rsidRPr="00D20E78">
        <w:rPr>
          <w:rFonts w:ascii="Segoe UI" w:eastAsia="Times New Roman" w:hAnsi="Segoe UI" w:cs="Segoe UI"/>
          <w:color w:val="333333"/>
          <w:kern w:val="0"/>
          <w:sz w:val="21"/>
          <w:szCs w:val="21"/>
          <w14:ligatures w14:val="none"/>
        </w:rPr>
        <w:t> as a first, easy line of defense. That restricts content access based on their subscription, and is most of what you need to do. The </w:t>
      </w:r>
      <w:r w:rsidRPr="00D20E78">
        <w:rPr>
          <w:rFonts w:ascii="Consolas" w:eastAsia="Times New Roman" w:hAnsi="Consolas" w:cs="Consolas"/>
          <w:color w:val="333333"/>
          <w:kern w:val="0"/>
          <w:sz w:val="18"/>
          <w:szCs w:val="18"/>
          <w14:ligatures w14:val="none"/>
        </w:rPr>
        <w:t>active</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type</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period_ends_at</w:t>
      </w:r>
      <w:r w:rsidRPr="00D20E78">
        <w:rPr>
          <w:rFonts w:ascii="Segoe UI" w:eastAsia="Times New Roman" w:hAnsi="Segoe UI" w:cs="Segoe UI"/>
          <w:color w:val="333333"/>
          <w:kern w:val="0"/>
          <w:sz w:val="21"/>
          <w:szCs w:val="21"/>
          <w14:ligatures w14:val="none"/>
        </w:rPr>
        <w:t> fields are all their to let you build more robust solutions. Those help you figure out when your application needs to check up on subscription status (if ever) or do things like expire access if the user hasn't connected in a while.</w:t>
      </w:r>
    </w:p>
    <w:p w14:paraId="1C4BB344"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Additional Information</w:t>
      </w:r>
    </w:p>
    <w:p w14:paraId="1F290901" w14:textId="77777777" w:rsidR="00D20E78" w:rsidRPr="00D20E78" w:rsidRDefault="00D20E78" w:rsidP="00D20E78">
      <w:pPr>
        <w:shd w:val="clear" w:color="auto" w:fill="F3F7F9"/>
        <w:spacing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Spaced Repetition System</w:t>
      </w:r>
    </w:p>
    <w:p w14:paraId="044B21EA"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Our </w:t>
      </w:r>
      <w:hyperlink r:id="rId34" w:anchor="spaced-repetition-systems" w:history="1">
        <w:r w:rsidRPr="00D20E78">
          <w:rPr>
            <w:rFonts w:ascii="Segoe UI" w:eastAsia="Times New Roman" w:hAnsi="Segoe UI" w:cs="Segoe UI"/>
            <w:color w:val="0000FF"/>
            <w:kern w:val="0"/>
            <w:sz w:val="21"/>
            <w:szCs w:val="21"/>
            <w:u w:val="single"/>
            <w14:ligatures w14:val="none"/>
          </w:rPr>
          <w:t>spaced repetition systems</w:t>
        </w:r>
      </w:hyperlink>
      <w:r w:rsidRPr="00D20E78">
        <w:rPr>
          <w:rFonts w:ascii="Segoe UI" w:eastAsia="Times New Roman" w:hAnsi="Segoe UI" w:cs="Segoe UI"/>
          <w:color w:val="333333"/>
          <w:kern w:val="0"/>
          <w:sz w:val="21"/>
          <w:szCs w:val="21"/>
          <w14:ligatures w14:val="none"/>
        </w:rPr>
        <w:t> determine how subjects progress from being unavailable to users (locked) through complete memorization (burned). The </w:t>
      </w:r>
      <w:hyperlink r:id="rId35" w:history="1">
        <w:r w:rsidRPr="00D20E78">
          <w:rPr>
            <w:rFonts w:ascii="Segoe UI" w:eastAsia="Times New Roman" w:hAnsi="Segoe UI" w:cs="Segoe UI"/>
            <w:color w:val="0000FF"/>
            <w:kern w:val="0"/>
            <w:sz w:val="21"/>
            <w:szCs w:val="21"/>
            <w:u w:val="single"/>
            <w14:ligatures w14:val="none"/>
          </w:rPr>
          <w:t>knowledge guide</w:t>
        </w:r>
      </w:hyperlink>
      <w:r w:rsidRPr="00D20E78">
        <w:rPr>
          <w:rFonts w:ascii="Segoe UI" w:eastAsia="Times New Roman" w:hAnsi="Segoe UI" w:cs="Segoe UI"/>
          <w:color w:val="333333"/>
          <w:kern w:val="0"/>
          <w:sz w:val="21"/>
          <w:szCs w:val="21"/>
          <w14:ligatures w14:val="none"/>
        </w:rPr>
        <w:t> has some good general information about how we use SRS in WaniKani.</w:t>
      </w:r>
    </w:p>
    <w:p w14:paraId="5160CA7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single spaced repetition system consists of </w:t>
      </w:r>
      <w:r w:rsidRPr="00D20E78">
        <w:rPr>
          <w:rFonts w:ascii="Consolas" w:eastAsia="Times New Roman" w:hAnsi="Consolas" w:cs="Consolas"/>
          <w:color w:val="333333"/>
          <w:kern w:val="0"/>
          <w:sz w:val="18"/>
          <w:szCs w:val="18"/>
          <w14:ligatures w14:val="none"/>
        </w:rPr>
        <w:t>N</w:t>
      </w:r>
      <w:r w:rsidRPr="00D20E78">
        <w:rPr>
          <w:rFonts w:ascii="Segoe UI" w:eastAsia="Times New Roman" w:hAnsi="Segoe UI" w:cs="Segoe UI"/>
          <w:color w:val="333333"/>
          <w:kern w:val="0"/>
          <w:sz w:val="21"/>
          <w:szCs w:val="21"/>
          <w14:ligatures w14:val="none"/>
        </w:rPr>
        <w:t> number of sequential stages. Each stage describes its position in the sequence as well as the time interval that’s used to determine when the subject will appear next in reviews.</w:t>
      </w:r>
    </w:p>
    <w:p w14:paraId="0944743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lastRenderedPageBreak/>
        <w:t>Each system has the following common characteristics.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214"/>
        <w:gridCol w:w="6736"/>
        <w:gridCol w:w="1410"/>
      </w:tblGrid>
      <w:tr w:rsidR="00D20E78" w:rsidRPr="00D20E78" w14:paraId="303D8193"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22AA61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Special stage 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9337B5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Stage position/number</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7101D3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359A4746" w14:textId="77777777">
        <w:tc>
          <w:tcPr>
            <w:tcW w:w="0" w:type="auto"/>
            <w:shd w:val="clear" w:color="auto" w:fill="FFFFFF"/>
            <w:tcMar>
              <w:top w:w="150" w:type="dxa"/>
              <w:left w:w="150" w:type="dxa"/>
              <w:bottom w:w="150" w:type="dxa"/>
              <w:right w:w="150" w:type="dxa"/>
            </w:tcMar>
            <w:hideMark/>
          </w:tcPr>
          <w:p w14:paraId="42A0BFE4" w14:textId="77777777" w:rsidR="00D20E78" w:rsidRPr="00D20E78" w:rsidRDefault="00D20E78" w:rsidP="00D20E78">
            <w:pPr>
              <w:spacing w:after="240" w:line="240" w:lineRule="auto"/>
              <w:jc w:val="right"/>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Unlocking stage</w:t>
            </w:r>
          </w:p>
        </w:tc>
        <w:tc>
          <w:tcPr>
            <w:tcW w:w="0" w:type="auto"/>
            <w:shd w:val="clear" w:color="auto" w:fill="FFFFFF"/>
            <w:noWrap/>
            <w:tcMar>
              <w:top w:w="150" w:type="dxa"/>
              <w:left w:w="150" w:type="dxa"/>
              <w:bottom w:w="150" w:type="dxa"/>
              <w:right w:w="150" w:type="dxa"/>
            </w:tcMar>
            <w:hideMark/>
          </w:tcPr>
          <w:p w14:paraId="2BEE5F5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0</w:t>
            </w:r>
          </w:p>
        </w:tc>
        <w:tc>
          <w:tcPr>
            <w:tcW w:w="0" w:type="auto"/>
            <w:shd w:val="clear" w:color="auto" w:fill="FFFFFF"/>
            <w:tcMar>
              <w:top w:w="150" w:type="dxa"/>
              <w:left w:w="150" w:type="dxa"/>
              <w:bottom w:w="150" w:type="dxa"/>
              <w:right w:w="150" w:type="dxa"/>
            </w:tcMar>
            <w:hideMark/>
          </w:tcPr>
          <w:p w14:paraId="72CCCB2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This is the initial stage for an assignment; it generally indicates the subject will appear in lessons.</w:t>
            </w:r>
          </w:p>
        </w:tc>
      </w:tr>
      <w:tr w:rsidR="00D20E78" w:rsidRPr="00D20E78" w14:paraId="6C2DC6CC" w14:textId="77777777">
        <w:tc>
          <w:tcPr>
            <w:tcW w:w="0" w:type="auto"/>
            <w:shd w:val="clear" w:color="auto" w:fill="FBFCFD"/>
            <w:tcMar>
              <w:top w:w="150" w:type="dxa"/>
              <w:left w:w="150" w:type="dxa"/>
              <w:bottom w:w="150" w:type="dxa"/>
              <w:right w:w="150" w:type="dxa"/>
            </w:tcMar>
            <w:hideMark/>
          </w:tcPr>
          <w:p w14:paraId="7AAD136E" w14:textId="77777777" w:rsidR="00D20E78" w:rsidRPr="00D20E78" w:rsidRDefault="00D20E78" w:rsidP="00D20E78">
            <w:pPr>
              <w:spacing w:after="240" w:line="240" w:lineRule="auto"/>
              <w:jc w:val="right"/>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Starting stage</w:t>
            </w:r>
          </w:p>
        </w:tc>
        <w:tc>
          <w:tcPr>
            <w:tcW w:w="0" w:type="auto"/>
            <w:shd w:val="clear" w:color="auto" w:fill="FBFCFD"/>
            <w:noWrap/>
            <w:tcMar>
              <w:top w:w="150" w:type="dxa"/>
              <w:left w:w="150" w:type="dxa"/>
              <w:bottom w:w="150" w:type="dxa"/>
              <w:right w:w="150" w:type="dxa"/>
            </w:tcMar>
            <w:hideMark/>
          </w:tcPr>
          <w:p w14:paraId="5CCF5C5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1</w:t>
            </w:r>
          </w:p>
        </w:tc>
        <w:tc>
          <w:tcPr>
            <w:tcW w:w="0" w:type="auto"/>
            <w:shd w:val="clear" w:color="auto" w:fill="FBFCFD"/>
            <w:tcMar>
              <w:top w:w="150" w:type="dxa"/>
              <w:left w:w="150" w:type="dxa"/>
              <w:bottom w:w="150" w:type="dxa"/>
              <w:right w:w="150" w:type="dxa"/>
            </w:tcMar>
            <w:hideMark/>
          </w:tcPr>
          <w:p w14:paraId="1A167FB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minimum stage for a subject to appear in reviews.</w:t>
            </w:r>
          </w:p>
        </w:tc>
      </w:tr>
      <w:tr w:rsidR="00D20E78" w:rsidRPr="00D20E78" w14:paraId="675DF32E" w14:textId="77777777">
        <w:tc>
          <w:tcPr>
            <w:tcW w:w="0" w:type="auto"/>
            <w:shd w:val="clear" w:color="auto" w:fill="FFFFFF"/>
            <w:tcMar>
              <w:top w:w="150" w:type="dxa"/>
              <w:left w:w="150" w:type="dxa"/>
              <w:bottom w:w="150" w:type="dxa"/>
              <w:right w:w="150" w:type="dxa"/>
            </w:tcMar>
            <w:hideMark/>
          </w:tcPr>
          <w:p w14:paraId="333078F8" w14:textId="77777777" w:rsidR="00D20E78" w:rsidRPr="00D20E78" w:rsidRDefault="00D20E78" w:rsidP="00D20E78">
            <w:pPr>
              <w:spacing w:after="240" w:line="240" w:lineRule="auto"/>
              <w:jc w:val="right"/>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Passing stage</w:t>
            </w:r>
          </w:p>
        </w:tc>
        <w:tc>
          <w:tcPr>
            <w:tcW w:w="0" w:type="auto"/>
            <w:shd w:val="clear" w:color="auto" w:fill="FFFFFF"/>
            <w:noWrap/>
            <w:tcMar>
              <w:top w:w="150" w:type="dxa"/>
              <w:left w:w="150" w:type="dxa"/>
              <w:bottom w:w="150" w:type="dxa"/>
              <w:right w:w="150" w:type="dxa"/>
            </w:tcMar>
            <w:hideMark/>
          </w:tcPr>
          <w:p w14:paraId="659D9B7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Value from the starting stage position up to the burning stage position</w:t>
            </w:r>
          </w:p>
        </w:tc>
        <w:tc>
          <w:tcPr>
            <w:tcW w:w="0" w:type="auto"/>
            <w:shd w:val="clear" w:color="auto" w:fill="FFFFFF"/>
            <w:tcMar>
              <w:top w:w="150" w:type="dxa"/>
              <w:left w:w="150" w:type="dxa"/>
              <w:bottom w:w="150" w:type="dxa"/>
              <w:right w:w="150" w:type="dxa"/>
            </w:tcMar>
            <w:hideMark/>
          </w:tcPr>
          <w:p w14:paraId="6A62B24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Reaching this milestone counts towards level progression and the unlocking of additional subjects.</w:t>
            </w:r>
          </w:p>
        </w:tc>
      </w:tr>
      <w:tr w:rsidR="00D20E78" w:rsidRPr="00D20E78" w14:paraId="3B97F1A9" w14:textId="77777777">
        <w:tc>
          <w:tcPr>
            <w:tcW w:w="0" w:type="auto"/>
            <w:shd w:val="clear" w:color="auto" w:fill="FBFCFD"/>
            <w:tcMar>
              <w:top w:w="150" w:type="dxa"/>
              <w:left w:w="150" w:type="dxa"/>
              <w:bottom w:w="150" w:type="dxa"/>
              <w:right w:w="150" w:type="dxa"/>
            </w:tcMar>
            <w:hideMark/>
          </w:tcPr>
          <w:p w14:paraId="1A471E0E" w14:textId="77777777" w:rsidR="00D20E78" w:rsidRPr="00D20E78" w:rsidRDefault="00D20E78" w:rsidP="00D20E78">
            <w:pPr>
              <w:spacing w:after="240" w:line="240" w:lineRule="auto"/>
              <w:jc w:val="right"/>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Burning stage</w:t>
            </w:r>
          </w:p>
        </w:tc>
        <w:tc>
          <w:tcPr>
            <w:tcW w:w="0" w:type="auto"/>
            <w:shd w:val="clear" w:color="auto" w:fill="FBFCFD"/>
            <w:noWrap/>
            <w:tcMar>
              <w:top w:w="150" w:type="dxa"/>
              <w:left w:w="150" w:type="dxa"/>
              <w:bottom w:w="150" w:type="dxa"/>
              <w:right w:w="150" w:type="dxa"/>
            </w:tcMar>
            <w:hideMark/>
          </w:tcPr>
          <w:p w14:paraId="3558B99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w:t>
            </w:r>
          </w:p>
        </w:tc>
        <w:tc>
          <w:tcPr>
            <w:tcW w:w="0" w:type="auto"/>
            <w:shd w:val="clear" w:color="auto" w:fill="FBFCFD"/>
            <w:tcMar>
              <w:top w:w="150" w:type="dxa"/>
              <w:left w:w="150" w:type="dxa"/>
              <w:bottom w:w="150" w:type="dxa"/>
              <w:right w:w="150" w:type="dxa"/>
            </w:tcMar>
            <w:hideMark/>
          </w:tcPr>
          <w:p w14:paraId="27D543D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 xml:space="preserve">This is the stage when the subject is complete, exits out of reviews and </w:t>
            </w:r>
            <w:r w:rsidRPr="00D20E78">
              <w:rPr>
                <w:rFonts w:ascii="Segoe UI" w:eastAsia="Times New Roman" w:hAnsi="Segoe UI" w:cs="Segoe UI"/>
                <w:color w:val="333333"/>
                <w:kern w:val="0"/>
                <w:sz w:val="21"/>
                <w:szCs w:val="21"/>
                <w14:ligatures w14:val="none"/>
              </w:rPr>
              <w:lastRenderedPageBreak/>
              <w:t>is no longer tested.</w:t>
            </w:r>
          </w:p>
        </w:tc>
      </w:tr>
    </w:tbl>
    <w:p w14:paraId="4F1EAB7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lastRenderedPageBreak/>
        <w:t>As mentioned before, we use the SRS stages to calculate the time until the next review (the 'space' in the 'spaced-repetition').</w:t>
      </w:r>
    </w:p>
    <w:p w14:paraId="66A51AF2" w14:textId="77777777" w:rsidR="00D20E78" w:rsidRPr="00D20E78" w:rsidRDefault="00D20E78" w:rsidP="00D20E78">
      <w:pPr>
        <w:numPr>
          <w:ilvl w:val="0"/>
          <w:numId w:val="9"/>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the review goes well and there are no wrong answers, we move the assignment up to the next SRS stage. We make the assignment available 'interval' hours from now, at the top of the hour. For example: given an assignment at stage </w:t>
      </w:r>
      <w:r w:rsidRPr="00D20E78">
        <w:rPr>
          <w:rFonts w:ascii="Consolas" w:eastAsia="Times New Roman" w:hAnsi="Consolas" w:cs="Consolas"/>
          <w:color w:val="333333"/>
          <w:kern w:val="0"/>
          <w:sz w:val="18"/>
          <w:szCs w:val="18"/>
          <w14:ligatures w14:val="none"/>
        </w:rPr>
        <w:t>1</w:t>
      </w:r>
      <w:r w:rsidRPr="00D20E78">
        <w:rPr>
          <w:rFonts w:ascii="Segoe UI" w:eastAsia="Times New Roman" w:hAnsi="Segoe UI" w:cs="Segoe UI"/>
          <w:color w:val="333333"/>
          <w:kern w:val="0"/>
          <w:sz w:val="21"/>
          <w:szCs w:val="21"/>
          <w14:ligatures w14:val="none"/>
        </w:rPr>
        <w:t>, when we submit a correct answer at 3:31pm, the assignment would move to SRS stage </w:t>
      </w:r>
      <w:r w:rsidRPr="00D20E78">
        <w:rPr>
          <w:rFonts w:ascii="Consolas" w:eastAsia="Times New Roman" w:hAnsi="Consolas" w:cs="Consolas"/>
          <w:color w:val="333333"/>
          <w:kern w:val="0"/>
          <w:sz w:val="18"/>
          <w:szCs w:val="18"/>
          <w14:ligatures w14:val="none"/>
        </w:rPr>
        <w:t>2</w:t>
      </w:r>
      <w:r w:rsidRPr="00D20E78">
        <w:rPr>
          <w:rFonts w:ascii="Segoe UI" w:eastAsia="Times New Roman" w:hAnsi="Segoe UI" w:cs="Segoe UI"/>
          <w:color w:val="333333"/>
          <w:kern w:val="0"/>
          <w:sz w:val="21"/>
          <w:szCs w:val="21"/>
          <w14:ligatures w14:val="none"/>
        </w:rPr>
        <w:t> and become available for another review at 11:00pm.</w:t>
      </w:r>
    </w:p>
    <w:p w14:paraId="67079585" w14:textId="77777777" w:rsidR="00D20E78" w:rsidRPr="00D20E78" w:rsidRDefault="00D20E78" w:rsidP="00D20E78">
      <w:pPr>
        <w:numPr>
          <w:ilvl w:val="0"/>
          <w:numId w:val="9"/>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there are wrong answers, we decrease the SRS stage based on the number of times it was wrong, and then again make it available according to the interval for that SRS stage.</w:t>
      </w:r>
    </w:p>
    <w:p w14:paraId="290006D4"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User Resets</w:t>
      </w:r>
    </w:p>
    <w:p w14:paraId="0112C1FF"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Users have the option to reset their account to a target level at or below their current level.</w:t>
      </w:r>
    </w:p>
    <w:p w14:paraId="47A8F1FC"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Resets will show up in a variety of places. Explicit records will show up under </w:t>
      </w:r>
      <w:hyperlink r:id="rId36" w:anchor="resets" w:history="1">
        <w:r w:rsidRPr="00D20E78">
          <w:rPr>
            <w:rFonts w:ascii="Segoe UI" w:eastAsia="Times New Roman" w:hAnsi="Segoe UI" w:cs="Segoe UI"/>
            <w:color w:val="0000FF"/>
            <w:kern w:val="0"/>
            <w:sz w:val="21"/>
            <w:szCs w:val="21"/>
            <w:u w:val="single"/>
            <w14:ligatures w14:val="none"/>
          </w:rPr>
          <w:t>resets</w:t>
        </w:r>
      </w:hyperlink>
      <w:r w:rsidRPr="00D20E78">
        <w:rPr>
          <w:rFonts w:ascii="Segoe UI" w:eastAsia="Times New Roman" w:hAnsi="Segoe UI" w:cs="Segoe UI"/>
          <w:color w:val="333333"/>
          <w:kern w:val="0"/>
          <w:sz w:val="21"/>
          <w:szCs w:val="21"/>
          <w14:ligatures w14:val="none"/>
        </w:rPr>
        <w:t>. They'll get a fresh </w:t>
      </w:r>
      <w:hyperlink r:id="rId37" w:anchor="level-progressions" w:history="1">
        <w:r w:rsidRPr="00D20E78">
          <w:rPr>
            <w:rFonts w:ascii="Segoe UI" w:eastAsia="Times New Roman" w:hAnsi="Segoe UI" w:cs="Segoe UI"/>
            <w:color w:val="0000FF"/>
            <w:kern w:val="0"/>
            <w:sz w:val="21"/>
            <w:szCs w:val="21"/>
            <w:u w:val="single"/>
            <w14:ligatures w14:val="none"/>
          </w:rPr>
          <w:t>level progression</w:t>
        </w:r>
      </w:hyperlink>
      <w:r w:rsidRPr="00D20E78">
        <w:rPr>
          <w:rFonts w:ascii="Segoe UI" w:eastAsia="Times New Roman" w:hAnsi="Segoe UI" w:cs="Segoe UI"/>
          <w:color w:val="333333"/>
          <w:kern w:val="0"/>
          <w:sz w:val="21"/>
          <w:szCs w:val="21"/>
          <w14:ligatures w14:val="none"/>
        </w:rPr>
        <w:t> for the target level of the reset, and the level progression for the level they abandoned gets an </w:t>
      </w:r>
      <w:r w:rsidRPr="00D20E78">
        <w:rPr>
          <w:rFonts w:ascii="Consolas" w:eastAsia="Times New Roman" w:hAnsi="Consolas" w:cs="Consolas"/>
          <w:color w:val="333333"/>
          <w:kern w:val="0"/>
          <w:sz w:val="18"/>
          <w:szCs w:val="18"/>
          <w14:ligatures w14:val="none"/>
        </w:rPr>
        <w:t>abandoned_at</w:t>
      </w:r>
      <w:r w:rsidRPr="00D20E78">
        <w:rPr>
          <w:rFonts w:ascii="Segoe UI" w:eastAsia="Times New Roman" w:hAnsi="Segoe UI" w:cs="Segoe UI"/>
          <w:color w:val="333333"/>
          <w:kern w:val="0"/>
          <w:sz w:val="21"/>
          <w:szCs w:val="21"/>
          <w14:ligatures w14:val="none"/>
        </w:rPr>
        <w:t> timestamp. Finally, the </w:t>
      </w:r>
      <w:r w:rsidRPr="00D20E78">
        <w:rPr>
          <w:rFonts w:ascii="Consolas" w:eastAsia="Times New Roman" w:hAnsi="Consolas" w:cs="Consolas"/>
          <w:color w:val="333333"/>
          <w:kern w:val="0"/>
          <w:sz w:val="18"/>
          <w:szCs w:val="18"/>
          <w14:ligatures w14:val="none"/>
        </w:rPr>
        <w:t>assignments</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review_statistics</w:t>
      </w:r>
      <w:r w:rsidRPr="00D20E78">
        <w:rPr>
          <w:rFonts w:ascii="Segoe UI" w:eastAsia="Times New Roman" w:hAnsi="Segoe UI" w:cs="Segoe UI"/>
          <w:color w:val="333333"/>
          <w:kern w:val="0"/>
          <w:sz w:val="21"/>
          <w:szCs w:val="21"/>
          <w14:ligatures w14:val="none"/>
        </w:rPr>
        <w:t> for the affected levels will get set back to their default state, waiting to be unlocked or started, depending on the levels.</w:t>
      </w:r>
    </w:p>
    <w:p w14:paraId="375819AE" w14:textId="77777777" w:rsidR="00D20E78" w:rsidRPr="00D20E78" w:rsidRDefault="00D20E78" w:rsidP="00D20E78">
      <w:pPr>
        <w:pBdr>
          <w:top w:val="single" w:sz="6" w:space="6" w:color="CCCCCC"/>
        </w:pBdr>
        <w:shd w:val="clear" w:color="auto" w:fill="F3F7F9"/>
        <w:spacing w:before="960" w:after="315" w:line="240" w:lineRule="auto"/>
        <w:ind w:left="-420" w:right="-420"/>
        <w:outlineLvl w:val="0"/>
        <w:rPr>
          <w:rFonts w:ascii="Segoe UI" w:eastAsia="Times New Roman" w:hAnsi="Segoe UI" w:cs="Segoe UI"/>
          <w:b/>
          <w:bCs/>
          <w:color w:val="333333"/>
          <w:kern w:val="36"/>
          <w:sz w:val="48"/>
          <w:szCs w:val="48"/>
          <w14:ligatures w14:val="none"/>
        </w:rPr>
      </w:pPr>
      <w:r w:rsidRPr="00D20E78">
        <w:rPr>
          <w:rFonts w:ascii="Segoe UI" w:eastAsia="Times New Roman" w:hAnsi="Segoe UI" w:cs="Segoe UI"/>
          <w:b/>
          <w:bCs/>
          <w:color w:val="333333"/>
          <w:kern w:val="36"/>
          <w:sz w:val="48"/>
          <w:szCs w:val="48"/>
          <w14:ligatures w14:val="none"/>
        </w:rPr>
        <w:t>Resources</w:t>
      </w:r>
    </w:p>
    <w:p w14:paraId="49DDF1F1"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Assignments</w:t>
      </w:r>
    </w:p>
    <w:p w14:paraId="62977A3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 xml:space="preserve">Assignments contain information about a user's progress on a particular subject, including their current state and timestamps for various progress milestones. Assignments are created when a user </w:t>
      </w:r>
      <w:r w:rsidRPr="00D20E78">
        <w:rPr>
          <w:rFonts w:ascii="Segoe UI" w:eastAsia="Times New Roman" w:hAnsi="Segoe UI" w:cs="Segoe UI"/>
          <w:color w:val="333333"/>
          <w:kern w:val="0"/>
          <w:sz w:val="21"/>
          <w:szCs w:val="21"/>
          <w14:ligatures w14:val="none"/>
        </w:rPr>
        <w:lastRenderedPageBreak/>
        <w:t>has passed all the components of the given subject </w:t>
      </w:r>
      <w:r w:rsidRPr="00D20E78">
        <w:rPr>
          <w:rFonts w:ascii="Segoe UI" w:eastAsia="Times New Roman" w:hAnsi="Segoe UI" w:cs="Segoe UI"/>
          <w:i/>
          <w:iCs/>
          <w:color w:val="333333"/>
          <w:kern w:val="0"/>
          <w:sz w:val="21"/>
          <w:szCs w:val="21"/>
          <w14:ligatures w14:val="none"/>
        </w:rPr>
        <w:t>and</w:t>
      </w:r>
      <w:r w:rsidRPr="00D20E78">
        <w:rPr>
          <w:rFonts w:ascii="Segoe UI" w:eastAsia="Times New Roman" w:hAnsi="Segoe UI" w:cs="Segoe UI"/>
          <w:color w:val="333333"/>
          <w:kern w:val="0"/>
          <w:sz w:val="21"/>
          <w:szCs w:val="21"/>
          <w14:ligatures w14:val="none"/>
        </w:rPr>
        <w:t> the assignment is at or below their current level for the first time.</w:t>
      </w:r>
    </w:p>
    <w:p w14:paraId="6837D396"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Assignment Data Structure</w:t>
      </w:r>
    </w:p>
    <w:p w14:paraId="40BD1242"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307255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2D5936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80463006</w:t>
      </w:r>
      <w:r w:rsidRPr="00D20E78">
        <w:rPr>
          <w:rFonts w:ascii="Consolas" w:eastAsia="Times New Roman" w:hAnsi="Consolas" w:cs="Consolas"/>
          <w:color w:val="FFFFFF"/>
          <w:kern w:val="0"/>
          <w:sz w:val="18"/>
          <w:szCs w:val="18"/>
          <w14:ligatures w14:val="none"/>
        </w:rPr>
        <w:t>,</w:t>
      </w:r>
    </w:p>
    <w:p w14:paraId="527F6A4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"assignment"</w:t>
      </w:r>
      <w:r w:rsidRPr="00D20E78">
        <w:rPr>
          <w:rFonts w:ascii="Consolas" w:eastAsia="Times New Roman" w:hAnsi="Consolas" w:cs="Consolas"/>
          <w:color w:val="FFFFFF"/>
          <w:kern w:val="0"/>
          <w:sz w:val="18"/>
          <w:szCs w:val="18"/>
          <w14:ligatures w14:val="none"/>
        </w:rPr>
        <w:t>,</w:t>
      </w:r>
    </w:p>
    <w:p w14:paraId="7D1E21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"https://api.wanikani.com/v2/assignments/80463006"</w:t>
      </w:r>
      <w:r w:rsidRPr="00D20E78">
        <w:rPr>
          <w:rFonts w:ascii="Consolas" w:eastAsia="Times New Roman" w:hAnsi="Consolas" w:cs="Consolas"/>
          <w:color w:val="FFFFFF"/>
          <w:kern w:val="0"/>
          <w:sz w:val="18"/>
          <w:szCs w:val="18"/>
          <w14:ligatures w14:val="none"/>
        </w:rPr>
        <w:t>,</w:t>
      </w:r>
    </w:p>
    <w:p w14:paraId="07E508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"2017-10-30T01:51:10.438432Z"</w:t>
      </w:r>
      <w:r w:rsidRPr="00D20E78">
        <w:rPr>
          <w:rFonts w:ascii="Consolas" w:eastAsia="Times New Roman" w:hAnsi="Consolas" w:cs="Consolas"/>
          <w:color w:val="FFFFFF"/>
          <w:kern w:val="0"/>
          <w:sz w:val="18"/>
          <w:szCs w:val="18"/>
          <w14:ligatures w14:val="none"/>
        </w:rPr>
        <w:t>,</w:t>
      </w:r>
    </w:p>
    <w:p w14:paraId="787352C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B3CB8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"2017-09-05T23:38:10.695133Z"</w:t>
      </w:r>
      <w:r w:rsidRPr="00D20E78">
        <w:rPr>
          <w:rFonts w:ascii="Consolas" w:eastAsia="Times New Roman" w:hAnsi="Consolas" w:cs="Consolas"/>
          <w:color w:val="FFFFFF"/>
          <w:kern w:val="0"/>
          <w:sz w:val="18"/>
          <w:szCs w:val="18"/>
          <w14:ligatures w14:val="none"/>
        </w:rPr>
        <w:t>,</w:t>
      </w:r>
    </w:p>
    <w:p w14:paraId="638C3B0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8761</w:t>
      </w:r>
      <w:r w:rsidRPr="00D20E78">
        <w:rPr>
          <w:rFonts w:ascii="Consolas" w:eastAsia="Times New Roman" w:hAnsi="Consolas" w:cs="Consolas"/>
          <w:color w:val="FFFFFF"/>
          <w:kern w:val="0"/>
          <w:sz w:val="18"/>
          <w:szCs w:val="18"/>
          <w14:ligatures w14:val="none"/>
        </w:rPr>
        <w:t>,</w:t>
      </w:r>
    </w:p>
    <w:p w14:paraId="15C0EEB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2593537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"srs_stage"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1FF5429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"2017-09-05T23:38:10.695133Z"</w:t>
      </w:r>
      <w:r w:rsidRPr="00D20E78">
        <w:rPr>
          <w:rFonts w:ascii="Consolas" w:eastAsia="Times New Roman" w:hAnsi="Consolas" w:cs="Consolas"/>
          <w:color w:val="FFFFFF"/>
          <w:kern w:val="0"/>
          <w:sz w:val="18"/>
          <w:szCs w:val="18"/>
          <w14:ligatures w14:val="none"/>
        </w:rPr>
        <w:t>,</w:t>
      </w:r>
    </w:p>
    <w:p w14:paraId="1F0940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"2017-09-05T23:41:28.980679Z"</w:t>
      </w:r>
      <w:r w:rsidRPr="00D20E78">
        <w:rPr>
          <w:rFonts w:ascii="Consolas" w:eastAsia="Times New Roman" w:hAnsi="Consolas" w:cs="Consolas"/>
          <w:color w:val="FFFFFF"/>
          <w:kern w:val="0"/>
          <w:sz w:val="18"/>
          <w:szCs w:val="18"/>
          <w14:ligatures w14:val="none"/>
        </w:rPr>
        <w:t>,</w:t>
      </w:r>
    </w:p>
    <w:p w14:paraId="4104E22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"2017-09-07T17:14:14.491889Z"</w:t>
      </w:r>
      <w:r w:rsidRPr="00D20E78">
        <w:rPr>
          <w:rFonts w:ascii="Consolas" w:eastAsia="Times New Roman" w:hAnsi="Consolas" w:cs="Consolas"/>
          <w:color w:val="FFFFFF"/>
          <w:kern w:val="0"/>
          <w:sz w:val="18"/>
          <w:szCs w:val="18"/>
          <w14:ligatures w14:val="none"/>
        </w:rPr>
        <w:t>,</w:t>
      </w:r>
    </w:p>
    <w:p w14:paraId="7365EAE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"burned_at"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27F1AB3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"2018-02-27T00:00:00.000000Z"</w:t>
      </w:r>
      <w:r w:rsidRPr="00D20E78">
        <w:rPr>
          <w:rFonts w:ascii="Consolas" w:eastAsia="Times New Roman" w:hAnsi="Consolas" w:cs="Consolas"/>
          <w:color w:val="FFFFFF"/>
          <w:kern w:val="0"/>
          <w:sz w:val="18"/>
          <w:szCs w:val="18"/>
          <w14:ligatures w14:val="none"/>
        </w:rPr>
        <w:t>,</w:t>
      </w:r>
    </w:p>
    <w:p w14:paraId="7D4203D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"resurrected_at"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689B3FE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p>
    <w:p w14:paraId="26EF5C1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7AD53D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686"/>
        <w:gridCol w:w="1443"/>
        <w:gridCol w:w="5474"/>
      </w:tblGrid>
      <w:tr w:rsidR="00D20E78" w:rsidRPr="00D20E78" w14:paraId="38A626EC"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F757B3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905350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7D099B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E2B35F5" w14:textId="77777777">
        <w:tc>
          <w:tcPr>
            <w:tcW w:w="0" w:type="auto"/>
            <w:shd w:val="clear" w:color="auto" w:fill="FFFFFF"/>
            <w:tcMar>
              <w:top w:w="150" w:type="dxa"/>
              <w:left w:w="150" w:type="dxa"/>
              <w:bottom w:w="150" w:type="dxa"/>
              <w:right w:w="150" w:type="dxa"/>
            </w:tcMar>
            <w:hideMark/>
          </w:tcPr>
          <w:p w14:paraId="593007F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available_at</w:t>
            </w:r>
          </w:p>
        </w:tc>
        <w:tc>
          <w:tcPr>
            <w:tcW w:w="0" w:type="auto"/>
            <w:shd w:val="clear" w:color="auto" w:fill="FFFFFF"/>
            <w:noWrap/>
            <w:tcMar>
              <w:top w:w="150" w:type="dxa"/>
              <w:left w:w="150" w:type="dxa"/>
              <w:bottom w:w="150" w:type="dxa"/>
              <w:right w:w="150" w:type="dxa"/>
            </w:tcMar>
            <w:hideMark/>
          </w:tcPr>
          <w:p w14:paraId="22AEA5F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2120B0C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related subject will be available in the user's review queue.</w:t>
            </w:r>
          </w:p>
        </w:tc>
      </w:tr>
      <w:tr w:rsidR="00D20E78" w:rsidRPr="00D20E78" w14:paraId="215506E6" w14:textId="77777777">
        <w:tc>
          <w:tcPr>
            <w:tcW w:w="0" w:type="auto"/>
            <w:shd w:val="clear" w:color="auto" w:fill="FBFCFD"/>
            <w:tcMar>
              <w:top w:w="150" w:type="dxa"/>
              <w:left w:w="150" w:type="dxa"/>
              <w:bottom w:w="150" w:type="dxa"/>
              <w:right w:w="150" w:type="dxa"/>
            </w:tcMar>
            <w:hideMark/>
          </w:tcPr>
          <w:p w14:paraId="5AC1EC8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burned_at</w:t>
            </w:r>
          </w:p>
        </w:tc>
        <w:tc>
          <w:tcPr>
            <w:tcW w:w="0" w:type="auto"/>
            <w:shd w:val="clear" w:color="auto" w:fill="FBFCFD"/>
            <w:noWrap/>
            <w:tcMar>
              <w:top w:w="150" w:type="dxa"/>
              <w:left w:w="150" w:type="dxa"/>
              <w:bottom w:w="150" w:type="dxa"/>
              <w:right w:w="150" w:type="dxa"/>
            </w:tcMar>
            <w:hideMark/>
          </w:tcPr>
          <w:p w14:paraId="5C9B6F2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BFCFD"/>
            <w:tcMar>
              <w:top w:w="150" w:type="dxa"/>
              <w:left w:w="150" w:type="dxa"/>
              <w:bottom w:w="150" w:type="dxa"/>
              <w:right w:w="150" w:type="dxa"/>
            </w:tcMar>
            <w:hideMark/>
          </w:tcPr>
          <w:p w14:paraId="5204E86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user reaches SRS stage </w:t>
            </w:r>
            <w:r w:rsidRPr="00D20E78">
              <w:rPr>
                <w:rFonts w:ascii="Consolas" w:eastAsia="Times New Roman" w:hAnsi="Consolas" w:cs="Consolas"/>
                <w:color w:val="333333"/>
                <w:kern w:val="0"/>
                <w:sz w:val="18"/>
                <w:szCs w:val="18"/>
                <w14:ligatures w14:val="none"/>
              </w:rPr>
              <w:t>9</w:t>
            </w:r>
            <w:r w:rsidRPr="00D20E78">
              <w:rPr>
                <w:rFonts w:ascii="Segoe UI" w:eastAsia="Times New Roman" w:hAnsi="Segoe UI" w:cs="Segoe UI"/>
                <w:color w:val="333333"/>
                <w:kern w:val="0"/>
                <w:sz w:val="21"/>
                <w:szCs w:val="21"/>
                <w14:ligatures w14:val="none"/>
              </w:rPr>
              <w:t> the first time.</w:t>
            </w:r>
          </w:p>
        </w:tc>
      </w:tr>
      <w:tr w:rsidR="00D20E78" w:rsidRPr="00D20E78" w14:paraId="7C7944E7" w14:textId="77777777">
        <w:tc>
          <w:tcPr>
            <w:tcW w:w="0" w:type="auto"/>
            <w:shd w:val="clear" w:color="auto" w:fill="FFFFFF"/>
            <w:tcMar>
              <w:top w:w="150" w:type="dxa"/>
              <w:left w:w="150" w:type="dxa"/>
              <w:bottom w:w="150" w:type="dxa"/>
              <w:right w:w="150" w:type="dxa"/>
            </w:tcMar>
            <w:hideMark/>
          </w:tcPr>
          <w:p w14:paraId="55F6579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created_at</w:t>
            </w:r>
          </w:p>
        </w:tc>
        <w:tc>
          <w:tcPr>
            <w:tcW w:w="0" w:type="auto"/>
            <w:shd w:val="clear" w:color="auto" w:fill="FFFFFF"/>
            <w:noWrap/>
            <w:tcMar>
              <w:top w:w="150" w:type="dxa"/>
              <w:left w:w="150" w:type="dxa"/>
              <w:bottom w:w="150" w:type="dxa"/>
              <w:right w:w="150" w:type="dxa"/>
            </w:tcMar>
            <w:hideMark/>
          </w:tcPr>
          <w:p w14:paraId="668BBC0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19B9803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assignment was created.</w:t>
            </w:r>
          </w:p>
        </w:tc>
      </w:tr>
      <w:tr w:rsidR="00D20E78" w:rsidRPr="00D20E78" w14:paraId="26751D86" w14:textId="77777777">
        <w:tc>
          <w:tcPr>
            <w:tcW w:w="0" w:type="auto"/>
            <w:shd w:val="clear" w:color="auto" w:fill="FBFCFD"/>
            <w:tcMar>
              <w:top w:w="150" w:type="dxa"/>
              <w:left w:w="150" w:type="dxa"/>
              <w:bottom w:w="150" w:type="dxa"/>
              <w:right w:w="150" w:type="dxa"/>
            </w:tcMar>
            <w:hideMark/>
          </w:tcPr>
          <w:p w14:paraId="53553A3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hidden</w:t>
            </w:r>
          </w:p>
        </w:tc>
        <w:tc>
          <w:tcPr>
            <w:tcW w:w="0" w:type="auto"/>
            <w:shd w:val="clear" w:color="auto" w:fill="FBFCFD"/>
            <w:noWrap/>
            <w:tcMar>
              <w:top w:w="150" w:type="dxa"/>
              <w:left w:w="150" w:type="dxa"/>
              <w:bottom w:w="150" w:type="dxa"/>
              <w:right w:w="150" w:type="dxa"/>
            </w:tcMar>
            <w:hideMark/>
          </w:tcPr>
          <w:p w14:paraId="07A74A3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37D5F71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Indicates if the associated subject has been hidden, preventing it from appearing in lessons or reviews.</w:t>
            </w:r>
          </w:p>
        </w:tc>
      </w:tr>
      <w:tr w:rsidR="00D20E78" w:rsidRPr="00D20E78" w14:paraId="0241E05B" w14:textId="77777777">
        <w:tc>
          <w:tcPr>
            <w:tcW w:w="0" w:type="auto"/>
            <w:shd w:val="clear" w:color="auto" w:fill="FFFFFF"/>
            <w:tcMar>
              <w:top w:w="150" w:type="dxa"/>
              <w:left w:w="150" w:type="dxa"/>
              <w:bottom w:w="150" w:type="dxa"/>
              <w:right w:w="150" w:type="dxa"/>
            </w:tcMar>
            <w:hideMark/>
          </w:tcPr>
          <w:p w14:paraId="75FA744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passed_at</w:t>
            </w:r>
          </w:p>
        </w:tc>
        <w:tc>
          <w:tcPr>
            <w:tcW w:w="0" w:type="auto"/>
            <w:shd w:val="clear" w:color="auto" w:fill="FFFFFF"/>
            <w:noWrap/>
            <w:tcMar>
              <w:top w:w="150" w:type="dxa"/>
              <w:left w:w="150" w:type="dxa"/>
              <w:bottom w:w="150" w:type="dxa"/>
              <w:right w:w="150" w:type="dxa"/>
            </w:tcMar>
            <w:hideMark/>
          </w:tcPr>
          <w:p w14:paraId="244C608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2120CC1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user reaches SRS stage </w:t>
            </w:r>
            <w:r w:rsidRPr="00D20E78">
              <w:rPr>
                <w:rFonts w:ascii="Consolas" w:eastAsia="Times New Roman" w:hAnsi="Consolas" w:cs="Consolas"/>
                <w:color w:val="333333"/>
                <w:kern w:val="0"/>
                <w:sz w:val="18"/>
                <w:szCs w:val="18"/>
                <w14:ligatures w14:val="none"/>
              </w:rPr>
              <w:t>5</w:t>
            </w:r>
            <w:r w:rsidRPr="00D20E78">
              <w:rPr>
                <w:rFonts w:ascii="Segoe UI" w:eastAsia="Times New Roman" w:hAnsi="Segoe UI" w:cs="Segoe UI"/>
                <w:color w:val="333333"/>
                <w:kern w:val="0"/>
                <w:sz w:val="21"/>
                <w:szCs w:val="21"/>
                <w14:ligatures w14:val="none"/>
              </w:rPr>
              <w:t> for the first time.</w:t>
            </w:r>
          </w:p>
        </w:tc>
      </w:tr>
      <w:tr w:rsidR="00D20E78" w:rsidRPr="00D20E78" w14:paraId="1214B5D4" w14:textId="77777777">
        <w:tc>
          <w:tcPr>
            <w:tcW w:w="0" w:type="auto"/>
            <w:shd w:val="clear" w:color="auto" w:fill="FBFCFD"/>
            <w:tcMar>
              <w:top w:w="150" w:type="dxa"/>
              <w:left w:w="150" w:type="dxa"/>
              <w:bottom w:w="150" w:type="dxa"/>
              <w:right w:w="150" w:type="dxa"/>
            </w:tcMar>
            <w:hideMark/>
          </w:tcPr>
          <w:p w14:paraId="3448A24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resurrected_at</w:t>
            </w:r>
          </w:p>
        </w:tc>
        <w:tc>
          <w:tcPr>
            <w:tcW w:w="0" w:type="auto"/>
            <w:shd w:val="clear" w:color="auto" w:fill="FBFCFD"/>
            <w:noWrap/>
            <w:tcMar>
              <w:top w:w="150" w:type="dxa"/>
              <w:left w:w="150" w:type="dxa"/>
              <w:bottom w:w="150" w:type="dxa"/>
              <w:right w:w="150" w:type="dxa"/>
            </w:tcMar>
            <w:hideMark/>
          </w:tcPr>
          <w:p w14:paraId="61875A5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BFCFD"/>
            <w:tcMar>
              <w:top w:w="150" w:type="dxa"/>
              <w:left w:w="150" w:type="dxa"/>
              <w:bottom w:w="150" w:type="dxa"/>
              <w:right w:w="150" w:type="dxa"/>
            </w:tcMar>
            <w:hideMark/>
          </w:tcPr>
          <w:p w14:paraId="20A26BF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subject is resurrected and placed back in the user's review queue.</w:t>
            </w:r>
          </w:p>
        </w:tc>
      </w:tr>
      <w:tr w:rsidR="00D20E78" w:rsidRPr="00D20E78" w14:paraId="71D548AE" w14:textId="77777777">
        <w:tc>
          <w:tcPr>
            <w:tcW w:w="0" w:type="auto"/>
            <w:shd w:val="clear" w:color="auto" w:fill="FFFFFF"/>
            <w:tcMar>
              <w:top w:w="150" w:type="dxa"/>
              <w:left w:w="150" w:type="dxa"/>
              <w:bottom w:w="150" w:type="dxa"/>
              <w:right w:w="150" w:type="dxa"/>
            </w:tcMar>
            <w:hideMark/>
          </w:tcPr>
          <w:p w14:paraId="3F904A5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srs_stage</w:t>
            </w:r>
          </w:p>
        </w:tc>
        <w:tc>
          <w:tcPr>
            <w:tcW w:w="0" w:type="auto"/>
            <w:shd w:val="clear" w:color="auto" w:fill="FFFFFF"/>
            <w:noWrap/>
            <w:tcMar>
              <w:top w:w="150" w:type="dxa"/>
              <w:left w:w="150" w:type="dxa"/>
              <w:bottom w:w="150" w:type="dxa"/>
              <w:right w:w="150" w:type="dxa"/>
            </w:tcMar>
            <w:hideMark/>
          </w:tcPr>
          <w:p w14:paraId="1D812B5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7F68C83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current </w:t>
            </w:r>
            <w:hyperlink r:id="rId38" w:anchor="spaced-repetition-systems" w:history="1">
              <w:r w:rsidRPr="00D20E78">
                <w:rPr>
                  <w:rFonts w:ascii="Segoe UI" w:eastAsia="Times New Roman" w:hAnsi="Segoe UI" w:cs="Segoe UI"/>
                  <w:color w:val="0000FF"/>
                  <w:kern w:val="0"/>
                  <w:sz w:val="21"/>
                  <w:szCs w:val="21"/>
                  <w:u w:val="single"/>
                  <w14:ligatures w14:val="none"/>
                </w:rPr>
                <w:t>SRS stage interval</w:t>
              </w:r>
            </w:hyperlink>
            <w:r w:rsidRPr="00D20E78">
              <w:rPr>
                <w:rFonts w:ascii="Segoe UI" w:eastAsia="Times New Roman" w:hAnsi="Segoe UI" w:cs="Segoe UI"/>
                <w:color w:val="333333"/>
                <w:kern w:val="0"/>
                <w:sz w:val="21"/>
                <w:szCs w:val="21"/>
                <w14:ligatures w14:val="none"/>
              </w:rPr>
              <w:t>. The interval range is determined by the related </w:t>
            </w:r>
            <w:hyperlink r:id="rId39" w:anchor="subjects" w:history="1">
              <w:r w:rsidRPr="00D20E78">
                <w:rPr>
                  <w:rFonts w:ascii="Segoe UI" w:eastAsia="Times New Roman" w:hAnsi="Segoe UI" w:cs="Segoe UI"/>
                  <w:color w:val="0000FF"/>
                  <w:kern w:val="0"/>
                  <w:sz w:val="21"/>
                  <w:szCs w:val="21"/>
                  <w:u w:val="single"/>
                  <w14:ligatures w14:val="none"/>
                </w:rPr>
                <w:t>subject's</w:t>
              </w:r>
            </w:hyperlink>
            <w:r w:rsidRPr="00D20E78">
              <w:rPr>
                <w:rFonts w:ascii="Segoe UI" w:eastAsia="Times New Roman" w:hAnsi="Segoe UI" w:cs="Segoe UI"/>
                <w:color w:val="333333"/>
                <w:kern w:val="0"/>
                <w:sz w:val="21"/>
                <w:szCs w:val="21"/>
                <w14:ligatures w14:val="none"/>
              </w:rPr>
              <w:t> </w:t>
            </w:r>
            <w:hyperlink r:id="rId40" w:anchor="spaced-repetition-systems]" w:history="1">
              <w:r w:rsidRPr="00D20E78">
                <w:rPr>
                  <w:rFonts w:ascii="Segoe UI" w:eastAsia="Times New Roman" w:hAnsi="Segoe UI" w:cs="Segoe UI"/>
                  <w:color w:val="0000FF"/>
                  <w:kern w:val="0"/>
                  <w:sz w:val="21"/>
                  <w:szCs w:val="21"/>
                  <w:u w:val="single"/>
                  <w14:ligatures w14:val="none"/>
                </w:rPr>
                <w:t>spaced repetition system</w:t>
              </w:r>
            </w:hyperlink>
            <w:r w:rsidRPr="00D20E78">
              <w:rPr>
                <w:rFonts w:ascii="Segoe UI" w:eastAsia="Times New Roman" w:hAnsi="Segoe UI" w:cs="Segoe UI"/>
                <w:color w:val="333333"/>
                <w:kern w:val="0"/>
                <w:sz w:val="21"/>
                <w:szCs w:val="21"/>
                <w14:ligatures w14:val="none"/>
              </w:rPr>
              <w:t>.</w:t>
            </w:r>
          </w:p>
        </w:tc>
      </w:tr>
      <w:tr w:rsidR="00D20E78" w:rsidRPr="00D20E78" w14:paraId="69DC7C88" w14:textId="77777777">
        <w:tc>
          <w:tcPr>
            <w:tcW w:w="0" w:type="auto"/>
            <w:shd w:val="clear" w:color="auto" w:fill="FBFCFD"/>
            <w:tcMar>
              <w:top w:w="150" w:type="dxa"/>
              <w:left w:w="150" w:type="dxa"/>
              <w:bottom w:w="150" w:type="dxa"/>
              <w:right w:w="150" w:type="dxa"/>
            </w:tcMar>
            <w:hideMark/>
          </w:tcPr>
          <w:p w14:paraId="1E523AA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started_at</w:t>
            </w:r>
          </w:p>
        </w:tc>
        <w:tc>
          <w:tcPr>
            <w:tcW w:w="0" w:type="auto"/>
            <w:shd w:val="clear" w:color="auto" w:fill="FBFCFD"/>
            <w:noWrap/>
            <w:tcMar>
              <w:top w:w="150" w:type="dxa"/>
              <w:left w:w="150" w:type="dxa"/>
              <w:bottom w:w="150" w:type="dxa"/>
              <w:right w:w="150" w:type="dxa"/>
            </w:tcMar>
            <w:hideMark/>
          </w:tcPr>
          <w:p w14:paraId="53A1648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BFCFD"/>
            <w:tcMar>
              <w:top w:w="150" w:type="dxa"/>
              <w:left w:w="150" w:type="dxa"/>
              <w:bottom w:w="150" w:type="dxa"/>
              <w:right w:w="150" w:type="dxa"/>
            </w:tcMar>
            <w:hideMark/>
          </w:tcPr>
          <w:p w14:paraId="719B321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user completes the lesson for the related subject.</w:t>
            </w:r>
          </w:p>
        </w:tc>
      </w:tr>
      <w:tr w:rsidR="00D20E78" w:rsidRPr="00D20E78" w14:paraId="75C91239" w14:textId="77777777">
        <w:tc>
          <w:tcPr>
            <w:tcW w:w="0" w:type="auto"/>
            <w:shd w:val="clear" w:color="auto" w:fill="FFFFFF"/>
            <w:tcMar>
              <w:top w:w="150" w:type="dxa"/>
              <w:left w:w="150" w:type="dxa"/>
              <w:bottom w:w="150" w:type="dxa"/>
              <w:right w:w="150" w:type="dxa"/>
            </w:tcMar>
            <w:hideMark/>
          </w:tcPr>
          <w:p w14:paraId="4AA25CD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w:t>
            </w:r>
          </w:p>
        </w:tc>
        <w:tc>
          <w:tcPr>
            <w:tcW w:w="0" w:type="auto"/>
            <w:shd w:val="clear" w:color="auto" w:fill="FFFFFF"/>
            <w:noWrap/>
            <w:tcMar>
              <w:top w:w="150" w:type="dxa"/>
              <w:left w:w="150" w:type="dxa"/>
              <w:bottom w:w="150" w:type="dxa"/>
              <w:right w:w="150" w:type="dxa"/>
            </w:tcMar>
            <w:hideMark/>
          </w:tcPr>
          <w:p w14:paraId="51CFE85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301020D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associated </w:t>
            </w:r>
            <w:hyperlink r:id="rId41" w:anchor="subjects" w:history="1">
              <w:r w:rsidRPr="00D20E78">
                <w:rPr>
                  <w:rFonts w:ascii="Segoe UI" w:eastAsia="Times New Roman" w:hAnsi="Segoe UI" w:cs="Segoe UI"/>
                  <w:color w:val="0000FF"/>
                  <w:kern w:val="0"/>
                  <w:sz w:val="21"/>
                  <w:szCs w:val="21"/>
                  <w:u w:val="single"/>
                  <w14:ligatures w14:val="none"/>
                </w:rPr>
                <w:t>subject</w:t>
              </w:r>
            </w:hyperlink>
            <w:r w:rsidRPr="00D20E78">
              <w:rPr>
                <w:rFonts w:ascii="Segoe UI" w:eastAsia="Times New Roman" w:hAnsi="Segoe UI" w:cs="Segoe UI"/>
                <w:color w:val="333333"/>
                <w:kern w:val="0"/>
                <w:sz w:val="21"/>
                <w:szCs w:val="21"/>
                <w14:ligatures w14:val="none"/>
              </w:rPr>
              <w:t>.</w:t>
            </w:r>
          </w:p>
        </w:tc>
      </w:tr>
      <w:tr w:rsidR="00D20E78" w:rsidRPr="00D20E78" w14:paraId="23A56A52" w14:textId="77777777">
        <w:tc>
          <w:tcPr>
            <w:tcW w:w="0" w:type="auto"/>
            <w:shd w:val="clear" w:color="auto" w:fill="FBFCFD"/>
            <w:tcMar>
              <w:top w:w="150" w:type="dxa"/>
              <w:left w:w="150" w:type="dxa"/>
              <w:bottom w:w="150" w:type="dxa"/>
              <w:right w:w="150" w:type="dxa"/>
            </w:tcMar>
            <w:hideMark/>
          </w:tcPr>
          <w:p w14:paraId="3DCD1C6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subject_type</w:t>
            </w:r>
          </w:p>
        </w:tc>
        <w:tc>
          <w:tcPr>
            <w:tcW w:w="0" w:type="auto"/>
            <w:shd w:val="clear" w:color="auto" w:fill="FBFCFD"/>
            <w:noWrap/>
            <w:tcMar>
              <w:top w:w="150" w:type="dxa"/>
              <w:left w:w="150" w:type="dxa"/>
              <w:bottom w:w="150" w:type="dxa"/>
              <w:right w:w="150" w:type="dxa"/>
            </w:tcMar>
            <w:hideMark/>
          </w:tcPr>
          <w:p w14:paraId="00C7737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7EA539C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type of the associated </w:t>
            </w:r>
            <w:hyperlink r:id="rId42" w:anchor="subjects" w:history="1">
              <w:r w:rsidRPr="00D20E78">
                <w:rPr>
                  <w:rFonts w:ascii="Segoe UI" w:eastAsia="Times New Roman" w:hAnsi="Segoe UI" w:cs="Segoe UI"/>
                  <w:color w:val="0000FF"/>
                  <w:kern w:val="0"/>
                  <w:sz w:val="21"/>
                  <w:szCs w:val="21"/>
                  <w:u w:val="single"/>
                  <w14:ligatures w14:val="none"/>
                </w:rPr>
                <w:t>subject</w:t>
              </w:r>
            </w:hyperlink>
            <w:r w:rsidRPr="00D20E78">
              <w:rPr>
                <w:rFonts w:ascii="Segoe UI" w:eastAsia="Times New Roman" w:hAnsi="Segoe UI" w:cs="Segoe UI"/>
                <w:color w:val="333333"/>
                <w:kern w:val="0"/>
                <w:sz w:val="21"/>
                <w:szCs w:val="21"/>
                <w14:ligatures w14:val="none"/>
              </w:rPr>
              <w:t>, one of: </w:t>
            </w:r>
            <w:r w:rsidRPr="00D20E78">
              <w:rPr>
                <w:rFonts w:ascii="Consolas" w:eastAsia="Times New Roman" w:hAnsi="Consolas" w:cs="Consolas"/>
                <w:color w:val="333333"/>
                <w:kern w:val="0"/>
                <w:sz w:val="18"/>
                <w:szCs w:val="18"/>
                <w14:ligatures w14:val="none"/>
              </w:rPr>
              <w:t>kana_vocabulary</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radical</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vocabulary</w:t>
            </w:r>
            <w:r w:rsidRPr="00D20E78">
              <w:rPr>
                <w:rFonts w:ascii="Segoe UI" w:eastAsia="Times New Roman" w:hAnsi="Segoe UI" w:cs="Segoe UI"/>
                <w:color w:val="333333"/>
                <w:kern w:val="0"/>
                <w:sz w:val="21"/>
                <w:szCs w:val="21"/>
                <w14:ligatures w14:val="none"/>
              </w:rPr>
              <w:t>.</w:t>
            </w:r>
          </w:p>
        </w:tc>
      </w:tr>
      <w:tr w:rsidR="00D20E78" w:rsidRPr="00D20E78" w14:paraId="5D43721F" w14:textId="77777777">
        <w:tc>
          <w:tcPr>
            <w:tcW w:w="0" w:type="auto"/>
            <w:shd w:val="clear" w:color="auto" w:fill="FFFFFF"/>
            <w:tcMar>
              <w:top w:w="150" w:type="dxa"/>
              <w:left w:w="150" w:type="dxa"/>
              <w:bottom w:w="150" w:type="dxa"/>
              <w:right w:w="150" w:type="dxa"/>
            </w:tcMar>
            <w:hideMark/>
          </w:tcPr>
          <w:p w14:paraId="1BEC9C7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unlocked_at</w:t>
            </w:r>
          </w:p>
        </w:tc>
        <w:tc>
          <w:tcPr>
            <w:tcW w:w="0" w:type="auto"/>
            <w:shd w:val="clear" w:color="auto" w:fill="FFFFFF"/>
            <w:noWrap/>
            <w:tcMar>
              <w:top w:w="150" w:type="dxa"/>
              <w:left w:w="150" w:type="dxa"/>
              <w:bottom w:w="150" w:type="dxa"/>
              <w:right w:w="150" w:type="dxa"/>
            </w:tcMar>
            <w:hideMark/>
          </w:tcPr>
          <w:p w14:paraId="5F3C32F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237AFEA0" w14:textId="77777777" w:rsidR="00D20E78" w:rsidRPr="00D20E78" w:rsidRDefault="00D20E78" w:rsidP="00D20E78">
            <w:pPr>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timestamp when the related subject has its prerequisites satisfied and is made available in lessons.</w:t>
            </w:r>
          </w:p>
          <w:p w14:paraId="40870702" w14:textId="77777777" w:rsidR="00D20E78" w:rsidRPr="00D20E78" w:rsidRDefault="00D20E78" w:rsidP="00D20E78">
            <w:pPr>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Prerequisites are:</w:t>
            </w:r>
          </w:p>
          <w:p w14:paraId="1724AB20" w14:textId="77777777" w:rsidR="00D20E78" w:rsidRPr="00D20E78" w:rsidRDefault="00D20E78" w:rsidP="00D20E78">
            <w:pPr>
              <w:numPr>
                <w:ilvl w:val="0"/>
                <w:numId w:val="10"/>
              </w:numPr>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subject components have reached SRS stage </w:t>
            </w:r>
            <w:r w:rsidRPr="00D20E78">
              <w:rPr>
                <w:rFonts w:ascii="Consolas" w:eastAsia="Times New Roman" w:hAnsi="Consolas" w:cs="Consolas"/>
                <w:color w:val="333333"/>
                <w:kern w:val="0"/>
                <w:sz w:val="18"/>
                <w:szCs w:val="18"/>
                <w14:ligatures w14:val="none"/>
              </w:rPr>
              <w:t>5</w:t>
            </w:r>
            <w:r w:rsidRPr="00D20E78">
              <w:rPr>
                <w:rFonts w:ascii="Segoe UI" w:eastAsia="Times New Roman" w:hAnsi="Segoe UI" w:cs="Segoe UI"/>
                <w:color w:val="333333"/>
                <w:kern w:val="0"/>
                <w:sz w:val="21"/>
                <w:szCs w:val="21"/>
                <w14:ligatures w14:val="none"/>
              </w:rPr>
              <w:t> once (they have been “passed”).</w:t>
            </w:r>
          </w:p>
          <w:p w14:paraId="74C5A477" w14:textId="77777777" w:rsidR="00D20E78" w:rsidRPr="00D20E78" w:rsidRDefault="00D20E78" w:rsidP="00D20E78">
            <w:pPr>
              <w:numPr>
                <w:ilvl w:val="0"/>
                <w:numId w:val="10"/>
              </w:numPr>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user's level is equal to or greater than the level of the assignment’s subject.</w:t>
            </w:r>
          </w:p>
        </w:tc>
      </w:tr>
    </w:tbl>
    <w:p w14:paraId="7F7E0A11"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All Assignments</w:t>
      </w:r>
    </w:p>
    <w:p w14:paraId="21552337"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5A34C4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3556F25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'assignments'</w:t>
      </w:r>
      <w:r w:rsidRPr="00D20E78">
        <w:rPr>
          <w:rFonts w:ascii="Consolas" w:eastAsia="Times New Roman" w:hAnsi="Consolas" w:cs="Consolas"/>
          <w:color w:val="FFFFFF"/>
          <w:kern w:val="0"/>
          <w:sz w:val="18"/>
          <w:szCs w:val="18"/>
          <w14:ligatures w14:val="none"/>
        </w:rPr>
        <w:t>;</w:t>
      </w:r>
    </w:p>
    <w:p w14:paraId="639B3D4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558AD8E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4AB02F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642488B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689D44D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466078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093C8F3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lastRenderedPageBreak/>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734E95C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28D4F5F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0CECFC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AA124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13148B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1642F5A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21D6255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2F642EA3"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315DF2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C2C85F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"collection"</w:t>
      </w:r>
      <w:r w:rsidRPr="00D20E78">
        <w:rPr>
          <w:rFonts w:ascii="Consolas" w:eastAsia="Times New Roman" w:hAnsi="Consolas" w:cs="Consolas"/>
          <w:color w:val="FFFFFF"/>
          <w:kern w:val="0"/>
          <w:sz w:val="18"/>
          <w:szCs w:val="18"/>
          <w14:ligatures w14:val="none"/>
        </w:rPr>
        <w:t>,</w:t>
      </w:r>
    </w:p>
    <w:p w14:paraId="531D404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"https://api.wanikani.com/v2/assignments"</w:t>
      </w:r>
      <w:r w:rsidRPr="00D20E78">
        <w:rPr>
          <w:rFonts w:ascii="Consolas" w:eastAsia="Times New Roman" w:hAnsi="Consolas" w:cs="Consolas"/>
          <w:color w:val="FFFFFF"/>
          <w:kern w:val="0"/>
          <w:sz w:val="18"/>
          <w:szCs w:val="18"/>
          <w14:ligatures w14:val="none"/>
        </w:rPr>
        <w:t>,</w:t>
      </w:r>
    </w:p>
    <w:p w14:paraId="2437F0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109EA1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"per_page"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500</w:t>
      </w:r>
      <w:r w:rsidRPr="00D20E78">
        <w:rPr>
          <w:rFonts w:ascii="Consolas" w:eastAsia="Times New Roman" w:hAnsi="Consolas" w:cs="Consolas"/>
          <w:color w:val="FFFFFF"/>
          <w:kern w:val="0"/>
          <w:sz w:val="18"/>
          <w:szCs w:val="18"/>
          <w14:ligatures w14:val="none"/>
        </w:rPr>
        <w:t>,</w:t>
      </w:r>
    </w:p>
    <w:p w14:paraId="4466A9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"https://api.wanikani.com/v2/assignments?page_after_id=80469434"</w:t>
      </w:r>
      <w:r w:rsidRPr="00D20E78">
        <w:rPr>
          <w:rFonts w:ascii="Consolas" w:eastAsia="Times New Roman" w:hAnsi="Consolas" w:cs="Consolas"/>
          <w:color w:val="FFFFFF"/>
          <w:kern w:val="0"/>
          <w:sz w:val="18"/>
          <w:szCs w:val="18"/>
          <w14:ligatures w14:val="none"/>
        </w:rPr>
        <w:t>,</w:t>
      </w:r>
    </w:p>
    <w:p w14:paraId="317448D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"previous_url"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551B036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85E28B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"total_count"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1600</w:t>
      </w:r>
      <w:r w:rsidRPr="00D20E78">
        <w:rPr>
          <w:rFonts w:ascii="Consolas" w:eastAsia="Times New Roman" w:hAnsi="Consolas" w:cs="Consolas"/>
          <w:color w:val="FFFFFF"/>
          <w:kern w:val="0"/>
          <w:sz w:val="18"/>
          <w:szCs w:val="18"/>
          <w14:ligatures w14:val="none"/>
        </w:rPr>
        <w:t>,</w:t>
      </w:r>
    </w:p>
    <w:p w14:paraId="1F4D957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"2017-11-29T19:37:03.571377Z"</w:t>
      </w:r>
      <w:r w:rsidRPr="00D20E78">
        <w:rPr>
          <w:rFonts w:ascii="Consolas" w:eastAsia="Times New Roman" w:hAnsi="Consolas" w:cs="Consolas"/>
          <w:color w:val="FFFFFF"/>
          <w:kern w:val="0"/>
          <w:sz w:val="18"/>
          <w:szCs w:val="18"/>
          <w14:ligatures w14:val="none"/>
        </w:rPr>
        <w:t>,</w:t>
      </w:r>
    </w:p>
    <w:p w14:paraId="7E6C59B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DBA86A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7CC0E3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80463006</w:t>
      </w:r>
      <w:r w:rsidRPr="00D20E78">
        <w:rPr>
          <w:rFonts w:ascii="Consolas" w:eastAsia="Times New Roman" w:hAnsi="Consolas" w:cs="Consolas"/>
          <w:color w:val="FFFFFF"/>
          <w:kern w:val="0"/>
          <w:sz w:val="18"/>
          <w:szCs w:val="18"/>
          <w14:ligatures w14:val="none"/>
        </w:rPr>
        <w:t>,</w:t>
      </w:r>
    </w:p>
    <w:p w14:paraId="0A4AC04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"assignment"</w:t>
      </w:r>
      <w:r w:rsidRPr="00D20E78">
        <w:rPr>
          <w:rFonts w:ascii="Consolas" w:eastAsia="Times New Roman" w:hAnsi="Consolas" w:cs="Consolas"/>
          <w:color w:val="FFFFFF"/>
          <w:kern w:val="0"/>
          <w:sz w:val="18"/>
          <w:szCs w:val="18"/>
          <w14:ligatures w14:val="none"/>
        </w:rPr>
        <w:t>,</w:t>
      </w:r>
    </w:p>
    <w:p w14:paraId="70C0462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"https://api.wanikani.com/v2/assignments/80463006"</w:t>
      </w:r>
      <w:r w:rsidRPr="00D20E78">
        <w:rPr>
          <w:rFonts w:ascii="Consolas" w:eastAsia="Times New Roman" w:hAnsi="Consolas" w:cs="Consolas"/>
          <w:color w:val="FFFFFF"/>
          <w:kern w:val="0"/>
          <w:sz w:val="18"/>
          <w:szCs w:val="18"/>
          <w14:ligatures w14:val="none"/>
        </w:rPr>
        <w:t>,</w:t>
      </w:r>
    </w:p>
    <w:p w14:paraId="1B4F39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"2017-10-30T01:51:10.438432Z"</w:t>
      </w:r>
      <w:r w:rsidRPr="00D20E78">
        <w:rPr>
          <w:rFonts w:ascii="Consolas" w:eastAsia="Times New Roman" w:hAnsi="Consolas" w:cs="Consolas"/>
          <w:color w:val="FFFFFF"/>
          <w:kern w:val="0"/>
          <w:sz w:val="18"/>
          <w:szCs w:val="18"/>
          <w14:ligatures w14:val="none"/>
        </w:rPr>
        <w:t>,</w:t>
      </w:r>
    </w:p>
    <w:p w14:paraId="494AAD1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0DFEB8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"2017-09-05T23:38:10.695133Z"</w:t>
      </w:r>
      <w:r w:rsidRPr="00D20E78">
        <w:rPr>
          <w:rFonts w:ascii="Consolas" w:eastAsia="Times New Roman" w:hAnsi="Consolas" w:cs="Consolas"/>
          <w:color w:val="FFFFFF"/>
          <w:kern w:val="0"/>
          <w:sz w:val="18"/>
          <w:szCs w:val="18"/>
          <w14:ligatures w14:val="none"/>
        </w:rPr>
        <w:t>,</w:t>
      </w:r>
    </w:p>
    <w:p w14:paraId="395B8A8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8761</w:t>
      </w:r>
      <w:r w:rsidRPr="00D20E78">
        <w:rPr>
          <w:rFonts w:ascii="Consolas" w:eastAsia="Times New Roman" w:hAnsi="Consolas" w:cs="Consolas"/>
          <w:color w:val="FFFFFF"/>
          <w:kern w:val="0"/>
          <w:sz w:val="18"/>
          <w:szCs w:val="18"/>
          <w14:ligatures w14:val="none"/>
        </w:rPr>
        <w:t>,</w:t>
      </w:r>
    </w:p>
    <w:p w14:paraId="07DD8FB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59DF4E4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"srs_stage"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66CBAC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"2017-09-05T23:38:10.695133Z"</w:t>
      </w:r>
      <w:r w:rsidRPr="00D20E78">
        <w:rPr>
          <w:rFonts w:ascii="Consolas" w:eastAsia="Times New Roman" w:hAnsi="Consolas" w:cs="Consolas"/>
          <w:color w:val="FFFFFF"/>
          <w:kern w:val="0"/>
          <w:sz w:val="18"/>
          <w:szCs w:val="18"/>
          <w14:ligatures w14:val="none"/>
        </w:rPr>
        <w:t>,</w:t>
      </w:r>
    </w:p>
    <w:p w14:paraId="2E9BE9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"2017-09-05T23:41:28.980679Z"</w:t>
      </w:r>
      <w:r w:rsidRPr="00D20E78">
        <w:rPr>
          <w:rFonts w:ascii="Consolas" w:eastAsia="Times New Roman" w:hAnsi="Consolas" w:cs="Consolas"/>
          <w:color w:val="FFFFFF"/>
          <w:kern w:val="0"/>
          <w:sz w:val="18"/>
          <w:szCs w:val="18"/>
          <w14:ligatures w14:val="none"/>
        </w:rPr>
        <w:t>,</w:t>
      </w:r>
    </w:p>
    <w:p w14:paraId="2E5F22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"2017-09-07T17:14:14.491889Z"</w:t>
      </w:r>
      <w:r w:rsidRPr="00D20E78">
        <w:rPr>
          <w:rFonts w:ascii="Consolas" w:eastAsia="Times New Roman" w:hAnsi="Consolas" w:cs="Consolas"/>
          <w:color w:val="FFFFFF"/>
          <w:kern w:val="0"/>
          <w:sz w:val="18"/>
          <w:szCs w:val="18"/>
          <w14:ligatures w14:val="none"/>
        </w:rPr>
        <w:t>,</w:t>
      </w:r>
    </w:p>
    <w:p w14:paraId="12CDA7F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"burned_at"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76B16B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"2018-02-27T00:00:00.000000Z"</w:t>
      </w:r>
      <w:r w:rsidRPr="00D20E78">
        <w:rPr>
          <w:rFonts w:ascii="Consolas" w:eastAsia="Times New Roman" w:hAnsi="Consolas" w:cs="Consolas"/>
          <w:color w:val="FFFFFF"/>
          <w:kern w:val="0"/>
          <w:sz w:val="18"/>
          <w:szCs w:val="18"/>
          <w14:ligatures w14:val="none"/>
        </w:rPr>
        <w:t>,</w:t>
      </w:r>
    </w:p>
    <w:p w14:paraId="0F7E6C8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"resurrected_at"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001551A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CEB384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6DA10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6C05B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3C7102DF"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 collection of all assignments, ordered by ascending </w:t>
      </w:r>
      <w:r w:rsidRPr="00D20E78">
        <w:rPr>
          <w:rFonts w:ascii="Consolas" w:eastAsia="Times New Roman" w:hAnsi="Consolas" w:cs="Consolas"/>
          <w:color w:val="333333"/>
          <w:kern w:val="0"/>
          <w:sz w:val="18"/>
          <w:szCs w:val="18"/>
          <w14:ligatures w14:val="none"/>
        </w:rPr>
        <w:t>created_at</w:t>
      </w:r>
      <w:r w:rsidRPr="00D20E78">
        <w:rPr>
          <w:rFonts w:ascii="Segoe UI" w:eastAsia="Times New Roman" w:hAnsi="Segoe UI" w:cs="Segoe UI"/>
          <w:color w:val="333333"/>
          <w:kern w:val="0"/>
          <w:sz w:val="21"/>
          <w:szCs w:val="21"/>
          <w14:ligatures w14:val="none"/>
        </w:rPr>
        <w:t>, 500 at a time.</w:t>
      </w:r>
    </w:p>
    <w:p w14:paraId="5687EAFE" w14:textId="77777777" w:rsidR="00D20E78" w:rsidRPr="00D20E78" w:rsidRDefault="00D20E78" w:rsidP="00D20E78">
      <w:pPr>
        <w:spacing w:after="0" w:line="240" w:lineRule="auto"/>
        <w:rPr>
          <w:rFonts w:ascii="Times New Roman" w:eastAsia="Times New Roman" w:hAnsi="Times New Roman" w:cs="Times New Roman"/>
          <w:kern w:val="0"/>
          <w14:ligatures w14:val="none"/>
        </w:rPr>
      </w:pPr>
      <w:r w:rsidRPr="00D20E78">
        <w:rPr>
          <w:rFonts w:ascii="Times New Roman" w:eastAsia="Times New Roman" w:hAnsi="Times New Roman" w:cs="Times New Roman"/>
          <w:kern w:val="0"/>
          <w14:ligatures w14:val="none"/>
        </w:rPr>
        <w:t> It is possible for a user to have started an assignment for a subject that was later moved to a level above their current level. To exclude those assignments, filter by </w:t>
      </w:r>
      <w:r w:rsidRPr="00D20E78">
        <w:rPr>
          <w:rFonts w:ascii="Consolas" w:eastAsia="Times New Roman" w:hAnsi="Consolas" w:cs="Consolas"/>
          <w:kern w:val="0"/>
          <w:sz w:val="18"/>
          <w:szCs w:val="18"/>
          <w14:ligatures w14:val="none"/>
        </w:rPr>
        <w:t>levels</w:t>
      </w:r>
      <w:r w:rsidRPr="00D20E78">
        <w:rPr>
          <w:rFonts w:ascii="Times New Roman" w:eastAsia="Times New Roman" w:hAnsi="Times New Roman" w:cs="Times New Roman"/>
          <w:kern w:val="0"/>
          <w14:ligatures w14:val="none"/>
        </w:rPr>
        <w:t> from 1 to the users current level</w:t>
      </w:r>
    </w:p>
    <w:p w14:paraId="374F0524"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6D84FB02"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https://api.wanikani.com/v2/assignments</w:t>
      </w:r>
    </w:p>
    <w:p w14:paraId="219E802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Query Parameters</w:t>
      </w:r>
    </w:p>
    <w:p w14:paraId="58A623F7"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collection of assignments will be filtered on the parameters provided.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3566"/>
        <w:gridCol w:w="1841"/>
        <w:gridCol w:w="3617"/>
      </w:tblGrid>
      <w:tr w:rsidR="00D20E78" w:rsidRPr="00D20E78" w14:paraId="66DDD257"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8BE9A7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3398C7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1CFAAF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2EA80B38" w14:textId="77777777">
        <w:tc>
          <w:tcPr>
            <w:tcW w:w="0" w:type="auto"/>
            <w:shd w:val="clear" w:color="auto" w:fill="FFFFFF"/>
            <w:tcMar>
              <w:top w:w="150" w:type="dxa"/>
              <w:left w:w="150" w:type="dxa"/>
              <w:bottom w:w="150" w:type="dxa"/>
              <w:right w:w="150" w:type="dxa"/>
            </w:tcMar>
            <w:hideMark/>
          </w:tcPr>
          <w:p w14:paraId="66DB37E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available_after</w:t>
            </w:r>
          </w:p>
        </w:tc>
        <w:tc>
          <w:tcPr>
            <w:tcW w:w="0" w:type="auto"/>
            <w:shd w:val="clear" w:color="auto" w:fill="FFFFFF"/>
            <w:noWrap/>
            <w:tcMar>
              <w:top w:w="150" w:type="dxa"/>
              <w:left w:w="150" w:type="dxa"/>
              <w:bottom w:w="150" w:type="dxa"/>
              <w:right w:w="150" w:type="dxa"/>
            </w:tcMar>
            <w:hideMark/>
          </w:tcPr>
          <w:p w14:paraId="02FDADF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59084E1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assignments available at or after this time are returned.</w:t>
            </w:r>
          </w:p>
        </w:tc>
      </w:tr>
      <w:tr w:rsidR="00D20E78" w:rsidRPr="00D20E78" w14:paraId="690AB52F" w14:textId="77777777">
        <w:tc>
          <w:tcPr>
            <w:tcW w:w="0" w:type="auto"/>
            <w:shd w:val="clear" w:color="auto" w:fill="FBFCFD"/>
            <w:tcMar>
              <w:top w:w="150" w:type="dxa"/>
              <w:left w:w="150" w:type="dxa"/>
              <w:bottom w:w="150" w:type="dxa"/>
              <w:right w:w="150" w:type="dxa"/>
            </w:tcMar>
            <w:hideMark/>
          </w:tcPr>
          <w:p w14:paraId="7FC3256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available_before</w:t>
            </w:r>
          </w:p>
        </w:tc>
        <w:tc>
          <w:tcPr>
            <w:tcW w:w="0" w:type="auto"/>
            <w:shd w:val="clear" w:color="auto" w:fill="FBFCFD"/>
            <w:noWrap/>
            <w:tcMar>
              <w:top w:w="150" w:type="dxa"/>
              <w:left w:w="150" w:type="dxa"/>
              <w:bottom w:w="150" w:type="dxa"/>
              <w:right w:w="150" w:type="dxa"/>
            </w:tcMar>
            <w:hideMark/>
          </w:tcPr>
          <w:p w14:paraId="7C7FCEB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BFCFD"/>
            <w:tcMar>
              <w:top w:w="150" w:type="dxa"/>
              <w:left w:w="150" w:type="dxa"/>
              <w:bottom w:w="150" w:type="dxa"/>
              <w:right w:w="150" w:type="dxa"/>
            </w:tcMar>
            <w:hideMark/>
          </w:tcPr>
          <w:p w14:paraId="4E2B2A8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assignments available at or before this time are returned.</w:t>
            </w:r>
          </w:p>
        </w:tc>
      </w:tr>
      <w:tr w:rsidR="00D20E78" w:rsidRPr="00D20E78" w14:paraId="0FF3ACEB" w14:textId="77777777">
        <w:tc>
          <w:tcPr>
            <w:tcW w:w="0" w:type="auto"/>
            <w:shd w:val="clear" w:color="auto" w:fill="FFFFFF"/>
            <w:tcMar>
              <w:top w:w="150" w:type="dxa"/>
              <w:left w:w="150" w:type="dxa"/>
              <w:bottom w:w="150" w:type="dxa"/>
              <w:right w:w="150" w:type="dxa"/>
            </w:tcMar>
            <w:hideMark/>
          </w:tcPr>
          <w:p w14:paraId="5AD5C4D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burned</w:t>
            </w:r>
          </w:p>
        </w:tc>
        <w:tc>
          <w:tcPr>
            <w:tcW w:w="0" w:type="auto"/>
            <w:shd w:val="clear" w:color="auto" w:fill="FFFFFF"/>
            <w:noWrap/>
            <w:tcMar>
              <w:top w:w="150" w:type="dxa"/>
              <w:left w:w="150" w:type="dxa"/>
              <w:bottom w:w="150" w:type="dxa"/>
              <w:right w:w="150" w:type="dxa"/>
            </w:tcMar>
            <w:hideMark/>
          </w:tcPr>
          <w:p w14:paraId="55EDFE4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2640687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When set to </w:t>
            </w:r>
            <w:r w:rsidRPr="00D20E78">
              <w:rPr>
                <w:rFonts w:ascii="Consolas" w:eastAsia="Times New Roman" w:hAnsi="Consolas" w:cs="Consolas"/>
                <w:color w:val="333333"/>
                <w:kern w:val="0"/>
                <w:sz w:val="18"/>
                <w:szCs w:val="18"/>
                <w14:ligatures w14:val="none"/>
              </w:rPr>
              <w:t>true</w:t>
            </w:r>
            <w:r w:rsidRPr="00D20E78">
              <w:rPr>
                <w:rFonts w:ascii="Segoe UI" w:eastAsia="Times New Roman" w:hAnsi="Segoe UI" w:cs="Segoe UI"/>
                <w:color w:val="333333"/>
                <w:kern w:val="0"/>
                <w:sz w:val="21"/>
                <w:szCs w:val="21"/>
                <w14:ligatures w14:val="none"/>
              </w:rPr>
              <w:t>, returns assignments that have a value in </w:t>
            </w:r>
            <w:r w:rsidRPr="00D20E78">
              <w:rPr>
                <w:rFonts w:ascii="Consolas" w:eastAsia="Times New Roman" w:hAnsi="Consolas" w:cs="Consolas"/>
                <w:color w:val="333333"/>
                <w:kern w:val="0"/>
                <w:sz w:val="18"/>
                <w:szCs w:val="18"/>
                <w14:ligatures w14:val="none"/>
              </w:rPr>
              <w:t>data.burned_at</w:t>
            </w:r>
            <w:r w:rsidRPr="00D20E78">
              <w:rPr>
                <w:rFonts w:ascii="Segoe UI" w:eastAsia="Times New Roman" w:hAnsi="Segoe UI" w:cs="Segoe UI"/>
                <w:color w:val="333333"/>
                <w:kern w:val="0"/>
                <w:sz w:val="21"/>
                <w:szCs w:val="21"/>
                <w14:ligatures w14:val="none"/>
              </w:rPr>
              <w:t>. Returns assignments with a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data.burned_at</w:t>
            </w:r>
            <w:r w:rsidRPr="00D20E78">
              <w:rPr>
                <w:rFonts w:ascii="Segoe UI" w:eastAsia="Times New Roman" w:hAnsi="Segoe UI" w:cs="Segoe UI"/>
                <w:color w:val="333333"/>
                <w:kern w:val="0"/>
                <w:sz w:val="21"/>
                <w:szCs w:val="21"/>
                <w14:ligatures w14:val="none"/>
              </w:rPr>
              <w:t> if </w:t>
            </w:r>
            <w:r w:rsidRPr="00D20E78">
              <w:rPr>
                <w:rFonts w:ascii="Consolas" w:eastAsia="Times New Roman" w:hAnsi="Consolas" w:cs="Consolas"/>
                <w:color w:val="333333"/>
                <w:kern w:val="0"/>
                <w:sz w:val="18"/>
                <w:szCs w:val="18"/>
                <w14:ligatures w14:val="none"/>
              </w:rPr>
              <w:t>false</w:t>
            </w:r>
            <w:r w:rsidRPr="00D20E78">
              <w:rPr>
                <w:rFonts w:ascii="Segoe UI" w:eastAsia="Times New Roman" w:hAnsi="Segoe UI" w:cs="Segoe UI"/>
                <w:color w:val="333333"/>
                <w:kern w:val="0"/>
                <w:sz w:val="21"/>
                <w:szCs w:val="21"/>
                <w14:ligatures w14:val="none"/>
              </w:rPr>
              <w:t>.</w:t>
            </w:r>
          </w:p>
        </w:tc>
      </w:tr>
      <w:tr w:rsidR="00D20E78" w:rsidRPr="00D20E78" w14:paraId="42F3F8D8" w14:textId="77777777">
        <w:tc>
          <w:tcPr>
            <w:tcW w:w="0" w:type="auto"/>
            <w:shd w:val="clear" w:color="auto" w:fill="FBFCFD"/>
            <w:tcMar>
              <w:top w:w="150" w:type="dxa"/>
              <w:left w:w="150" w:type="dxa"/>
              <w:bottom w:w="150" w:type="dxa"/>
              <w:right w:w="150" w:type="dxa"/>
            </w:tcMar>
            <w:hideMark/>
          </w:tcPr>
          <w:p w14:paraId="123D5C2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hidden</w:t>
            </w:r>
          </w:p>
        </w:tc>
        <w:tc>
          <w:tcPr>
            <w:tcW w:w="0" w:type="auto"/>
            <w:shd w:val="clear" w:color="auto" w:fill="FBFCFD"/>
            <w:noWrap/>
            <w:tcMar>
              <w:top w:w="150" w:type="dxa"/>
              <w:left w:w="150" w:type="dxa"/>
              <w:bottom w:w="150" w:type="dxa"/>
              <w:right w:w="150" w:type="dxa"/>
            </w:tcMar>
            <w:hideMark/>
          </w:tcPr>
          <w:p w14:paraId="570456F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5C8A5BE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 assignments with a matching value in the </w:t>
            </w:r>
            <w:r w:rsidRPr="00D20E78">
              <w:rPr>
                <w:rFonts w:ascii="Consolas" w:eastAsia="Times New Roman" w:hAnsi="Consolas" w:cs="Consolas"/>
                <w:color w:val="333333"/>
                <w:kern w:val="0"/>
                <w:sz w:val="18"/>
                <w:szCs w:val="18"/>
                <w14:ligatures w14:val="none"/>
              </w:rPr>
              <w:t>hidden</w:t>
            </w:r>
            <w:r w:rsidRPr="00D20E78">
              <w:rPr>
                <w:rFonts w:ascii="Segoe UI" w:eastAsia="Times New Roman" w:hAnsi="Segoe UI" w:cs="Segoe UI"/>
                <w:color w:val="333333"/>
                <w:kern w:val="0"/>
                <w:sz w:val="21"/>
                <w:szCs w:val="21"/>
                <w14:ligatures w14:val="none"/>
              </w:rPr>
              <w:t> attribute</w:t>
            </w:r>
          </w:p>
        </w:tc>
      </w:tr>
      <w:tr w:rsidR="00D20E78" w:rsidRPr="00D20E78" w14:paraId="0B74FC35" w14:textId="77777777">
        <w:tc>
          <w:tcPr>
            <w:tcW w:w="0" w:type="auto"/>
            <w:shd w:val="clear" w:color="auto" w:fill="FFFFFF"/>
            <w:tcMar>
              <w:top w:w="150" w:type="dxa"/>
              <w:left w:w="150" w:type="dxa"/>
              <w:bottom w:w="150" w:type="dxa"/>
              <w:right w:w="150" w:type="dxa"/>
            </w:tcMar>
            <w:hideMark/>
          </w:tcPr>
          <w:p w14:paraId="249E471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ids</w:t>
            </w:r>
          </w:p>
        </w:tc>
        <w:tc>
          <w:tcPr>
            <w:tcW w:w="0" w:type="auto"/>
            <w:shd w:val="clear" w:color="auto" w:fill="FFFFFF"/>
            <w:noWrap/>
            <w:tcMar>
              <w:top w:w="150" w:type="dxa"/>
              <w:left w:w="150" w:type="dxa"/>
              <w:bottom w:w="150" w:type="dxa"/>
              <w:right w:w="150" w:type="dxa"/>
            </w:tcMar>
            <w:hideMark/>
          </w:tcPr>
          <w:p w14:paraId="671A284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71880D5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assignments where </w:t>
            </w:r>
            <w:r w:rsidRPr="00D20E78">
              <w:rPr>
                <w:rFonts w:ascii="Consolas" w:eastAsia="Times New Roman" w:hAnsi="Consolas" w:cs="Consolas"/>
                <w:color w:val="333333"/>
                <w:kern w:val="0"/>
                <w:sz w:val="18"/>
                <w:szCs w:val="18"/>
                <w14:ligatures w14:val="none"/>
              </w:rPr>
              <w:t>data.id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76F95F8B" w14:textId="77777777">
        <w:tc>
          <w:tcPr>
            <w:tcW w:w="0" w:type="auto"/>
            <w:shd w:val="clear" w:color="auto" w:fill="FBFCFD"/>
            <w:tcMar>
              <w:top w:w="150" w:type="dxa"/>
              <w:left w:w="150" w:type="dxa"/>
              <w:bottom w:w="150" w:type="dxa"/>
              <w:right w:w="150" w:type="dxa"/>
            </w:tcMar>
            <w:hideMark/>
          </w:tcPr>
          <w:p w14:paraId="21FC2DE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immediately_available_for_lessons</w:t>
            </w:r>
          </w:p>
        </w:tc>
        <w:tc>
          <w:tcPr>
            <w:tcW w:w="0" w:type="auto"/>
            <w:shd w:val="clear" w:color="auto" w:fill="FBFCFD"/>
            <w:noWrap/>
            <w:tcMar>
              <w:top w:w="150" w:type="dxa"/>
              <w:left w:w="150" w:type="dxa"/>
              <w:bottom w:w="150" w:type="dxa"/>
              <w:right w:w="150" w:type="dxa"/>
            </w:tcMar>
            <w:hideMark/>
          </w:tcPr>
          <w:p w14:paraId="62790C8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(not required)</w:t>
            </w:r>
          </w:p>
        </w:tc>
        <w:tc>
          <w:tcPr>
            <w:tcW w:w="0" w:type="auto"/>
            <w:shd w:val="clear" w:color="auto" w:fill="FBFCFD"/>
            <w:tcMar>
              <w:top w:w="150" w:type="dxa"/>
              <w:left w:w="150" w:type="dxa"/>
              <w:bottom w:w="150" w:type="dxa"/>
              <w:right w:w="150" w:type="dxa"/>
            </w:tcMar>
            <w:hideMark/>
          </w:tcPr>
          <w:p w14:paraId="58E226D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assignments which are immediately available for lessons</w:t>
            </w:r>
          </w:p>
        </w:tc>
      </w:tr>
      <w:tr w:rsidR="00D20E78" w:rsidRPr="00D20E78" w14:paraId="111CA090" w14:textId="77777777">
        <w:tc>
          <w:tcPr>
            <w:tcW w:w="0" w:type="auto"/>
            <w:shd w:val="clear" w:color="auto" w:fill="FFFFFF"/>
            <w:tcMar>
              <w:top w:w="150" w:type="dxa"/>
              <w:left w:w="150" w:type="dxa"/>
              <w:bottom w:w="150" w:type="dxa"/>
              <w:right w:w="150" w:type="dxa"/>
            </w:tcMar>
            <w:hideMark/>
          </w:tcPr>
          <w:p w14:paraId="57D35C5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immediately_available_for_review</w:t>
            </w:r>
          </w:p>
        </w:tc>
        <w:tc>
          <w:tcPr>
            <w:tcW w:w="0" w:type="auto"/>
            <w:shd w:val="clear" w:color="auto" w:fill="FFFFFF"/>
            <w:noWrap/>
            <w:tcMar>
              <w:top w:w="150" w:type="dxa"/>
              <w:left w:w="150" w:type="dxa"/>
              <w:bottom w:w="150" w:type="dxa"/>
              <w:right w:w="150" w:type="dxa"/>
            </w:tcMar>
            <w:hideMark/>
          </w:tcPr>
          <w:p w14:paraId="628A77C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(not required)</w:t>
            </w:r>
          </w:p>
        </w:tc>
        <w:tc>
          <w:tcPr>
            <w:tcW w:w="0" w:type="auto"/>
            <w:shd w:val="clear" w:color="auto" w:fill="FFFFFF"/>
            <w:tcMar>
              <w:top w:w="150" w:type="dxa"/>
              <w:left w:w="150" w:type="dxa"/>
              <w:bottom w:w="150" w:type="dxa"/>
              <w:right w:w="150" w:type="dxa"/>
            </w:tcMar>
            <w:hideMark/>
          </w:tcPr>
          <w:p w14:paraId="7521148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assignments which are immediately available for review</w:t>
            </w:r>
          </w:p>
        </w:tc>
      </w:tr>
      <w:tr w:rsidR="00D20E78" w:rsidRPr="00D20E78" w14:paraId="77038DC0" w14:textId="77777777">
        <w:tc>
          <w:tcPr>
            <w:tcW w:w="0" w:type="auto"/>
            <w:shd w:val="clear" w:color="auto" w:fill="FBFCFD"/>
            <w:tcMar>
              <w:top w:w="150" w:type="dxa"/>
              <w:left w:w="150" w:type="dxa"/>
              <w:bottom w:w="150" w:type="dxa"/>
              <w:right w:w="150" w:type="dxa"/>
            </w:tcMar>
            <w:hideMark/>
          </w:tcPr>
          <w:p w14:paraId="124865F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in_review</w:t>
            </w:r>
          </w:p>
        </w:tc>
        <w:tc>
          <w:tcPr>
            <w:tcW w:w="0" w:type="auto"/>
            <w:shd w:val="clear" w:color="auto" w:fill="FBFCFD"/>
            <w:noWrap/>
            <w:tcMar>
              <w:top w:w="150" w:type="dxa"/>
              <w:left w:w="150" w:type="dxa"/>
              <w:bottom w:w="150" w:type="dxa"/>
              <w:right w:w="150" w:type="dxa"/>
            </w:tcMar>
            <w:hideMark/>
          </w:tcPr>
          <w:p w14:paraId="7E7D852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(not required)</w:t>
            </w:r>
          </w:p>
        </w:tc>
        <w:tc>
          <w:tcPr>
            <w:tcW w:w="0" w:type="auto"/>
            <w:shd w:val="clear" w:color="auto" w:fill="FBFCFD"/>
            <w:tcMar>
              <w:top w:w="150" w:type="dxa"/>
              <w:left w:w="150" w:type="dxa"/>
              <w:bottom w:w="150" w:type="dxa"/>
              <w:right w:w="150" w:type="dxa"/>
            </w:tcMar>
            <w:hideMark/>
          </w:tcPr>
          <w:p w14:paraId="306A3F1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assignments which are in the review state</w:t>
            </w:r>
          </w:p>
        </w:tc>
      </w:tr>
      <w:tr w:rsidR="00D20E78" w:rsidRPr="00D20E78" w14:paraId="6E10A830" w14:textId="77777777">
        <w:tc>
          <w:tcPr>
            <w:tcW w:w="0" w:type="auto"/>
            <w:shd w:val="clear" w:color="auto" w:fill="FFFFFF"/>
            <w:tcMar>
              <w:top w:w="150" w:type="dxa"/>
              <w:left w:w="150" w:type="dxa"/>
              <w:bottom w:w="150" w:type="dxa"/>
              <w:right w:w="150" w:type="dxa"/>
            </w:tcMar>
            <w:hideMark/>
          </w:tcPr>
          <w:p w14:paraId="5E61FFA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levels</w:t>
            </w:r>
          </w:p>
        </w:tc>
        <w:tc>
          <w:tcPr>
            <w:tcW w:w="0" w:type="auto"/>
            <w:shd w:val="clear" w:color="auto" w:fill="FFFFFF"/>
            <w:noWrap/>
            <w:tcMar>
              <w:top w:w="150" w:type="dxa"/>
              <w:left w:w="150" w:type="dxa"/>
              <w:bottom w:w="150" w:type="dxa"/>
              <w:right w:w="150" w:type="dxa"/>
            </w:tcMar>
            <w:hideMark/>
          </w:tcPr>
          <w:p w14:paraId="7098872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2685977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assignments where the associated subject level matches one of the array values are returned. Valid values range from </w:t>
            </w:r>
            <w:r w:rsidRPr="00D20E78">
              <w:rPr>
                <w:rFonts w:ascii="Consolas" w:eastAsia="Times New Roman" w:hAnsi="Consolas" w:cs="Consolas"/>
                <w:color w:val="333333"/>
                <w:kern w:val="0"/>
                <w:sz w:val="18"/>
                <w:szCs w:val="18"/>
                <w14:ligatures w14:val="none"/>
              </w:rPr>
              <w:t>1</w:t>
            </w:r>
            <w:r w:rsidRPr="00D20E78">
              <w:rPr>
                <w:rFonts w:ascii="Segoe UI" w:eastAsia="Times New Roman" w:hAnsi="Segoe UI" w:cs="Segoe UI"/>
                <w:color w:val="333333"/>
                <w:kern w:val="0"/>
                <w:sz w:val="21"/>
                <w:szCs w:val="21"/>
                <w14:ligatures w14:val="none"/>
              </w:rPr>
              <w:t> to </w:t>
            </w:r>
            <w:r w:rsidRPr="00D20E78">
              <w:rPr>
                <w:rFonts w:ascii="Consolas" w:eastAsia="Times New Roman" w:hAnsi="Consolas" w:cs="Consolas"/>
                <w:color w:val="333333"/>
                <w:kern w:val="0"/>
                <w:sz w:val="18"/>
                <w:szCs w:val="18"/>
                <w14:ligatures w14:val="none"/>
              </w:rPr>
              <w:t>60</w:t>
            </w:r>
            <w:r w:rsidRPr="00D20E78">
              <w:rPr>
                <w:rFonts w:ascii="Segoe UI" w:eastAsia="Times New Roman" w:hAnsi="Segoe UI" w:cs="Segoe UI"/>
                <w:color w:val="333333"/>
                <w:kern w:val="0"/>
                <w:sz w:val="21"/>
                <w:szCs w:val="21"/>
                <w14:ligatures w14:val="none"/>
              </w:rPr>
              <w:t>.</w:t>
            </w:r>
          </w:p>
        </w:tc>
      </w:tr>
      <w:tr w:rsidR="00D20E78" w:rsidRPr="00D20E78" w14:paraId="073477BC" w14:textId="77777777">
        <w:tc>
          <w:tcPr>
            <w:tcW w:w="0" w:type="auto"/>
            <w:shd w:val="clear" w:color="auto" w:fill="FBFCFD"/>
            <w:tcMar>
              <w:top w:w="150" w:type="dxa"/>
              <w:left w:w="150" w:type="dxa"/>
              <w:bottom w:w="150" w:type="dxa"/>
              <w:right w:w="150" w:type="dxa"/>
            </w:tcMar>
            <w:hideMark/>
          </w:tcPr>
          <w:p w14:paraId="1011323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srs_stages</w:t>
            </w:r>
          </w:p>
        </w:tc>
        <w:tc>
          <w:tcPr>
            <w:tcW w:w="0" w:type="auto"/>
            <w:shd w:val="clear" w:color="auto" w:fill="FBFCFD"/>
            <w:noWrap/>
            <w:tcMar>
              <w:top w:w="150" w:type="dxa"/>
              <w:left w:w="150" w:type="dxa"/>
              <w:bottom w:w="150" w:type="dxa"/>
              <w:right w:w="150" w:type="dxa"/>
            </w:tcMar>
            <w:hideMark/>
          </w:tcPr>
          <w:p w14:paraId="7EC0870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BFCFD"/>
            <w:tcMar>
              <w:top w:w="150" w:type="dxa"/>
              <w:left w:w="150" w:type="dxa"/>
              <w:bottom w:w="150" w:type="dxa"/>
              <w:right w:w="150" w:type="dxa"/>
            </w:tcMar>
            <w:hideMark/>
          </w:tcPr>
          <w:p w14:paraId="3B09EF7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assignments where </w:t>
            </w:r>
            <w:r w:rsidRPr="00D20E78">
              <w:rPr>
                <w:rFonts w:ascii="Consolas" w:eastAsia="Times New Roman" w:hAnsi="Consolas" w:cs="Consolas"/>
                <w:color w:val="333333"/>
                <w:kern w:val="0"/>
                <w:sz w:val="18"/>
                <w:szCs w:val="18"/>
                <w14:ligatures w14:val="none"/>
              </w:rPr>
              <w:t>data.srs_stage</w:t>
            </w:r>
            <w:r w:rsidRPr="00D20E78">
              <w:rPr>
                <w:rFonts w:ascii="Segoe UI" w:eastAsia="Times New Roman" w:hAnsi="Segoe UI" w:cs="Segoe UI"/>
                <w:color w:val="333333"/>
                <w:kern w:val="0"/>
                <w:sz w:val="21"/>
                <w:szCs w:val="21"/>
                <w14:ligatures w14:val="none"/>
              </w:rPr>
              <w:t> matches one of the array values are returned. Valid values range from </w:t>
            </w:r>
            <w:r w:rsidRPr="00D20E78">
              <w:rPr>
                <w:rFonts w:ascii="Consolas" w:eastAsia="Times New Roman" w:hAnsi="Consolas" w:cs="Consolas"/>
                <w:color w:val="333333"/>
                <w:kern w:val="0"/>
                <w:sz w:val="18"/>
                <w:szCs w:val="18"/>
                <w14:ligatures w14:val="none"/>
              </w:rPr>
              <w:t>0</w:t>
            </w:r>
            <w:r w:rsidRPr="00D20E78">
              <w:rPr>
                <w:rFonts w:ascii="Segoe UI" w:eastAsia="Times New Roman" w:hAnsi="Segoe UI" w:cs="Segoe UI"/>
                <w:color w:val="333333"/>
                <w:kern w:val="0"/>
                <w:sz w:val="21"/>
                <w:szCs w:val="21"/>
                <w14:ligatures w14:val="none"/>
              </w:rPr>
              <w:t> to </w:t>
            </w:r>
            <w:r w:rsidRPr="00D20E78">
              <w:rPr>
                <w:rFonts w:ascii="Consolas" w:eastAsia="Times New Roman" w:hAnsi="Consolas" w:cs="Consolas"/>
                <w:color w:val="333333"/>
                <w:kern w:val="0"/>
                <w:sz w:val="18"/>
                <w:szCs w:val="18"/>
                <w14:ligatures w14:val="none"/>
              </w:rPr>
              <w:t>9</w:t>
            </w:r>
          </w:p>
        </w:tc>
      </w:tr>
      <w:tr w:rsidR="00D20E78" w:rsidRPr="00D20E78" w14:paraId="0B13BB7A" w14:textId="77777777">
        <w:tc>
          <w:tcPr>
            <w:tcW w:w="0" w:type="auto"/>
            <w:shd w:val="clear" w:color="auto" w:fill="FFFFFF"/>
            <w:tcMar>
              <w:top w:w="150" w:type="dxa"/>
              <w:left w:w="150" w:type="dxa"/>
              <w:bottom w:w="150" w:type="dxa"/>
              <w:right w:w="150" w:type="dxa"/>
            </w:tcMar>
            <w:hideMark/>
          </w:tcPr>
          <w:p w14:paraId="02E2101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started</w:t>
            </w:r>
          </w:p>
        </w:tc>
        <w:tc>
          <w:tcPr>
            <w:tcW w:w="0" w:type="auto"/>
            <w:shd w:val="clear" w:color="auto" w:fill="FFFFFF"/>
            <w:noWrap/>
            <w:tcMar>
              <w:top w:w="150" w:type="dxa"/>
              <w:left w:w="150" w:type="dxa"/>
              <w:bottom w:w="150" w:type="dxa"/>
              <w:right w:w="150" w:type="dxa"/>
            </w:tcMar>
            <w:hideMark/>
          </w:tcPr>
          <w:p w14:paraId="358EE21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458499F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When set to </w:t>
            </w:r>
            <w:r w:rsidRPr="00D20E78">
              <w:rPr>
                <w:rFonts w:ascii="Consolas" w:eastAsia="Times New Roman" w:hAnsi="Consolas" w:cs="Consolas"/>
                <w:color w:val="333333"/>
                <w:kern w:val="0"/>
                <w:sz w:val="18"/>
                <w:szCs w:val="18"/>
                <w14:ligatures w14:val="none"/>
              </w:rPr>
              <w:t>true</w:t>
            </w:r>
            <w:r w:rsidRPr="00D20E78">
              <w:rPr>
                <w:rFonts w:ascii="Segoe UI" w:eastAsia="Times New Roman" w:hAnsi="Segoe UI" w:cs="Segoe UI"/>
                <w:color w:val="333333"/>
                <w:kern w:val="0"/>
                <w:sz w:val="21"/>
                <w:szCs w:val="21"/>
                <w14:ligatures w14:val="none"/>
              </w:rPr>
              <w:t>, returns assignments that have a value in </w:t>
            </w:r>
            <w:r w:rsidRPr="00D20E78">
              <w:rPr>
                <w:rFonts w:ascii="Consolas" w:eastAsia="Times New Roman" w:hAnsi="Consolas" w:cs="Consolas"/>
                <w:color w:val="333333"/>
                <w:kern w:val="0"/>
                <w:sz w:val="18"/>
                <w:szCs w:val="18"/>
                <w14:ligatures w14:val="none"/>
              </w:rPr>
              <w:t>data.started_at</w:t>
            </w:r>
            <w:r w:rsidRPr="00D20E78">
              <w:rPr>
                <w:rFonts w:ascii="Segoe UI" w:eastAsia="Times New Roman" w:hAnsi="Segoe UI" w:cs="Segoe UI"/>
                <w:color w:val="333333"/>
                <w:kern w:val="0"/>
                <w:sz w:val="21"/>
                <w:szCs w:val="21"/>
                <w14:ligatures w14:val="none"/>
              </w:rPr>
              <w:t>. Returns assignments with a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data.started_at</w:t>
            </w:r>
            <w:r w:rsidRPr="00D20E78">
              <w:rPr>
                <w:rFonts w:ascii="Segoe UI" w:eastAsia="Times New Roman" w:hAnsi="Segoe UI" w:cs="Segoe UI"/>
                <w:color w:val="333333"/>
                <w:kern w:val="0"/>
                <w:sz w:val="21"/>
                <w:szCs w:val="21"/>
                <w14:ligatures w14:val="none"/>
              </w:rPr>
              <w:t> if </w:t>
            </w:r>
            <w:r w:rsidRPr="00D20E78">
              <w:rPr>
                <w:rFonts w:ascii="Consolas" w:eastAsia="Times New Roman" w:hAnsi="Consolas" w:cs="Consolas"/>
                <w:color w:val="333333"/>
                <w:kern w:val="0"/>
                <w:sz w:val="18"/>
                <w:szCs w:val="18"/>
                <w14:ligatures w14:val="none"/>
              </w:rPr>
              <w:t>false</w:t>
            </w:r>
            <w:r w:rsidRPr="00D20E78">
              <w:rPr>
                <w:rFonts w:ascii="Segoe UI" w:eastAsia="Times New Roman" w:hAnsi="Segoe UI" w:cs="Segoe UI"/>
                <w:color w:val="333333"/>
                <w:kern w:val="0"/>
                <w:sz w:val="21"/>
                <w:szCs w:val="21"/>
                <w14:ligatures w14:val="none"/>
              </w:rPr>
              <w:t>.</w:t>
            </w:r>
          </w:p>
        </w:tc>
      </w:tr>
      <w:tr w:rsidR="00D20E78" w:rsidRPr="00D20E78" w14:paraId="7AE027EC" w14:textId="77777777">
        <w:tc>
          <w:tcPr>
            <w:tcW w:w="0" w:type="auto"/>
            <w:shd w:val="clear" w:color="auto" w:fill="FBFCFD"/>
            <w:tcMar>
              <w:top w:w="150" w:type="dxa"/>
              <w:left w:w="150" w:type="dxa"/>
              <w:bottom w:w="150" w:type="dxa"/>
              <w:right w:w="150" w:type="dxa"/>
            </w:tcMar>
            <w:hideMark/>
          </w:tcPr>
          <w:p w14:paraId="0F0BFEE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subject_ids</w:t>
            </w:r>
          </w:p>
        </w:tc>
        <w:tc>
          <w:tcPr>
            <w:tcW w:w="0" w:type="auto"/>
            <w:shd w:val="clear" w:color="auto" w:fill="FBFCFD"/>
            <w:noWrap/>
            <w:tcMar>
              <w:top w:w="150" w:type="dxa"/>
              <w:left w:w="150" w:type="dxa"/>
              <w:bottom w:w="150" w:type="dxa"/>
              <w:right w:w="150" w:type="dxa"/>
            </w:tcMar>
            <w:hideMark/>
          </w:tcPr>
          <w:p w14:paraId="5A3DC31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BFCFD"/>
            <w:tcMar>
              <w:top w:w="150" w:type="dxa"/>
              <w:left w:w="150" w:type="dxa"/>
              <w:bottom w:w="150" w:type="dxa"/>
              <w:right w:w="150" w:type="dxa"/>
            </w:tcMar>
            <w:hideMark/>
          </w:tcPr>
          <w:p w14:paraId="0E735DB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assignments where </w:t>
            </w:r>
            <w:r w:rsidRPr="00D20E78">
              <w:rPr>
                <w:rFonts w:ascii="Consolas" w:eastAsia="Times New Roman" w:hAnsi="Consolas" w:cs="Consolas"/>
                <w:color w:val="333333"/>
                <w:kern w:val="0"/>
                <w:sz w:val="18"/>
                <w:szCs w:val="18"/>
                <w14:ligatures w14:val="none"/>
              </w:rPr>
              <w:t>data.subject_id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580ED56C" w14:textId="77777777">
        <w:tc>
          <w:tcPr>
            <w:tcW w:w="0" w:type="auto"/>
            <w:shd w:val="clear" w:color="auto" w:fill="FFFFFF"/>
            <w:tcMar>
              <w:top w:w="150" w:type="dxa"/>
              <w:left w:w="150" w:type="dxa"/>
              <w:bottom w:w="150" w:type="dxa"/>
              <w:right w:w="150" w:type="dxa"/>
            </w:tcMar>
            <w:hideMark/>
          </w:tcPr>
          <w:p w14:paraId="04688A2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subject_types</w:t>
            </w:r>
          </w:p>
        </w:tc>
        <w:tc>
          <w:tcPr>
            <w:tcW w:w="0" w:type="auto"/>
            <w:shd w:val="clear" w:color="auto" w:fill="FFFFFF"/>
            <w:noWrap/>
            <w:tcMar>
              <w:top w:w="150" w:type="dxa"/>
              <w:left w:w="150" w:type="dxa"/>
              <w:bottom w:w="150" w:type="dxa"/>
              <w:right w:w="150" w:type="dxa"/>
            </w:tcMar>
            <w:hideMark/>
          </w:tcPr>
          <w:p w14:paraId="39882ED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strings</w:t>
            </w:r>
          </w:p>
        </w:tc>
        <w:tc>
          <w:tcPr>
            <w:tcW w:w="0" w:type="auto"/>
            <w:shd w:val="clear" w:color="auto" w:fill="FFFFFF"/>
            <w:tcMar>
              <w:top w:w="150" w:type="dxa"/>
              <w:left w:w="150" w:type="dxa"/>
              <w:bottom w:w="150" w:type="dxa"/>
              <w:right w:w="150" w:type="dxa"/>
            </w:tcMar>
            <w:hideMark/>
          </w:tcPr>
          <w:p w14:paraId="387ABF6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assignments where </w:t>
            </w:r>
            <w:r w:rsidRPr="00D20E78">
              <w:rPr>
                <w:rFonts w:ascii="Consolas" w:eastAsia="Times New Roman" w:hAnsi="Consolas" w:cs="Consolas"/>
                <w:color w:val="333333"/>
                <w:kern w:val="0"/>
                <w:sz w:val="18"/>
                <w:szCs w:val="18"/>
                <w14:ligatures w14:val="none"/>
              </w:rPr>
              <w:t>data.subject_type</w:t>
            </w:r>
            <w:r w:rsidRPr="00D20E78">
              <w:rPr>
                <w:rFonts w:ascii="Segoe UI" w:eastAsia="Times New Roman" w:hAnsi="Segoe UI" w:cs="Segoe UI"/>
                <w:color w:val="333333"/>
                <w:kern w:val="0"/>
                <w:sz w:val="21"/>
                <w:szCs w:val="21"/>
                <w14:ligatures w14:val="none"/>
              </w:rPr>
              <w:t> matches one of the array values are returned. Valid values are: </w:t>
            </w:r>
            <w:r w:rsidRPr="00D20E78">
              <w:rPr>
                <w:rFonts w:ascii="Consolas" w:eastAsia="Times New Roman" w:hAnsi="Consolas" w:cs="Consolas"/>
                <w:color w:val="333333"/>
                <w:kern w:val="0"/>
                <w:sz w:val="18"/>
                <w:szCs w:val="18"/>
                <w14:ligatures w14:val="none"/>
              </w:rPr>
              <w:t>kana_vocabulary</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radical</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vocabulary</w:t>
            </w:r>
            <w:r w:rsidRPr="00D20E78">
              <w:rPr>
                <w:rFonts w:ascii="Segoe UI" w:eastAsia="Times New Roman" w:hAnsi="Segoe UI" w:cs="Segoe UI"/>
                <w:color w:val="333333"/>
                <w:kern w:val="0"/>
                <w:sz w:val="21"/>
                <w:szCs w:val="21"/>
                <w14:ligatures w14:val="none"/>
              </w:rPr>
              <w:t>.</w:t>
            </w:r>
          </w:p>
        </w:tc>
      </w:tr>
      <w:tr w:rsidR="00D20E78" w:rsidRPr="00D20E78" w14:paraId="0CD50805" w14:textId="77777777">
        <w:tc>
          <w:tcPr>
            <w:tcW w:w="0" w:type="auto"/>
            <w:shd w:val="clear" w:color="auto" w:fill="FBFCFD"/>
            <w:tcMar>
              <w:top w:w="150" w:type="dxa"/>
              <w:left w:w="150" w:type="dxa"/>
              <w:bottom w:w="150" w:type="dxa"/>
              <w:right w:w="150" w:type="dxa"/>
            </w:tcMar>
            <w:hideMark/>
          </w:tcPr>
          <w:p w14:paraId="4C1E70B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unlocked</w:t>
            </w:r>
          </w:p>
        </w:tc>
        <w:tc>
          <w:tcPr>
            <w:tcW w:w="0" w:type="auto"/>
            <w:shd w:val="clear" w:color="auto" w:fill="FBFCFD"/>
            <w:noWrap/>
            <w:tcMar>
              <w:top w:w="150" w:type="dxa"/>
              <w:left w:w="150" w:type="dxa"/>
              <w:bottom w:w="150" w:type="dxa"/>
              <w:right w:w="150" w:type="dxa"/>
            </w:tcMar>
            <w:hideMark/>
          </w:tcPr>
          <w:p w14:paraId="46D8011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67ADAD0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When set to </w:t>
            </w:r>
            <w:r w:rsidRPr="00D20E78">
              <w:rPr>
                <w:rFonts w:ascii="Consolas" w:eastAsia="Times New Roman" w:hAnsi="Consolas" w:cs="Consolas"/>
                <w:color w:val="333333"/>
                <w:kern w:val="0"/>
                <w:sz w:val="18"/>
                <w:szCs w:val="18"/>
                <w14:ligatures w14:val="none"/>
              </w:rPr>
              <w:t>true</w:t>
            </w:r>
            <w:r w:rsidRPr="00D20E78">
              <w:rPr>
                <w:rFonts w:ascii="Segoe UI" w:eastAsia="Times New Roman" w:hAnsi="Segoe UI" w:cs="Segoe UI"/>
                <w:color w:val="333333"/>
                <w:kern w:val="0"/>
                <w:sz w:val="21"/>
                <w:szCs w:val="21"/>
                <w14:ligatures w14:val="none"/>
              </w:rPr>
              <w:t>, returns assignments that have a value in </w:t>
            </w:r>
            <w:r w:rsidRPr="00D20E78">
              <w:rPr>
                <w:rFonts w:ascii="Consolas" w:eastAsia="Times New Roman" w:hAnsi="Consolas" w:cs="Consolas"/>
                <w:color w:val="333333"/>
                <w:kern w:val="0"/>
                <w:sz w:val="18"/>
                <w:szCs w:val="18"/>
                <w14:ligatures w14:val="none"/>
              </w:rPr>
              <w:t>data.unlocked_at</w:t>
            </w:r>
            <w:r w:rsidRPr="00D20E78">
              <w:rPr>
                <w:rFonts w:ascii="Segoe UI" w:eastAsia="Times New Roman" w:hAnsi="Segoe UI" w:cs="Segoe UI"/>
                <w:color w:val="333333"/>
                <w:kern w:val="0"/>
                <w:sz w:val="21"/>
                <w:szCs w:val="21"/>
                <w14:ligatures w14:val="none"/>
              </w:rPr>
              <w:t>. Returns assignments with a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data.unlocked_at</w:t>
            </w:r>
            <w:r w:rsidRPr="00D20E78">
              <w:rPr>
                <w:rFonts w:ascii="Segoe UI" w:eastAsia="Times New Roman" w:hAnsi="Segoe UI" w:cs="Segoe UI"/>
                <w:color w:val="333333"/>
                <w:kern w:val="0"/>
                <w:sz w:val="21"/>
                <w:szCs w:val="21"/>
                <w14:ligatures w14:val="none"/>
              </w:rPr>
              <w:t> if </w:t>
            </w:r>
            <w:r w:rsidRPr="00D20E78">
              <w:rPr>
                <w:rFonts w:ascii="Consolas" w:eastAsia="Times New Roman" w:hAnsi="Consolas" w:cs="Consolas"/>
                <w:color w:val="333333"/>
                <w:kern w:val="0"/>
                <w:sz w:val="18"/>
                <w:szCs w:val="18"/>
                <w14:ligatures w14:val="none"/>
              </w:rPr>
              <w:t>false</w:t>
            </w:r>
            <w:r w:rsidRPr="00D20E78">
              <w:rPr>
                <w:rFonts w:ascii="Segoe UI" w:eastAsia="Times New Roman" w:hAnsi="Segoe UI" w:cs="Segoe UI"/>
                <w:color w:val="333333"/>
                <w:kern w:val="0"/>
                <w:sz w:val="21"/>
                <w:szCs w:val="21"/>
                <w14:ligatures w14:val="none"/>
              </w:rPr>
              <w:t>.</w:t>
            </w:r>
          </w:p>
        </w:tc>
      </w:tr>
      <w:tr w:rsidR="00D20E78" w:rsidRPr="00D20E78" w14:paraId="281DDC1F" w14:textId="77777777">
        <w:tc>
          <w:tcPr>
            <w:tcW w:w="0" w:type="auto"/>
            <w:shd w:val="clear" w:color="auto" w:fill="FFFFFF"/>
            <w:tcMar>
              <w:top w:w="150" w:type="dxa"/>
              <w:left w:w="150" w:type="dxa"/>
              <w:bottom w:w="150" w:type="dxa"/>
              <w:right w:w="150" w:type="dxa"/>
            </w:tcMar>
            <w:hideMark/>
          </w:tcPr>
          <w:p w14:paraId="63A16D0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updated_after</w:t>
            </w:r>
          </w:p>
        </w:tc>
        <w:tc>
          <w:tcPr>
            <w:tcW w:w="0" w:type="auto"/>
            <w:shd w:val="clear" w:color="auto" w:fill="FFFFFF"/>
            <w:noWrap/>
            <w:tcMar>
              <w:top w:w="150" w:type="dxa"/>
              <w:left w:w="150" w:type="dxa"/>
              <w:bottom w:w="150" w:type="dxa"/>
              <w:right w:w="150" w:type="dxa"/>
            </w:tcMar>
            <w:hideMark/>
          </w:tcPr>
          <w:p w14:paraId="42E15F4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5B10A1D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assignments updated after this time are returned.</w:t>
            </w:r>
          </w:p>
        </w:tc>
      </w:tr>
    </w:tbl>
    <w:p w14:paraId="1C926662"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Query Parameter Examples</w:t>
      </w:r>
    </w:p>
    <w:p w14:paraId="376E7E44"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Assignments Available for Review in Two Hours</w:t>
      </w:r>
    </w:p>
    <w:p w14:paraId="24EEC72E"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the date time now is November 11, 2017 8:42:00 AM UTC:</w:t>
      </w:r>
    </w:p>
    <w:p w14:paraId="775BE655"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https://api.wanikani.com/v2/assignments?available_before=2017-11-11T10:42:00Z</w:t>
      </w:r>
    </w:p>
    <w:p w14:paraId="1BA034AE"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Level 8 and 42 Kanji Assignments Which Have Been Burned</w:t>
      </w:r>
    </w:p>
    <w:p w14:paraId="6C11BCF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https://api.wanikani.com/v2/assignments?levels=8,42&amp;subject_types=kanji&amp;burned=true</w:t>
      </w:r>
    </w:p>
    <w:p w14:paraId="7F8B540D"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Assignments Updated After One Hour Ago and at SRS Stage Master I</w:t>
      </w:r>
    </w:p>
    <w:p w14:paraId="1F246E6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the date time now is November 11, 2017 8:42:00 AM UTC:</w:t>
      </w:r>
    </w:p>
    <w:p w14:paraId="53AB829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https://api.wanikani.com/v2/assignments?updated_after=2017-11-11T7:42:00Z&amp;srs_stages=7</w:t>
      </w:r>
    </w:p>
    <w:p w14:paraId="75BD9E4A"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 Specific Assignment</w:t>
      </w:r>
    </w:p>
    <w:p w14:paraId="066E6902"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54BF29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44A406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'assignments/80463006'</w:t>
      </w:r>
      <w:r w:rsidRPr="00D20E78">
        <w:rPr>
          <w:rFonts w:ascii="Consolas" w:eastAsia="Times New Roman" w:hAnsi="Consolas" w:cs="Consolas"/>
          <w:color w:val="FFFFFF"/>
          <w:kern w:val="0"/>
          <w:sz w:val="18"/>
          <w:szCs w:val="18"/>
          <w14:ligatures w14:val="none"/>
        </w:rPr>
        <w:t>;</w:t>
      </w:r>
    </w:p>
    <w:p w14:paraId="6393509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258720F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4C08B6D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055A38E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7145F2F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23871A5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110B4EC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79DB19B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6575618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632A99B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4579AA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5FD4FA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088A52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3D93151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4E9CBD17"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6E0EFBD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4FE1255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80463006</w:t>
      </w:r>
      <w:r w:rsidRPr="00D20E78">
        <w:rPr>
          <w:rFonts w:ascii="Consolas" w:eastAsia="Times New Roman" w:hAnsi="Consolas" w:cs="Consolas"/>
          <w:color w:val="FFFFFF"/>
          <w:kern w:val="0"/>
          <w:sz w:val="18"/>
          <w:szCs w:val="18"/>
          <w14:ligatures w14:val="none"/>
        </w:rPr>
        <w:t>,</w:t>
      </w:r>
    </w:p>
    <w:p w14:paraId="0B61CB7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"assignment"</w:t>
      </w:r>
      <w:r w:rsidRPr="00D20E78">
        <w:rPr>
          <w:rFonts w:ascii="Consolas" w:eastAsia="Times New Roman" w:hAnsi="Consolas" w:cs="Consolas"/>
          <w:color w:val="FFFFFF"/>
          <w:kern w:val="0"/>
          <w:sz w:val="18"/>
          <w:szCs w:val="18"/>
          <w14:ligatures w14:val="none"/>
        </w:rPr>
        <w:t>,</w:t>
      </w:r>
    </w:p>
    <w:p w14:paraId="41C7D77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"https://api.wanikani.com/v2/assignments/80463006"</w:t>
      </w:r>
      <w:r w:rsidRPr="00D20E78">
        <w:rPr>
          <w:rFonts w:ascii="Consolas" w:eastAsia="Times New Roman" w:hAnsi="Consolas" w:cs="Consolas"/>
          <w:color w:val="FFFFFF"/>
          <w:kern w:val="0"/>
          <w:sz w:val="18"/>
          <w:szCs w:val="18"/>
          <w14:ligatures w14:val="none"/>
        </w:rPr>
        <w:t>,</w:t>
      </w:r>
    </w:p>
    <w:p w14:paraId="2AA2E44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"2017-11-29T19:37:03.571377Z"</w:t>
      </w:r>
      <w:r w:rsidRPr="00D20E78">
        <w:rPr>
          <w:rFonts w:ascii="Consolas" w:eastAsia="Times New Roman" w:hAnsi="Consolas" w:cs="Consolas"/>
          <w:color w:val="FFFFFF"/>
          <w:kern w:val="0"/>
          <w:sz w:val="18"/>
          <w:szCs w:val="18"/>
          <w14:ligatures w14:val="none"/>
        </w:rPr>
        <w:t>,</w:t>
      </w:r>
    </w:p>
    <w:p w14:paraId="461B3F2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E533F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"2017-09-05T23:38:10.695133Z"</w:t>
      </w:r>
      <w:r w:rsidRPr="00D20E78">
        <w:rPr>
          <w:rFonts w:ascii="Consolas" w:eastAsia="Times New Roman" w:hAnsi="Consolas" w:cs="Consolas"/>
          <w:color w:val="FFFFFF"/>
          <w:kern w:val="0"/>
          <w:sz w:val="18"/>
          <w:szCs w:val="18"/>
          <w14:ligatures w14:val="none"/>
        </w:rPr>
        <w:t>,</w:t>
      </w:r>
    </w:p>
    <w:p w14:paraId="7AAE199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8761</w:t>
      </w:r>
      <w:r w:rsidRPr="00D20E78">
        <w:rPr>
          <w:rFonts w:ascii="Consolas" w:eastAsia="Times New Roman" w:hAnsi="Consolas" w:cs="Consolas"/>
          <w:color w:val="FFFFFF"/>
          <w:kern w:val="0"/>
          <w:sz w:val="18"/>
          <w:szCs w:val="18"/>
          <w14:ligatures w14:val="none"/>
        </w:rPr>
        <w:t>,</w:t>
      </w:r>
    </w:p>
    <w:p w14:paraId="0417CD0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202181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06E09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"srs_stage"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587195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"2017-09-05T23:38:10.695133Z"</w:t>
      </w:r>
      <w:r w:rsidRPr="00D20E78">
        <w:rPr>
          <w:rFonts w:ascii="Consolas" w:eastAsia="Times New Roman" w:hAnsi="Consolas" w:cs="Consolas"/>
          <w:color w:val="FFFFFF"/>
          <w:kern w:val="0"/>
          <w:sz w:val="18"/>
          <w:szCs w:val="18"/>
          <w14:ligatures w14:val="none"/>
        </w:rPr>
        <w:t>,</w:t>
      </w:r>
    </w:p>
    <w:p w14:paraId="1874E49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"2017-09-05T23:41:28.980679Z"</w:t>
      </w:r>
      <w:r w:rsidRPr="00D20E78">
        <w:rPr>
          <w:rFonts w:ascii="Consolas" w:eastAsia="Times New Roman" w:hAnsi="Consolas" w:cs="Consolas"/>
          <w:color w:val="FFFFFF"/>
          <w:kern w:val="0"/>
          <w:sz w:val="18"/>
          <w:szCs w:val="18"/>
          <w14:ligatures w14:val="none"/>
        </w:rPr>
        <w:t>,</w:t>
      </w:r>
    </w:p>
    <w:p w14:paraId="57718D3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"passed_at"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"2017-09-07T17:14:14.491889Z"</w:t>
      </w:r>
      <w:r w:rsidRPr="00D20E78">
        <w:rPr>
          <w:rFonts w:ascii="Consolas" w:eastAsia="Times New Roman" w:hAnsi="Consolas" w:cs="Consolas"/>
          <w:color w:val="FFFFFF"/>
          <w:kern w:val="0"/>
          <w:sz w:val="18"/>
          <w:szCs w:val="18"/>
          <w14:ligatures w14:val="none"/>
        </w:rPr>
        <w:t>,</w:t>
      </w:r>
    </w:p>
    <w:p w14:paraId="3A43E24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"burned_at"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594BBEF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"2018-02-27T00:00:00.000000Z"</w:t>
      </w:r>
      <w:r w:rsidRPr="00D20E78">
        <w:rPr>
          <w:rFonts w:ascii="Consolas" w:eastAsia="Times New Roman" w:hAnsi="Consolas" w:cs="Consolas"/>
          <w:color w:val="FFFFFF"/>
          <w:kern w:val="0"/>
          <w:sz w:val="18"/>
          <w:szCs w:val="18"/>
          <w14:ligatures w14:val="none"/>
        </w:rPr>
        <w:t>,</w:t>
      </w:r>
    </w:p>
    <w:p w14:paraId="49E8E98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"resurrected_at"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0753F94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B8EB75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6D1D48D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Retrieves a specific assignment by its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w:t>
      </w:r>
    </w:p>
    <w:p w14:paraId="177F788F"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1040B86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https://api.wanikani.com/v2/assignments/&lt;id&gt;</w:t>
      </w:r>
    </w:p>
    <w:p w14:paraId="1DEE1E15"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313"/>
        <w:gridCol w:w="1929"/>
        <w:gridCol w:w="5361"/>
      </w:tblGrid>
      <w:tr w:rsidR="00D20E78" w:rsidRPr="00D20E78" w14:paraId="30F2024D"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304D1F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AF89FE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F1AC48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6ADC3F9C" w14:textId="77777777">
        <w:tc>
          <w:tcPr>
            <w:tcW w:w="0" w:type="auto"/>
            <w:shd w:val="clear" w:color="auto" w:fill="FFFFFF"/>
            <w:tcMar>
              <w:top w:w="150" w:type="dxa"/>
              <w:left w:w="150" w:type="dxa"/>
              <w:bottom w:w="150" w:type="dxa"/>
              <w:right w:w="150" w:type="dxa"/>
            </w:tcMar>
            <w:hideMark/>
          </w:tcPr>
          <w:p w14:paraId="4F4F119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w:t>
            </w:r>
          </w:p>
        </w:tc>
        <w:tc>
          <w:tcPr>
            <w:tcW w:w="0" w:type="auto"/>
            <w:shd w:val="clear" w:color="auto" w:fill="FFFFFF"/>
            <w:noWrap/>
            <w:tcMar>
              <w:top w:w="150" w:type="dxa"/>
              <w:left w:w="150" w:type="dxa"/>
              <w:bottom w:w="150" w:type="dxa"/>
              <w:right w:w="150" w:type="dxa"/>
            </w:tcMar>
            <w:hideMark/>
          </w:tcPr>
          <w:p w14:paraId="2762FB5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1B50190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assignment.</w:t>
            </w:r>
          </w:p>
        </w:tc>
      </w:tr>
    </w:tbl>
    <w:p w14:paraId="1E81345E"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Notes</w:t>
      </w:r>
    </w:p>
    <w:p w14:paraId="5DC2B4D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w:t>
      </w:r>
      <w:r w:rsidRPr="00D20E78">
        <w:rPr>
          <w:rFonts w:ascii="Consolas" w:eastAsia="Times New Roman" w:hAnsi="Consolas" w:cs="Consolas"/>
          <w:color w:val="333333"/>
          <w:kern w:val="0"/>
          <w:sz w:val="18"/>
          <w:szCs w:val="18"/>
          <w14:ligatures w14:val="none"/>
        </w:rPr>
        <w:t>unlocked_at</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started_at</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passed_at</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burned_at</w:t>
      </w:r>
      <w:r w:rsidRPr="00D20E78">
        <w:rPr>
          <w:rFonts w:ascii="Segoe UI" w:eastAsia="Times New Roman" w:hAnsi="Segoe UI" w:cs="Segoe UI"/>
          <w:color w:val="333333"/>
          <w:kern w:val="0"/>
          <w:sz w:val="21"/>
          <w:szCs w:val="21"/>
          <w14:ligatures w14:val="none"/>
        </w:rPr>
        <w:t> timestamps are always in sequential order — assignments can't be started before they're unlocked, passed before they're started, etc.</w:t>
      </w:r>
    </w:p>
    <w:p w14:paraId="119F9862"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Start an Assignment</w:t>
      </w:r>
    </w:p>
    <w:p w14:paraId="32A5B501"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1A1DB33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007031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'assignments/80463006/start'</w:t>
      </w:r>
      <w:r w:rsidRPr="00D20E78">
        <w:rPr>
          <w:rFonts w:ascii="Consolas" w:eastAsia="Times New Roman" w:hAnsi="Consolas" w:cs="Consolas"/>
          <w:color w:val="FFFFFF"/>
          <w:kern w:val="0"/>
          <w:sz w:val="18"/>
          <w:szCs w:val="18"/>
          <w14:ligatures w14:val="none"/>
        </w:rPr>
        <w:t>;</w:t>
      </w:r>
    </w:p>
    <w:p w14:paraId="6B31492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5CD00BB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345DAF9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0926EED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35A612B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3F28B1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171E016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75282A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'PUT'</w:t>
      </w:r>
      <w:r w:rsidRPr="00D20E78">
        <w:rPr>
          <w:rFonts w:ascii="Consolas" w:eastAsia="Times New Roman" w:hAnsi="Consolas" w:cs="Consolas"/>
          <w:color w:val="FFFFFF"/>
          <w:kern w:val="0"/>
          <w:sz w:val="18"/>
          <w:szCs w:val="18"/>
          <w14:ligatures w14:val="none"/>
        </w:rPr>
        <w:t>,</w:t>
      </w:r>
    </w:p>
    <w:p w14:paraId="2100B8A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33B88E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body</w:t>
      </w:r>
      <w:r w:rsidRPr="00D20E78">
        <w:rPr>
          <w:rFonts w:ascii="Consolas" w:eastAsia="Times New Roman" w:hAnsi="Consolas" w:cs="Consolas"/>
          <w:color w:val="FFFFFF"/>
          <w:kern w:val="0"/>
          <w:sz w:val="18"/>
          <w:szCs w:val="18"/>
          <w14:ligatures w14:val="none"/>
        </w:rPr>
        <w:t>: {</w:t>
      </w:r>
    </w:p>
    <w:p w14:paraId="4A4CECC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"assignment"</w:t>
      </w:r>
      <w:r w:rsidRPr="00D20E78">
        <w:rPr>
          <w:rFonts w:ascii="Consolas" w:eastAsia="Times New Roman" w:hAnsi="Consolas" w:cs="Consolas"/>
          <w:color w:val="FFFFFF"/>
          <w:kern w:val="0"/>
          <w:sz w:val="18"/>
          <w:szCs w:val="18"/>
          <w14:ligatures w14:val="none"/>
        </w:rPr>
        <w:t>: {</w:t>
      </w:r>
    </w:p>
    <w:p w14:paraId="042569B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"2017-09-05T23:41:28.980679Z"</w:t>
      </w:r>
    </w:p>
    <w:p w14:paraId="2A5635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484B7D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1320ED6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13F570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25FBDCD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4A5366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7C9383D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42350EBE"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088367D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343279C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80463006</w:t>
      </w:r>
      <w:r w:rsidRPr="00D20E78">
        <w:rPr>
          <w:rFonts w:ascii="Consolas" w:eastAsia="Times New Roman" w:hAnsi="Consolas" w:cs="Consolas"/>
          <w:color w:val="FFFFFF"/>
          <w:kern w:val="0"/>
          <w:sz w:val="18"/>
          <w:szCs w:val="18"/>
          <w14:ligatures w14:val="none"/>
        </w:rPr>
        <w:t>,</w:t>
      </w:r>
    </w:p>
    <w:p w14:paraId="0F7640E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"assignment"</w:t>
      </w:r>
      <w:r w:rsidRPr="00D20E78">
        <w:rPr>
          <w:rFonts w:ascii="Consolas" w:eastAsia="Times New Roman" w:hAnsi="Consolas" w:cs="Consolas"/>
          <w:color w:val="FFFFFF"/>
          <w:kern w:val="0"/>
          <w:sz w:val="18"/>
          <w:szCs w:val="18"/>
          <w14:ligatures w14:val="none"/>
        </w:rPr>
        <w:t>,</w:t>
      </w:r>
    </w:p>
    <w:p w14:paraId="46A58D1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"https://api.wanikani.com/v2/assignments/80463006"</w:t>
      </w:r>
      <w:r w:rsidRPr="00D20E78">
        <w:rPr>
          <w:rFonts w:ascii="Consolas" w:eastAsia="Times New Roman" w:hAnsi="Consolas" w:cs="Consolas"/>
          <w:color w:val="FFFFFF"/>
          <w:kern w:val="0"/>
          <w:sz w:val="18"/>
          <w:szCs w:val="18"/>
          <w14:ligatures w14:val="none"/>
        </w:rPr>
        <w:t>,</w:t>
      </w:r>
    </w:p>
    <w:p w14:paraId="58220EF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"2017-11-29T19:37:03.571377Z"</w:t>
      </w:r>
      <w:r w:rsidRPr="00D20E78">
        <w:rPr>
          <w:rFonts w:ascii="Consolas" w:eastAsia="Times New Roman" w:hAnsi="Consolas" w:cs="Consolas"/>
          <w:color w:val="FFFFFF"/>
          <w:kern w:val="0"/>
          <w:sz w:val="18"/>
          <w:szCs w:val="18"/>
          <w14:ligatures w14:val="none"/>
        </w:rPr>
        <w:t>,</w:t>
      </w:r>
    </w:p>
    <w:p w14:paraId="2DA4ACE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18A53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"2017-09-05T23:38:10.695133Z"</w:t>
      </w:r>
      <w:r w:rsidRPr="00D20E78">
        <w:rPr>
          <w:rFonts w:ascii="Consolas" w:eastAsia="Times New Roman" w:hAnsi="Consolas" w:cs="Consolas"/>
          <w:color w:val="FFFFFF"/>
          <w:kern w:val="0"/>
          <w:sz w:val="18"/>
          <w:szCs w:val="18"/>
          <w14:ligatures w14:val="none"/>
        </w:rPr>
        <w:t>,</w:t>
      </w:r>
    </w:p>
    <w:p w14:paraId="52B8859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8761</w:t>
      </w:r>
      <w:r w:rsidRPr="00D20E78">
        <w:rPr>
          <w:rFonts w:ascii="Consolas" w:eastAsia="Times New Roman" w:hAnsi="Consolas" w:cs="Consolas"/>
          <w:color w:val="FFFFFF"/>
          <w:kern w:val="0"/>
          <w:sz w:val="18"/>
          <w:szCs w:val="18"/>
          <w14:ligatures w14:val="none"/>
        </w:rPr>
        <w:t>,</w:t>
      </w:r>
    </w:p>
    <w:p w14:paraId="0BEA9E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42C591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307C366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"srs_stage"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283F9FD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"2017-09-05T23:38:10.695133Z"</w:t>
      </w:r>
      <w:r w:rsidRPr="00D20E78">
        <w:rPr>
          <w:rFonts w:ascii="Consolas" w:eastAsia="Times New Roman" w:hAnsi="Consolas" w:cs="Consolas"/>
          <w:color w:val="FFFFFF"/>
          <w:kern w:val="0"/>
          <w:sz w:val="18"/>
          <w:szCs w:val="18"/>
          <w14:ligatures w14:val="none"/>
        </w:rPr>
        <w:t>,</w:t>
      </w:r>
    </w:p>
    <w:p w14:paraId="2BE43BE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"2017-09-05T23:41:28.980679Z"</w:t>
      </w:r>
      <w:r w:rsidRPr="00D20E78">
        <w:rPr>
          <w:rFonts w:ascii="Consolas" w:eastAsia="Times New Roman" w:hAnsi="Consolas" w:cs="Consolas"/>
          <w:color w:val="FFFFFF"/>
          <w:kern w:val="0"/>
          <w:sz w:val="18"/>
          <w:szCs w:val="18"/>
          <w14:ligatures w14:val="none"/>
        </w:rPr>
        <w:t>,</w:t>
      </w:r>
    </w:p>
    <w:p w14:paraId="6DDAA7E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7867BEA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"burned_at"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3F09EB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"2018-02-27T00:00:00.000000Z"</w:t>
      </w:r>
      <w:r w:rsidRPr="00D20E78">
        <w:rPr>
          <w:rFonts w:ascii="Consolas" w:eastAsia="Times New Roman" w:hAnsi="Consolas" w:cs="Consolas"/>
          <w:color w:val="FFFFFF"/>
          <w:kern w:val="0"/>
          <w:sz w:val="18"/>
          <w:szCs w:val="18"/>
          <w14:ligatures w14:val="none"/>
        </w:rPr>
        <w:t>,</w:t>
      </w:r>
    </w:p>
    <w:p w14:paraId="7A89533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"resurrected_at"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014A344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6C3823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6566972C"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Mark the assignment as started, moving the assignment from the lessons queue to the review queue. Returns the updated assignment.</w:t>
      </w:r>
    </w:p>
    <w:p w14:paraId="2BC2649D"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5B9AB34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PUT https://api.wanikani.com/v2/assignments/&lt;id&gt;/start</w:t>
      </w:r>
    </w:p>
    <w:p w14:paraId="58DD69C3"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Allowed 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862"/>
        <w:gridCol w:w="2886"/>
        <w:gridCol w:w="2855"/>
      </w:tblGrid>
      <w:tr w:rsidR="00D20E78" w:rsidRPr="00D20E78" w14:paraId="28466B59"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12F410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CDF2FB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9366ED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Required?</w:t>
            </w:r>
          </w:p>
        </w:tc>
      </w:tr>
      <w:tr w:rsidR="00D20E78" w:rsidRPr="00D20E78" w14:paraId="20A5E012" w14:textId="77777777">
        <w:tc>
          <w:tcPr>
            <w:tcW w:w="0" w:type="auto"/>
            <w:shd w:val="clear" w:color="auto" w:fill="FFFFFF"/>
            <w:tcMar>
              <w:top w:w="150" w:type="dxa"/>
              <w:left w:w="150" w:type="dxa"/>
              <w:bottom w:w="150" w:type="dxa"/>
              <w:right w:w="150" w:type="dxa"/>
            </w:tcMar>
            <w:hideMark/>
          </w:tcPr>
          <w:p w14:paraId="3090EEE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started_at</w:t>
            </w:r>
          </w:p>
        </w:tc>
        <w:tc>
          <w:tcPr>
            <w:tcW w:w="0" w:type="auto"/>
            <w:shd w:val="clear" w:color="auto" w:fill="FFFFFF"/>
            <w:noWrap/>
            <w:tcMar>
              <w:top w:w="150" w:type="dxa"/>
              <w:left w:w="150" w:type="dxa"/>
              <w:bottom w:w="150" w:type="dxa"/>
              <w:right w:w="150" w:type="dxa"/>
            </w:tcMar>
            <w:hideMark/>
          </w:tcPr>
          <w:p w14:paraId="4328F46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1534AB8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r>
    </w:tbl>
    <w:p w14:paraId="1691CD9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Notes:</w:t>
      </w:r>
    </w:p>
    <w:p w14:paraId="7288AC0F" w14:textId="77777777" w:rsidR="00D20E78" w:rsidRPr="00D20E78" w:rsidRDefault="00D20E78" w:rsidP="00D20E78">
      <w:pPr>
        <w:numPr>
          <w:ilvl w:val="0"/>
          <w:numId w:val="11"/>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not set, </w:t>
      </w:r>
      <w:r w:rsidRPr="00D20E78">
        <w:rPr>
          <w:rFonts w:ascii="Consolas" w:eastAsia="Times New Roman" w:hAnsi="Consolas" w:cs="Consolas"/>
          <w:color w:val="333333"/>
          <w:kern w:val="0"/>
          <w:sz w:val="18"/>
          <w:szCs w:val="18"/>
          <w14:ligatures w14:val="none"/>
        </w:rPr>
        <w:t>started_at</w:t>
      </w:r>
      <w:r w:rsidRPr="00D20E78">
        <w:rPr>
          <w:rFonts w:ascii="Segoe UI" w:eastAsia="Times New Roman" w:hAnsi="Segoe UI" w:cs="Segoe UI"/>
          <w:color w:val="333333"/>
          <w:kern w:val="0"/>
          <w:sz w:val="21"/>
          <w:szCs w:val="21"/>
          <w14:ligatures w14:val="none"/>
        </w:rPr>
        <w:t> will default to the time the request is made.</w:t>
      </w:r>
    </w:p>
    <w:p w14:paraId="003DC0FA" w14:textId="77777777" w:rsidR="00D20E78" w:rsidRPr="00D20E78" w:rsidRDefault="00D20E78" w:rsidP="00D20E78">
      <w:pPr>
        <w:numPr>
          <w:ilvl w:val="0"/>
          <w:numId w:val="11"/>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started_at</w:t>
      </w:r>
      <w:r w:rsidRPr="00D20E78">
        <w:rPr>
          <w:rFonts w:ascii="Segoe UI" w:eastAsia="Times New Roman" w:hAnsi="Segoe UI" w:cs="Segoe UI"/>
          <w:color w:val="333333"/>
          <w:kern w:val="0"/>
          <w:sz w:val="21"/>
          <w:szCs w:val="21"/>
          <w14:ligatures w14:val="none"/>
        </w:rPr>
        <w:t> must be greater than or equal to </w:t>
      </w:r>
      <w:r w:rsidRPr="00D20E78">
        <w:rPr>
          <w:rFonts w:ascii="Consolas" w:eastAsia="Times New Roman" w:hAnsi="Consolas" w:cs="Consolas"/>
          <w:color w:val="333333"/>
          <w:kern w:val="0"/>
          <w:sz w:val="18"/>
          <w:szCs w:val="18"/>
          <w14:ligatures w14:val="none"/>
        </w:rPr>
        <w:t>unlocked_at</w:t>
      </w:r>
      <w:r w:rsidRPr="00D20E78">
        <w:rPr>
          <w:rFonts w:ascii="Segoe UI" w:eastAsia="Times New Roman" w:hAnsi="Segoe UI" w:cs="Segoe UI"/>
          <w:color w:val="333333"/>
          <w:kern w:val="0"/>
          <w:sz w:val="21"/>
          <w:szCs w:val="21"/>
          <w14:ligatures w14:val="none"/>
        </w:rPr>
        <w:t>.</w:t>
      </w:r>
    </w:p>
    <w:p w14:paraId="5C20DE28"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Expected Starting State</w:t>
      </w:r>
    </w:p>
    <w:p w14:paraId="73F78C3B"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assignment must be in the following valid state:</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236"/>
        <w:gridCol w:w="8124"/>
      </w:tblGrid>
      <w:tr w:rsidR="00D20E78" w:rsidRPr="00D20E78" w14:paraId="28022BEC"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ACBAAA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25E557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State</w:t>
            </w:r>
          </w:p>
        </w:tc>
      </w:tr>
      <w:tr w:rsidR="00D20E78" w:rsidRPr="00D20E78" w14:paraId="27EB2B99" w14:textId="77777777">
        <w:tc>
          <w:tcPr>
            <w:tcW w:w="0" w:type="auto"/>
            <w:shd w:val="clear" w:color="auto" w:fill="FFFFFF"/>
            <w:tcMar>
              <w:top w:w="150" w:type="dxa"/>
              <w:left w:w="150" w:type="dxa"/>
              <w:bottom w:w="150" w:type="dxa"/>
              <w:right w:w="150" w:type="dxa"/>
            </w:tcMar>
            <w:hideMark/>
          </w:tcPr>
          <w:p w14:paraId="765BC74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level</w:t>
            </w:r>
          </w:p>
        </w:tc>
        <w:tc>
          <w:tcPr>
            <w:tcW w:w="0" w:type="auto"/>
            <w:shd w:val="clear" w:color="auto" w:fill="FFFFFF"/>
            <w:noWrap/>
            <w:tcMar>
              <w:top w:w="150" w:type="dxa"/>
              <w:left w:w="150" w:type="dxa"/>
              <w:bottom w:w="150" w:type="dxa"/>
              <w:right w:w="150" w:type="dxa"/>
            </w:tcMar>
            <w:hideMark/>
          </w:tcPr>
          <w:p w14:paraId="39F9317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Must be less than or equal to the lowest value of </w:t>
            </w:r>
            <w:hyperlink r:id="rId43" w:anchor="user-data-structure" w:history="1">
              <w:r w:rsidRPr="00D20E78">
                <w:rPr>
                  <w:rFonts w:ascii="Segoe UI" w:eastAsia="Times New Roman" w:hAnsi="Segoe UI" w:cs="Segoe UI"/>
                  <w:color w:val="0000FF"/>
                  <w:kern w:val="0"/>
                  <w:sz w:val="21"/>
                  <w:szCs w:val="21"/>
                  <w:u w:val="single"/>
                  <w14:ligatures w14:val="none"/>
                </w:rPr>
                <w:t>User's</w:t>
              </w:r>
            </w:hyperlink>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level</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subscription.max_level_granted</w:t>
            </w:r>
          </w:p>
        </w:tc>
      </w:tr>
      <w:tr w:rsidR="00D20E78" w:rsidRPr="00D20E78" w14:paraId="5B623E2E" w14:textId="77777777">
        <w:tc>
          <w:tcPr>
            <w:tcW w:w="0" w:type="auto"/>
            <w:shd w:val="clear" w:color="auto" w:fill="FBFCFD"/>
            <w:tcMar>
              <w:top w:w="150" w:type="dxa"/>
              <w:left w:w="150" w:type="dxa"/>
              <w:bottom w:w="150" w:type="dxa"/>
              <w:right w:w="150" w:type="dxa"/>
            </w:tcMar>
            <w:hideMark/>
          </w:tcPr>
          <w:p w14:paraId="03F45B1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srs_stage</w:t>
            </w:r>
          </w:p>
        </w:tc>
        <w:tc>
          <w:tcPr>
            <w:tcW w:w="0" w:type="auto"/>
            <w:shd w:val="clear" w:color="auto" w:fill="FBFCFD"/>
            <w:noWrap/>
            <w:tcMar>
              <w:top w:w="150" w:type="dxa"/>
              <w:left w:w="150" w:type="dxa"/>
              <w:bottom w:w="150" w:type="dxa"/>
              <w:right w:w="150" w:type="dxa"/>
            </w:tcMar>
            <w:hideMark/>
          </w:tcPr>
          <w:p w14:paraId="5058026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Must be equal to </w:t>
            </w:r>
            <w:r w:rsidRPr="00D20E78">
              <w:rPr>
                <w:rFonts w:ascii="Consolas" w:eastAsia="Times New Roman" w:hAnsi="Consolas" w:cs="Consolas"/>
                <w:color w:val="333333"/>
                <w:kern w:val="0"/>
                <w:sz w:val="18"/>
                <w:szCs w:val="18"/>
                <w14:ligatures w14:val="none"/>
              </w:rPr>
              <w:t>0</w:t>
            </w:r>
          </w:p>
        </w:tc>
      </w:tr>
      <w:tr w:rsidR="00D20E78" w:rsidRPr="00D20E78" w14:paraId="56ECA01E" w14:textId="77777777">
        <w:tc>
          <w:tcPr>
            <w:tcW w:w="0" w:type="auto"/>
            <w:shd w:val="clear" w:color="auto" w:fill="FFFFFF"/>
            <w:tcMar>
              <w:top w:w="150" w:type="dxa"/>
              <w:left w:w="150" w:type="dxa"/>
              <w:bottom w:w="150" w:type="dxa"/>
              <w:right w:w="150" w:type="dxa"/>
            </w:tcMar>
            <w:hideMark/>
          </w:tcPr>
          <w:p w14:paraId="62F84D1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started_at</w:t>
            </w:r>
          </w:p>
        </w:tc>
        <w:tc>
          <w:tcPr>
            <w:tcW w:w="0" w:type="auto"/>
            <w:shd w:val="clear" w:color="auto" w:fill="FFFFFF"/>
            <w:noWrap/>
            <w:tcMar>
              <w:top w:w="150" w:type="dxa"/>
              <w:left w:w="150" w:type="dxa"/>
              <w:bottom w:w="150" w:type="dxa"/>
              <w:right w:w="150" w:type="dxa"/>
            </w:tcMar>
            <w:hideMark/>
          </w:tcPr>
          <w:p w14:paraId="6AB2582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Must be equal to </w:t>
            </w:r>
            <w:r w:rsidRPr="00D20E78">
              <w:rPr>
                <w:rFonts w:ascii="Consolas" w:eastAsia="Times New Roman" w:hAnsi="Consolas" w:cs="Consolas"/>
                <w:color w:val="333333"/>
                <w:kern w:val="0"/>
                <w:sz w:val="18"/>
                <w:szCs w:val="18"/>
                <w14:ligatures w14:val="none"/>
              </w:rPr>
              <w:t>null</w:t>
            </w:r>
          </w:p>
        </w:tc>
      </w:tr>
      <w:tr w:rsidR="00D20E78" w:rsidRPr="00D20E78" w14:paraId="71EAC2DF" w14:textId="77777777">
        <w:tc>
          <w:tcPr>
            <w:tcW w:w="0" w:type="auto"/>
            <w:shd w:val="clear" w:color="auto" w:fill="FBFCFD"/>
            <w:tcMar>
              <w:top w:w="150" w:type="dxa"/>
              <w:left w:w="150" w:type="dxa"/>
              <w:bottom w:w="150" w:type="dxa"/>
              <w:right w:w="150" w:type="dxa"/>
            </w:tcMar>
            <w:hideMark/>
          </w:tcPr>
          <w:p w14:paraId="4EC7717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unlocked_at</w:t>
            </w:r>
          </w:p>
        </w:tc>
        <w:tc>
          <w:tcPr>
            <w:tcW w:w="0" w:type="auto"/>
            <w:shd w:val="clear" w:color="auto" w:fill="FBFCFD"/>
            <w:noWrap/>
            <w:tcMar>
              <w:top w:w="150" w:type="dxa"/>
              <w:left w:w="150" w:type="dxa"/>
              <w:bottom w:w="150" w:type="dxa"/>
              <w:right w:w="150" w:type="dxa"/>
            </w:tcMar>
            <w:hideMark/>
          </w:tcPr>
          <w:p w14:paraId="5458E8E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Must not be </w:t>
            </w:r>
            <w:r w:rsidRPr="00D20E78">
              <w:rPr>
                <w:rFonts w:ascii="Consolas" w:eastAsia="Times New Roman" w:hAnsi="Consolas" w:cs="Consolas"/>
                <w:color w:val="333333"/>
                <w:kern w:val="0"/>
                <w:sz w:val="18"/>
                <w:szCs w:val="18"/>
                <w14:ligatures w14:val="none"/>
              </w:rPr>
              <w:t>null</w:t>
            </w:r>
          </w:p>
        </w:tc>
      </w:tr>
    </w:tbl>
    <w:p w14:paraId="5642DB9F"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Updated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3037"/>
        <w:gridCol w:w="5566"/>
      </w:tblGrid>
      <w:tr w:rsidR="00D20E78" w:rsidRPr="00D20E78" w14:paraId="1101FD9D"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DF05148"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76B0DE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New Value</w:t>
            </w:r>
          </w:p>
        </w:tc>
      </w:tr>
      <w:tr w:rsidR="00D20E78" w:rsidRPr="00D20E78" w14:paraId="1A3149C1" w14:textId="77777777">
        <w:tc>
          <w:tcPr>
            <w:tcW w:w="0" w:type="auto"/>
            <w:shd w:val="clear" w:color="auto" w:fill="FFFFFF"/>
            <w:tcMar>
              <w:top w:w="150" w:type="dxa"/>
              <w:left w:w="150" w:type="dxa"/>
              <w:bottom w:w="150" w:type="dxa"/>
              <w:right w:w="150" w:type="dxa"/>
            </w:tcMar>
            <w:hideMark/>
          </w:tcPr>
          <w:p w14:paraId="146B329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available_at</w:t>
            </w:r>
          </w:p>
        </w:tc>
        <w:tc>
          <w:tcPr>
            <w:tcW w:w="0" w:type="auto"/>
            <w:shd w:val="clear" w:color="auto" w:fill="FFFFFF"/>
            <w:noWrap/>
            <w:tcMar>
              <w:top w:w="150" w:type="dxa"/>
              <w:left w:w="150" w:type="dxa"/>
              <w:bottom w:w="150" w:type="dxa"/>
              <w:right w:w="150" w:type="dxa"/>
            </w:tcMar>
            <w:hideMark/>
          </w:tcPr>
          <w:p w14:paraId="6F7FF04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ISO8601 String timestamp</w:t>
            </w:r>
          </w:p>
        </w:tc>
      </w:tr>
      <w:tr w:rsidR="00D20E78" w:rsidRPr="00D20E78" w14:paraId="30F4917A" w14:textId="77777777">
        <w:tc>
          <w:tcPr>
            <w:tcW w:w="0" w:type="auto"/>
            <w:shd w:val="clear" w:color="auto" w:fill="FBFCFD"/>
            <w:tcMar>
              <w:top w:w="150" w:type="dxa"/>
              <w:left w:w="150" w:type="dxa"/>
              <w:bottom w:w="150" w:type="dxa"/>
              <w:right w:w="150" w:type="dxa"/>
            </w:tcMar>
            <w:hideMark/>
          </w:tcPr>
          <w:p w14:paraId="6FE73DE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srs_stage</w:t>
            </w:r>
          </w:p>
        </w:tc>
        <w:tc>
          <w:tcPr>
            <w:tcW w:w="0" w:type="auto"/>
            <w:shd w:val="clear" w:color="auto" w:fill="FBFCFD"/>
            <w:noWrap/>
            <w:tcMar>
              <w:top w:w="150" w:type="dxa"/>
              <w:left w:w="150" w:type="dxa"/>
              <w:bottom w:w="150" w:type="dxa"/>
              <w:right w:w="150" w:type="dxa"/>
            </w:tcMar>
            <w:hideMark/>
          </w:tcPr>
          <w:p w14:paraId="153F1AD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1</w:t>
            </w:r>
          </w:p>
        </w:tc>
      </w:tr>
      <w:tr w:rsidR="00D20E78" w:rsidRPr="00D20E78" w14:paraId="01DE0F2E" w14:textId="77777777">
        <w:tc>
          <w:tcPr>
            <w:tcW w:w="0" w:type="auto"/>
            <w:shd w:val="clear" w:color="auto" w:fill="FFFFFF"/>
            <w:tcMar>
              <w:top w:w="150" w:type="dxa"/>
              <w:left w:w="150" w:type="dxa"/>
              <w:bottom w:w="150" w:type="dxa"/>
              <w:right w:w="150" w:type="dxa"/>
            </w:tcMar>
            <w:hideMark/>
          </w:tcPr>
          <w:p w14:paraId="317DCF1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started_at</w:t>
            </w:r>
          </w:p>
        </w:tc>
        <w:tc>
          <w:tcPr>
            <w:tcW w:w="0" w:type="auto"/>
            <w:shd w:val="clear" w:color="auto" w:fill="FFFFFF"/>
            <w:noWrap/>
            <w:tcMar>
              <w:top w:w="150" w:type="dxa"/>
              <w:left w:w="150" w:type="dxa"/>
              <w:bottom w:w="150" w:type="dxa"/>
              <w:right w:w="150" w:type="dxa"/>
            </w:tcMar>
            <w:hideMark/>
          </w:tcPr>
          <w:p w14:paraId="427E49B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ISO8601 String timestamp</w:t>
            </w:r>
          </w:p>
        </w:tc>
      </w:tr>
    </w:tbl>
    <w:p w14:paraId="3EF8FF33"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Level Progressions</w:t>
      </w:r>
    </w:p>
    <w:p w14:paraId="716316C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Level progressions contain information about a user's progress through the WaniKani levels.</w:t>
      </w:r>
    </w:p>
    <w:p w14:paraId="016EAE1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level progression is created when a user has met the prerequisites for leveling up, which are:</w:t>
      </w:r>
    </w:p>
    <w:p w14:paraId="0E184B65" w14:textId="77777777" w:rsidR="00D20E78" w:rsidRPr="00D20E78" w:rsidRDefault="00D20E78" w:rsidP="00D20E78">
      <w:pPr>
        <w:numPr>
          <w:ilvl w:val="0"/>
          <w:numId w:val="1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Reach a 90% passing rate on assignments for a user's current level with a </w:t>
      </w:r>
      <w:r w:rsidRPr="00D20E78">
        <w:rPr>
          <w:rFonts w:ascii="Consolas" w:eastAsia="Times New Roman" w:hAnsi="Consolas" w:cs="Consolas"/>
          <w:color w:val="333333"/>
          <w:kern w:val="0"/>
          <w:sz w:val="18"/>
          <w:szCs w:val="18"/>
          <w14:ligatures w14:val="none"/>
        </w:rPr>
        <w:t>subject_type</w:t>
      </w:r>
      <w:r w:rsidRPr="00D20E78">
        <w:rPr>
          <w:rFonts w:ascii="Segoe UI" w:eastAsia="Times New Roman" w:hAnsi="Segoe UI" w:cs="Segoe UI"/>
          <w:color w:val="333333"/>
          <w:kern w:val="0"/>
          <w:sz w:val="21"/>
          <w:szCs w:val="21"/>
          <w14:ligatures w14:val="none"/>
        </w:rPr>
        <w:t> of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Passed assignments have </w:t>
      </w:r>
      <w:r w:rsidRPr="00D20E78">
        <w:rPr>
          <w:rFonts w:ascii="Consolas" w:eastAsia="Times New Roman" w:hAnsi="Consolas" w:cs="Consolas"/>
          <w:color w:val="333333"/>
          <w:kern w:val="0"/>
          <w:sz w:val="18"/>
          <w:szCs w:val="18"/>
          <w14:ligatures w14:val="none"/>
        </w:rPr>
        <w:t>data.passed</w:t>
      </w:r>
      <w:r w:rsidRPr="00D20E78">
        <w:rPr>
          <w:rFonts w:ascii="Segoe UI" w:eastAsia="Times New Roman" w:hAnsi="Segoe UI" w:cs="Segoe UI"/>
          <w:color w:val="333333"/>
          <w:kern w:val="0"/>
          <w:sz w:val="21"/>
          <w:szCs w:val="21"/>
          <w14:ligatures w14:val="none"/>
        </w:rPr>
        <w:t> equal to </w:t>
      </w:r>
      <w:r w:rsidRPr="00D20E78">
        <w:rPr>
          <w:rFonts w:ascii="Consolas" w:eastAsia="Times New Roman" w:hAnsi="Consolas" w:cs="Consolas"/>
          <w:color w:val="333333"/>
          <w:kern w:val="0"/>
          <w:sz w:val="18"/>
          <w:szCs w:val="18"/>
          <w14:ligatures w14:val="none"/>
        </w:rPr>
        <w:t>true</w:t>
      </w:r>
      <w:r w:rsidRPr="00D20E78">
        <w:rPr>
          <w:rFonts w:ascii="Segoe UI" w:eastAsia="Times New Roman" w:hAnsi="Segoe UI" w:cs="Segoe UI"/>
          <w:color w:val="333333"/>
          <w:kern w:val="0"/>
          <w:sz w:val="21"/>
          <w:szCs w:val="21"/>
          <w14:ligatures w14:val="none"/>
        </w:rPr>
        <w:t> and a </w:t>
      </w:r>
      <w:r w:rsidRPr="00D20E78">
        <w:rPr>
          <w:rFonts w:ascii="Consolas" w:eastAsia="Times New Roman" w:hAnsi="Consolas" w:cs="Consolas"/>
          <w:color w:val="333333"/>
          <w:kern w:val="0"/>
          <w:sz w:val="18"/>
          <w:szCs w:val="18"/>
          <w14:ligatures w14:val="none"/>
        </w:rPr>
        <w:t>data.passed_at</w:t>
      </w:r>
      <w:r w:rsidRPr="00D20E78">
        <w:rPr>
          <w:rFonts w:ascii="Segoe UI" w:eastAsia="Times New Roman" w:hAnsi="Segoe UI" w:cs="Segoe UI"/>
          <w:color w:val="333333"/>
          <w:kern w:val="0"/>
          <w:sz w:val="21"/>
          <w:szCs w:val="21"/>
          <w14:ligatures w14:val="none"/>
        </w:rPr>
        <w:t> that's in the past.</w:t>
      </w:r>
    </w:p>
    <w:p w14:paraId="55112248" w14:textId="77777777" w:rsidR="00D20E78" w:rsidRPr="00D20E78" w:rsidRDefault="00D20E78" w:rsidP="00D20E78">
      <w:pPr>
        <w:numPr>
          <w:ilvl w:val="0"/>
          <w:numId w:val="12"/>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Have access to the level. Under </w:t>
      </w:r>
      <w:r w:rsidRPr="00D20E78">
        <w:rPr>
          <w:rFonts w:ascii="Consolas" w:eastAsia="Times New Roman" w:hAnsi="Consolas" w:cs="Consolas"/>
          <w:color w:val="333333"/>
          <w:kern w:val="0"/>
          <w:sz w:val="18"/>
          <w:szCs w:val="18"/>
          <w14:ligatures w14:val="none"/>
        </w:rPr>
        <w:t>/user</w:t>
      </w:r>
      <w:r w:rsidRPr="00D20E78">
        <w:rPr>
          <w:rFonts w:ascii="Segoe UI" w:eastAsia="Times New Roman" w:hAnsi="Segoe UI" w:cs="Segoe UI"/>
          <w:color w:val="333333"/>
          <w:kern w:val="0"/>
          <w:sz w:val="21"/>
          <w:szCs w:val="21"/>
          <w14:ligatures w14:val="none"/>
        </w:rPr>
        <w:t>, the </w:t>
      </w:r>
      <w:r w:rsidRPr="00D20E78">
        <w:rPr>
          <w:rFonts w:ascii="Consolas" w:eastAsia="Times New Roman" w:hAnsi="Consolas" w:cs="Consolas"/>
          <w:color w:val="333333"/>
          <w:kern w:val="0"/>
          <w:sz w:val="18"/>
          <w:szCs w:val="18"/>
          <w14:ligatures w14:val="none"/>
        </w:rPr>
        <w:t>data.level</w:t>
      </w:r>
      <w:r w:rsidRPr="00D20E78">
        <w:rPr>
          <w:rFonts w:ascii="Segoe UI" w:eastAsia="Times New Roman" w:hAnsi="Segoe UI" w:cs="Segoe UI"/>
          <w:color w:val="333333"/>
          <w:kern w:val="0"/>
          <w:sz w:val="21"/>
          <w:szCs w:val="21"/>
          <w14:ligatures w14:val="none"/>
        </w:rPr>
        <w:t> must be less than or equal to </w:t>
      </w:r>
      <w:r w:rsidRPr="00D20E78">
        <w:rPr>
          <w:rFonts w:ascii="Consolas" w:eastAsia="Times New Roman" w:hAnsi="Consolas" w:cs="Consolas"/>
          <w:color w:val="333333"/>
          <w:kern w:val="0"/>
          <w:sz w:val="18"/>
          <w:szCs w:val="18"/>
          <w14:ligatures w14:val="none"/>
        </w:rPr>
        <w:t>data.subscription.max_level_granted</w:t>
      </w:r>
      <w:r w:rsidRPr="00D20E78">
        <w:rPr>
          <w:rFonts w:ascii="Segoe UI" w:eastAsia="Times New Roman" w:hAnsi="Segoe UI" w:cs="Segoe UI"/>
          <w:color w:val="333333"/>
          <w:kern w:val="0"/>
          <w:sz w:val="21"/>
          <w:szCs w:val="21"/>
          <w14:ligatures w14:val="none"/>
        </w:rPr>
        <w:t>.</w:t>
      </w:r>
    </w:p>
    <w:p w14:paraId="0D5CF92A"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Level Progression Data Structure</w:t>
      </w:r>
    </w:p>
    <w:p w14:paraId="42CF89B0"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2EE1FF1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2F03697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49392</w:t>
      </w:r>
      <w:r w:rsidRPr="00D20E78">
        <w:rPr>
          <w:rFonts w:ascii="Consolas" w:eastAsia="Times New Roman" w:hAnsi="Consolas" w:cs="Consolas"/>
          <w:color w:val="FFFFFF"/>
          <w:kern w:val="0"/>
          <w:sz w:val="18"/>
          <w:szCs w:val="18"/>
          <w14:ligatures w14:val="none"/>
        </w:rPr>
        <w:t>,</w:t>
      </w:r>
    </w:p>
    <w:p w14:paraId="30F129A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"level_progression"</w:t>
      </w:r>
      <w:r w:rsidRPr="00D20E78">
        <w:rPr>
          <w:rFonts w:ascii="Consolas" w:eastAsia="Times New Roman" w:hAnsi="Consolas" w:cs="Consolas"/>
          <w:color w:val="FFFFFF"/>
          <w:kern w:val="0"/>
          <w:sz w:val="18"/>
          <w:szCs w:val="18"/>
          <w14:ligatures w14:val="none"/>
        </w:rPr>
        <w:t>,</w:t>
      </w:r>
    </w:p>
    <w:p w14:paraId="2ED8EE4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"https://api.wanikani.com/v2/level_progressions/49392"</w:t>
      </w:r>
      <w:r w:rsidRPr="00D20E78">
        <w:rPr>
          <w:rFonts w:ascii="Consolas" w:eastAsia="Times New Roman" w:hAnsi="Consolas" w:cs="Consolas"/>
          <w:color w:val="FFFFFF"/>
          <w:kern w:val="0"/>
          <w:sz w:val="18"/>
          <w:szCs w:val="18"/>
          <w14:ligatures w14:val="none"/>
        </w:rPr>
        <w:t>,</w:t>
      </w:r>
    </w:p>
    <w:p w14:paraId="533ABDA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"2017-03-30T11:31:20.438432Z"</w:t>
      </w:r>
      <w:r w:rsidRPr="00D20E78">
        <w:rPr>
          <w:rFonts w:ascii="Consolas" w:eastAsia="Times New Roman" w:hAnsi="Consolas" w:cs="Consolas"/>
          <w:color w:val="FFFFFF"/>
          <w:kern w:val="0"/>
          <w:sz w:val="18"/>
          <w:szCs w:val="18"/>
          <w14:ligatures w14:val="none"/>
        </w:rPr>
        <w:t>,</w:t>
      </w:r>
    </w:p>
    <w:p w14:paraId="0F8A02D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C9C9A4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"2017-03-30T08:21:51.439918Z"</w:t>
      </w:r>
      <w:r w:rsidRPr="00D20E78">
        <w:rPr>
          <w:rFonts w:ascii="Consolas" w:eastAsia="Times New Roman" w:hAnsi="Consolas" w:cs="Consolas"/>
          <w:color w:val="FFFFFF"/>
          <w:kern w:val="0"/>
          <w:sz w:val="18"/>
          <w:szCs w:val="18"/>
          <w14:ligatures w14:val="none"/>
        </w:rPr>
        <w:t>,</w:t>
      </w:r>
    </w:p>
    <w:p w14:paraId="5ED8306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42</w:t>
      </w:r>
      <w:r w:rsidRPr="00D20E78">
        <w:rPr>
          <w:rFonts w:ascii="Consolas" w:eastAsia="Times New Roman" w:hAnsi="Consolas" w:cs="Consolas"/>
          <w:color w:val="FFFFFF"/>
          <w:kern w:val="0"/>
          <w:sz w:val="18"/>
          <w:szCs w:val="18"/>
          <w14:ligatures w14:val="none"/>
        </w:rPr>
        <w:t>,</w:t>
      </w:r>
    </w:p>
    <w:p w14:paraId="26C67EC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"2017-03-30T08:21:51.439918Z"</w:t>
      </w:r>
      <w:r w:rsidRPr="00D20E78">
        <w:rPr>
          <w:rFonts w:ascii="Consolas" w:eastAsia="Times New Roman" w:hAnsi="Consolas" w:cs="Consolas"/>
          <w:color w:val="FFFFFF"/>
          <w:kern w:val="0"/>
          <w:sz w:val="18"/>
          <w:szCs w:val="18"/>
          <w14:ligatures w14:val="none"/>
        </w:rPr>
        <w:t>,</w:t>
      </w:r>
    </w:p>
    <w:p w14:paraId="27FA15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"2017-03-30T11:31:20.438432Z"</w:t>
      </w:r>
      <w:r w:rsidRPr="00D20E78">
        <w:rPr>
          <w:rFonts w:ascii="Consolas" w:eastAsia="Times New Roman" w:hAnsi="Consolas" w:cs="Consolas"/>
          <w:color w:val="FFFFFF"/>
          <w:kern w:val="0"/>
          <w:sz w:val="18"/>
          <w:szCs w:val="18"/>
          <w14:ligatures w14:val="none"/>
        </w:rPr>
        <w:t>,</w:t>
      </w:r>
    </w:p>
    <w:p w14:paraId="402113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4FF5406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"completed_at"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0EB3BC4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"abandoned_at"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2049DC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C9C56D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88"/>
        <w:gridCol w:w="1569"/>
        <w:gridCol w:w="5546"/>
      </w:tblGrid>
      <w:tr w:rsidR="00D20E78" w:rsidRPr="00D20E78" w14:paraId="447E6919"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4BC4F1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7342A0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Possible Values</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73C6F1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B61FC1A" w14:textId="77777777">
        <w:tc>
          <w:tcPr>
            <w:tcW w:w="0" w:type="auto"/>
            <w:shd w:val="clear" w:color="auto" w:fill="FFFFFF"/>
            <w:tcMar>
              <w:top w:w="150" w:type="dxa"/>
              <w:left w:w="150" w:type="dxa"/>
              <w:bottom w:w="150" w:type="dxa"/>
              <w:right w:w="150" w:type="dxa"/>
            </w:tcMar>
            <w:hideMark/>
          </w:tcPr>
          <w:p w14:paraId="4092B03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abandoned_at</w:t>
            </w:r>
          </w:p>
        </w:tc>
        <w:tc>
          <w:tcPr>
            <w:tcW w:w="0" w:type="auto"/>
            <w:shd w:val="clear" w:color="auto" w:fill="FFFFFF"/>
            <w:noWrap/>
            <w:tcMar>
              <w:top w:w="150" w:type="dxa"/>
              <w:left w:w="150" w:type="dxa"/>
              <w:bottom w:w="150" w:type="dxa"/>
              <w:right w:w="150" w:type="dxa"/>
            </w:tcMar>
            <w:hideMark/>
          </w:tcPr>
          <w:p w14:paraId="567ED01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5A01352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user abandons the level. This is primary used when the user initiates a </w:t>
            </w:r>
            <w:hyperlink r:id="rId44" w:anchor="resets" w:history="1">
              <w:r w:rsidRPr="00D20E78">
                <w:rPr>
                  <w:rFonts w:ascii="Segoe UI" w:eastAsia="Times New Roman" w:hAnsi="Segoe UI" w:cs="Segoe UI"/>
                  <w:color w:val="0000FF"/>
                  <w:kern w:val="0"/>
                  <w:sz w:val="21"/>
                  <w:szCs w:val="21"/>
                  <w:u w:val="single"/>
                  <w14:ligatures w14:val="none"/>
                </w:rPr>
                <w:t>reset</w:t>
              </w:r>
            </w:hyperlink>
            <w:r w:rsidRPr="00D20E78">
              <w:rPr>
                <w:rFonts w:ascii="Segoe UI" w:eastAsia="Times New Roman" w:hAnsi="Segoe UI" w:cs="Segoe UI"/>
                <w:color w:val="333333"/>
                <w:kern w:val="0"/>
                <w:sz w:val="21"/>
                <w:szCs w:val="21"/>
                <w14:ligatures w14:val="none"/>
              </w:rPr>
              <w:t>.</w:t>
            </w:r>
          </w:p>
        </w:tc>
      </w:tr>
      <w:tr w:rsidR="00D20E78" w:rsidRPr="00D20E78" w14:paraId="0863D8B6" w14:textId="77777777">
        <w:tc>
          <w:tcPr>
            <w:tcW w:w="0" w:type="auto"/>
            <w:shd w:val="clear" w:color="auto" w:fill="FBFCFD"/>
            <w:tcMar>
              <w:top w:w="150" w:type="dxa"/>
              <w:left w:w="150" w:type="dxa"/>
              <w:bottom w:w="150" w:type="dxa"/>
              <w:right w:w="150" w:type="dxa"/>
            </w:tcMar>
            <w:hideMark/>
          </w:tcPr>
          <w:p w14:paraId="79115BD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completed_at</w:t>
            </w:r>
          </w:p>
        </w:tc>
        <w:tc>
          <w:tcPr>
            <w:tcW w:w="0" w:type="auto"/>
            <w:shd w:val="clear" w:color="auto" w:fill="FBFCFD"/>
            <w:noWrap/>
            <w:tcMar>
              <w:top w:w="150" w:type="dxa"/>
              <w:left w:w="150" w:type="dxa"/>
              <w:bottom w:w="150" w:type="dxa"/>
              <w:right w:w="150" w:type="dxa"/>
            </w:tcMar>
            <w:hideMark/>
          </w:tcPr>
          <w:p w14:paraId="29FD449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BFCFD"/>
            <w:tcMar>
              <w:top w:w="150" w:type="dxa"/>
              <w:left w:w="150" w:type="dxa"/>
              <w:bottom w:w="150" w:type="dxa"/>
              <w:right w:w="150" w:type="dxa"/>
            </w:tcMar>
            <w:hideMark/>
          </w:tcPr>
          <w:p w14:paraId="743DF81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user burns 100% of the assignments belonging to the associated subject's level.</w:t>
            </w:r>
          </w:p>
        </w:tc>
      </w:tr>
      <w:tr w:rsidR="00D20E78" w:rsidRPr="00D20E78" w14:paraId="09056C4F" w14:textId="77777777">
        <w:tc>
          <w:tcPr>
            <w:tcW w:w="0" w:type="auto"/>
            <w:shd w:val="clear" w:color="auto" w:fill="FFFFFF"/>
            <w:tcMar>
              <w:top w:w="150" w:type="dxa"/>
              <w:left w:w="150" w:type="dxa"/>
              <w:bottom w:w="150" w:type="dxa"/>
              <w:right w:w="150" w:type="dxa"/>
            </w:tcMar>
            <w:hideMark/>
          </w:tcPr>
          <w:p w14:paraId="797D7AB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created_at</w:t>
            </w:r>
          </w:p>
        </w:tc>
        <w:tc>
          <w:tcPr>
            <w:tcW w:w="0" w:type="auto"/>
            <w:shd w:val="clear" w:color="auto" w:fill="FFFFFF"/>
            <w:noWrap/>
            <w:tcMar>
              <w:top w:w="150" w:type="dxa"/>
              <w:left w:w="150" w:type="dxa"/>
              <w:bottom w:w="150" w:type="dxa"/>
              <w:right w:w="150" w:type="dxa"/>
            </w:tcMar>
            <w:hideMark/>
          </w:tcPr>
          <w:p w14:paraId="5DDA561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1C266BE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level progression is created</w:t>
            </w:r>
          </w:p>
        </w:tc>
      </w:tr>
      <w:tr w:rsidR="00D20E78" w:rsidRPr="00D20E78" w14:paraId="70C0CF7E" w14:textId="77777777">
        <w:tc>
          <w:tcPr>
            <w:tcW w:w="0" w:type="auto"/>
            <w:shd w:val="clear" w:color="auto" w:fill="FBFCFD"/>
            <w:tcMar>
              <w:top w:w="150" w:type="dxa"/>
              <w:left w:w="150" w:type="dxa"/>
              <w:bottom w:w="150" w:type="dxa"/>
              <w:right w:w="150" w:type="dxa"/>
            </w:tcMar>
            <w:hideMark/>
          </w:tcPr>
          <w:p w14:paraId="3018D6C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level</w:t>
            </w:r>
          </w:p>
        </w:tc>
        <w:tc>
          <w:tcPr>
            <w:tcW w:w="0" w:type="auto"/>
            <w:shd w:val="clear" w:color="auto" w:fill="FBFCFD"/>
            <w:noWrap/>
            <w:tcMar>
              <w:top w:w="150" w:type="dxa"/>
              <w:left w:w="150" w:type="dxa"/>
              <w:bottom w:w="150" w:type="dxa"/>
              <w:right w:w="150" w:type="dxa"/>
            </w:tcMar>
            <w:hideMark/>
          </w:tcPr>
          <w:p w14:paraId="43F5A14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413A32E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level of the progression, with possible values from </w:t>
            </w:r>
            <w:r w:rsidRPr="00D20E78">
              <w:rPr>
                <w:rFonts w:ascii="Consolas" w:eastAsia="Times New Roman" w:hAnsi="Consolas" w:cs="Consolas"/>
                <w:color w:val="333333"/>
                <w:kern w:val="0"/>
                <w:sz w:val="18"/>
                <w:szCs w:val="18"/>
                <w14:ligatures w14:val="none"/>
              </w:rPr>
              <w:t>1</w:t>
            </w:r>
            <w:r w:rsidRPr="00D20E78">
              <w:rPr>
                <w:rFonts w:ascii="Segoe UI" w:eastAsia="Times New Roman" w:hAnsi="Segoe UI" w:cs="Segoe UI"/>
                <w:color w:val="333333"/>
                <w:kern w:val="0"/>
                <w:sz w:val="21"/>
                <w:szCs w:val="21"/>
                <w14:ligatures w14:val="none"/>
              </w:rPr>
              <w:t> to </w:t>
            </w:r>
            <w:r w:rsidRPr="00D20E78">
              <w:rPr>
                <w:rFonts w:ascii="Consolas" w:eastAsia="Times New Roman" w:hAnsi="Consolas" w:cs="Consolas"/>
                <w:color w:val="333333"/>
                <w:kern w:val="0"/>
                <w:sz w:val="18"/>
                <w:szCs w:val="18"/>
                <w14:ligatures w14:val="none"/>
              </w:rPr>
              <w:t>60</w:t>
            </w:r>
            <w:r w:rsidRPr="00D20E78">
              <w:rPr>
                <w:rFonts w:ascii="Segoe UI" w:eastAsia="Times New Roman" w:hAnsi="Segoe UI" w:cs="Segoe UI"/>
                <w:color w:val="333333"/>
                <w:kern w:val="0"/>
                <w:sz w:val="21"/>
                <w:szCs w:val="21"/>
                <w14:ligatures w14:val="none"/>
              </w:rPr>
              <w:t>.</w:t>
            </w:r>
          </w:p>
        </w:tc>
      </w:tr>
      <w:tr w:rsidR="00D20E78" w:rsidRPr="00D20E78" w14:paraId="427EB0EB" w14:textId="77777777">
        <w:tc>
          <w:tcPr>
            <w:tcW w:w="0" w:type="auto"/>
            <w:shd w:val="clear" w:color="auto" w:fill="FFFFFF"/>
            <w:tcMar>
              <w:top w:w="150" w:type="dxa"/>
              <w:left w:w="150" w:type="dxa"/>
              <w:bottom w:w="150" w:type="dxa"/>
              <w:right w:w="150" w:type="dxa"/>
            </w:tcMar>
            <w:hideMark/>
          </w:tcPr>
          <w:p w14:paraId="2FE4F85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passed_at</w:t>
            </w:r>
          </w:p>
        </w:tc>
        <w:tc>
          <w:tcPr>
            <w:tcW w:w="0" w:type="auto"/>
            <w:shd w:val="clear" w:color="auto" w:fill="FFFFFF"/>
            <w:noWrap/>
            <w:tcMar>
              <w:top w:w="150" w:type="dxa"/>
              <w:left w:w="150" w:type="dxa"/>
              <w:bottom w:w="150" w:type="dxa"/>
              <w:right w:w="150" w:type="dxa"/>
            </w:tcMar>
            <w:hideMark/>
          </w:tcPr>
          <w:p w14:paraId="7E187DF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0CA574C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user passes at least 90% of the assignments with a type of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belonging to the associated subject's level.</w:t>
            </w:r>
          </w:p>
        </w:tc>
      </w:tr>
      <w:tr w:rsidR="00D20E78" w:rsidRPr="00D20E78" w14:paraId="79E4C370" w14:textId="77777777">
        <w:tc>
          <w:tcPr>
            <w:tcW w:w="0" w:type="auto"/>
            <w:shd w:val="clear" w:color="auto" w:fill="FBFCFD"/>
            <w:tcMar>
              <w:top w:w="150" w:type="dxa"/>
              <w:left w:w="150" w:type="dxa"/>
              <w:bottom w:w="150" w:type="dxa"/>
              <w:right w:w="150" w:type="dxa"/>
            </w:tcMar>
            <w:hideMark/>
          </w:tcPr>
          <w:p w14:paraId="1155F60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started_at</w:t>
            </w:r>
          </w:p>
        </w:tc>
        <w:tc>
          <w:tcPr>
            <w:tcW w:w="0" w:type="auto"/>
            <w:shd w:val="clear" w:color="auto" w:fill="FBFCFD"/>
            <w:noWrap/>
            <w:tcMar>
              <w:top w:w="150" w:type="dxa"/>
              <w:left w:w="150" w:type="dxa"/>
              <w:bottom w:w="150" w:type="dxa"/>
              <w:right w:w="150" w:type="dxa"/>
            </w:tcMar>
            <w:hideMark/>
          </w:tcPr>
          <w:p w14:paraId="29CCF98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BFCFD"/>
            <w:tcMar>
              <w:top w:w="150" w:type="dxa"/>
              <w:left w:w="150" w:type="dxa"/>
              <w:bottom w:w="150" w:type="dxa"/>
              <w:right w:w="150" w:type="dxa"/>
            </w:tcMar>
            <w:hideMark/>
          </w:tcPr>
          <w:p w14:paraId="378EBC9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user starts their first lesson of a subject belonging to the level.</w:t>
            </w:r>
          </w:p>
        </w:tc>
      </w:tr>
      <w:tr w:rsidR="00D20E78" w:rsidRPr="00D20E78" w14:paraId="613E4B4B" w14:textId="77777777">
        <w:tc>
          <w:tcPr>
            <w:tcW w:w="0" w:type="auto"/>
            <w:shd w:val="clear" w:color="auto" w:fill="FFFFFF"/>
            <w:tcMar>
              <w:top w:w="150" w:type="dxa"/>
              <w:left w:w="150" w:type="dxa"/>
              <w:bottom w:w="150" w:type="dxa"/>
              <w:right w:w="150" w:type="dxa"/>
            </w:tcMar>
            <w:hideMark/>
          </w:tcPr>
          <w:p w14:paraId="582AABC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unlocked_at</w:t>
            </w:r>
          </w:p>
        </w:tc>
        <w:tc>
          <w:tcPr>
            <w:tcW w:w="0" w:type="auto"/>
            <w:shd w:val="clear" w:color="auto" w:fill="FFFFFF"/>
            <w:noWrap/>
            <w:tcMar>
              <w:top w:w="150" w:type="dxa"/>
              <w:left w:w="150" w:type="dxa"/>
              <w:bottom w:w="150" w:type="dxa"/>
              <w:right w:w="150" w:type="dxa"/>
            </w:tcMar>
            <w:hideMark/>
          </w:tcPr>
          <w:p w14:paraId="780DCAE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442F2F8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user can access lessons and reviews for the </w:t>
            </w:r>
            <w:r w:rsidRPr="00D20E78">
              <w:rPr>
                <w:rFonts w:ascii="Consolas" w:eastAsia="Times New Roman" w:hAnsi="Consolas" w:cs="Consolas"/>
                <w:color w:val="333333"/>
                <w:kern w:val="0"/>
                <w:sz w:val="18"/>
                <w:szCs w:val="18"/>
                <w14:ligatures w14:val="none"/>
              </w:rPr>
              <w:t>level</w:t>
            </w:r>
            <w:r w:rsidRPr="00D20E78">
              <w:rPr>
                <w:rFonts w:ascii="Segoe UI" w:eastAsia="Times New Roman" w:hAnsi="Segoe UI" w:cs="Segoe UI"/>
                <w:color w:val="333333"/>
                <w:kern w:val="0"/>
                <w:sz w:val="21"/>
                <w:szCs w:val="21"/>
                <w14:ligatures w14:val="none"/>
              </w:rPr>
              <w:t>.</w:t>
            </w:r>
          </w:p>
        </w:tc>
      </w:tr>
    </w:tbl>
    <w:p w14:paraId="2DDB5783"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Get All Level Progressions</w:t>
      </w:r>
    </w:p>
    <w:p w14:paraId="52B8F935"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1D3D3E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51830D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'level_progressions'</w:t>
      </w:r>
      <w:r w:rsidRPr="00D20E78">
        <w:rPr>
          <w:rFonts w:ascii="Consolas" w:eastAsia="Times New Roman" w:hAnsi="Consolas" w:cs="Consolas"/>
          <w:color w:val="FFFFFF"/>
          <w:kern w:val="0"/>
          <w:sz w:val="18"/>
          <w:szCs w:val="18"/>
          <w14:ligatures w14:val="none"/>
        </w:rPr>
        <w:t>;</w:t>
      </w:r>
    </w:p>
    <w:p w14:paraId="2BB86CA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5D2DC69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402893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6FA8DC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3C29866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20169A7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1E3016F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35EE4F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126EF9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46670B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A278F5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5AB29E1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1168066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5ECAE87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29454D3D"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62B0EA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382082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"collection"</w:t>
      </w:r>
      <w:r w:rsidRPr="00D20E78">
        <w:rPr>
          <w:rFonts w:ascii="Consolas" w:eastAsia="Times New Roman" w:hAnsi="Consolas" w:cs="Consolas"/>
          <w:color w:val="FFFFFF"/>
          <w:kern w:val="0"/>
          <w:sz w:val="18"/>
          <w:szCs w:val="18"/>
          <w14:ligatures w14:val="none"/>
        </w:rPr>
        <w:t>,</w:t>
      </w:r>
    </w:p>
    <w:p w14:paraId="523268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"https://api.wanikani.com/v2/level_progressions"</w:t>
      </w:r>
      <w:r w:rsidRPr="00D20E78">
        <w:rPr>
          <w:rFonts w:ascii="Consolas" w:eastAsia="Times New Roman" w:hAnsi="Consolas" w:cs="Consolas"/>
          <w:color w:val="FFFFFF"/>
          <w:kern w:val="0"/>
          <w:sz w:val="18"/>
          <w:szCs w:val="18"/>
          <w14:ligatures w14:val="none"/>
        </w:rPr>
        <w:t>,</w:t>
      </w:r>
    </w:p>
    <w:p w14:paraId="72D1BCB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34277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"per_page"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500</w:t>
      </w:r>
      <w:r w:rsidRPr="00D20E78">
        <w:rPr>
          <w:rFonts w:ascii="Consolas" w:eastAsia="Times New Roman" w:hAnsi="Consolas" w:cs="Consolas"/>
          <w:color w:val="FFFFFF"/>
          <w:kern w:val="0"/>
          <w:sz w:val="18"/>
          <w:szCs w:val="18"/>
          <w14:ligatures w14:val="none"/>
        </w:rPr>
        <w:t>,</w:t>
      </w:r>
    </w:p>
    <w:p w14:paraId="57DEFAA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2041CD8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"previous_url"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1776821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86A9D1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"total_count"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42</w:t>
      </w:r>
      <w:r w:rsidRPr="00D20E78">
        <w:rPr>
          <w:rFonts w:ascii="Consolas" w:eastAsia="Times New Roman" w:hAnsi="Consolas" w:cs="Consolas"/>
          <w:color w:val="FFFFFF"/>
          <w:kern w:val="0"/>
          <w:sz w:val="18"/>
          <w:szCs w:val="18"/>
          <w14:ligatures w14:val="none"/>
        </w:rPr>
        <w:t>,</w:t>
      </w:r>
    </w:p>
    <w:p w14:paraId="6D18DC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"2017-09-21T11:45:01.691388Z"</w:t>
      </w:r>
      <w:r w:rsidRPr="00D20E78">
        <w:rPr>
          <w:rFonts w:ascii="Consolas" w:eastAsia="Times New Roman" w:hAnsi="Consolas" w:cs="Consolas"/>
          <w:color w:val="FFFFFF"/>
          <w:kern w:val="0"/>
          <w:sz w:val="18"/>
          <w:szCs w:val="18"/>
          <w14:ligatures w14:val="none"/>
        </w:rPr>
        <w:t>,</w:t>
      </w:r>
    </w:p>
    <w:p w14:paraId="6DCF612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7CFFD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1371E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49392</w:t>
      </w:r>
      <w:r w:rsidRPr="00D20E78">
        <w:rPr>
          <w:rFonts w:ascii="Consolas" w:eastAsia="Times New Roman" w:hAnsi="Consolas" w:cs="Consolas"/>
          <w:color w:val="FFFFFF"/>
          <w:kern w:val="0"/>
          <w:sz w:val="18"/>
          <w:szCs w:val="18"/>
          <w14:ligatures w14:val="none"/>
        </w:rPr>
        <w:t>,</w:t>
      </w:r>
    </w:p>
    <w:p w14:paraId="0AA7F4D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"level_progression"</w:t>
      </w:r>
      <w:r w:rsidRPr="00D20E78">
        <w:rPr>
          <w:rFonts w:ascii="Consolas" w:eastAsia="Times New Roman" w:hAnsi="Consolas" w:cs="Consolas"/>
          <w:color w:val="FFFFFF"/>
          <w:kern w:val="0"/>
          <w:sz w:val="18"/>
          <w:szCs w:val="18"/>
          <w14:ligatures w14:val="none"/>
        </w:rPr>
        <w:t>,</w:t>
      </w:r>
    </w:p>
    <w:p w14:paraId="68683C1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"https://api.wanikani.com/v2/level_progressions/49392"</w:t>
      </w:r>
      <w:r w:rsidRPr="00D20E78">
        <w:rPr>
          <w:rFonts w:ascii="Consolas" w:eastAsia="Times New Roman" w:hAnsi="Consolas" w:cs="Consolas"/>
          <w:color w:val="FFFFFF"/>
          <w:kern w:val="0"/>
          <w:sz w:val="18"/>
          <w:szCs w:val="18"/>
          <w14:ligatures w14:val="none"/>
        </w:rPr>
        <w:t>,</w:t>
      </w:r>
    </w:p>
    <w:p w14:paraId="01D6E8E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"2017-03-30T11:31:20.438432Z"</w:t>
      </w:r>
      <w:r w:rsidRPr="00D20E78">
        <w:rPr>
          <w:rFonts w:ascii="Consolas" w:eastAsia="Times New Roman" w:hAnsi="Consolas" w:cs="Consolas"/>
          <w:color w:val="FFFFFF"/>
          <w:kern w:val="0"/>
          <w:sz w:val="18"/>
          <w:szCs w:val="18"/>
          <w14:ligatures w14:val="none"/>
        </w:rPr>
        <w:t>,</w:t>
      </w:r>
    </w:p>
    <w:p w14:paraId="2CB07FA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A1E6FA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"2017-03-30T08:21:51.439918Z"</w:t>
      </w:r>
      <w:r w:rsidRPr="00D20E78">
        <w:rPr>
          <w:rFonts w:ascii="Consolas" w:eastAsia="Times New Roman" w:hAnsi="Consolas" w:cs="Consolas"/>
          <w:color w:val="FFFFFF"/>
          <w:kern w:val="0"/>
          <w:sz w:val="18"/>
          <w:szCs w:val="18"/>
          <w14:ligatures w14:val="none"/>
        </w:rPr>
        <w:t>,</w:t>
      </w:r>
    </w:p>
    <w:p w14:paraId="4CAD60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42</w:t>
      </w:r>
      <w:r w:rsidRPr="00D20E78">
        <w:rPr>
          <w:rFonts w:ascii="Consolas" w:eastAsia="Times New Roman" w:hAnsi="Consolas" w:cs="Consolas"/>
          <w:color w:val="FFFFFF"/>
          <w:kern w:val="0"/>
          <w:sz w:val="18"/>
          <w:szCs w:val="18"/>
          <w14:ligatures w14:val="none"/>
        </w:rPr>
        <w:t>,</w:t>
      </w:r>
    </w:p>
    <w:p w14:paraId="3253A07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"2017-03-30T08:21:51.439918Z"</w:t>
      </w:r>
      <w:r w:rsidRPr="00D20E78">
        <w:rPr>
          <w:rFonts w:ascii="Consolas" w:eastAsia="Times New Roman" w:hAnsi="Consolas" w:cs="Consolas"/>
          <w:color w:val="FFFFFF"/>
          <w:kern w:val="0"/>
          <w:sz w:val="18"/>
          <w:szCs w:val="18"/>
          <w14:ligatures w14:val="none"/>
        </w:rPr>
        <w:t>,</w:t>
      </w:r>
    </w:p>
    <w:p w14:paraId="4D3FEE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"2017-03-30T11:31:20.438432Z"</w:t>
      </w:r>
      <w:r w:rsidRPr="00D20E78">
        <w:rPr>
          <w:rFonts w:ascii="Consolas" w:eastAsia="Times New Roman" w:hAnsi="Consolas" w:cs="Consolas"/>
          <w:color w:val="FFFFFF"/>
          <w:kern w:val="0"/>
          <w:sz w:val="18"/>
          <w:szCs w:val="18"/>
          <w14:ligatures w14:val="none"/>
        </w:rPr>
        <w:t>,</w:t>
      </w:r>
    </w:p>
    <w:p w14:paraId="28A0A1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356214A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"completed_at"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0EBE5B1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"abandoned_at"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37B9BC8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B8256D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24A611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A7C0AF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03BDB4DA"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 collection of all level progressions, ordered by ascending </w:t>
      </w:r>
      <w:r w:rsidRPr="00D20E78">
        <w:rPr>
          <w:rFonts w:ascii="Consolas" w:eastAsia="Times New Roman" w:hAnsi="Consolas" w:cs="Consolas"/>
          <w:color w:val="333333"/>
          <w:kern w:val="0"/>
          <w:sz w:val="18"/>
          <w:szCs w:val="18"/>
          <w14:ligatures w14:val="none"/>
        </w:rPr>
        <w:t>created_at</w:t>
      </w:r>
      <w:r w:rsidRPr="00D20E78">
        <w:rPr>
          <w:rFonts w:ascii="Segoe UI" w:eastAsia="Times New Roman" w:hAnsi="Segoe UI" w:cs="Segoe UI"/>
          <w:color w:val="333333"/>
          <w:kern w:val="0"/>
          <w:sz w:val="21"/>
          <w:szCs w:val="21"/>
          <w14:ligatures w14:val="none"/>
        </w:rPr>
        <w:t>, 500 at a time.</w:t>
      </w:r>
    </w:p>
    <w:p w14:paraId="1FCFB0B1" w14:textId="77777777" w:rsidR="00D20E78" w:rsidRPr="00D20E78" w:rsidRDefault="00D20E78" w:rsidP="00D20E78">
      <w:pPr>
        <w:spacing w:after="0" w:line="240" w:lineRule="auto"/>
        <w:rPr>
          <w:rFonts w:ascii="Times New Roman" w:eastAsia="Times New Roman" w:hAnsi="Times New Roman" w:cs="Times New Roman"/>
          <w:kern w:val="0"/>
          <w14:ligatures w14:val="none"/>
        </w:rPr>
      </w:pPr>
      <w:r w:rsidRPr="00D20E78">
        <w:rPr>
          <w:rFonts w:ascii="Times New Roman" w:eastAsia="Times New Roman" w:hAnsi="Times New Roman" w:cs="Times New Roman"/>
          <w:kern w:val="0"/>
          <w14:ligatures w14:val="none"/>
        </w:rPr>
        <w:t> Logging for this endpoint has been implemented late in the application's life. Therefore, some Users will not have a full history.</w:t>
      </w:r>
    </w:p>
    <w:p w14:paraId="7DBA313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6AFE1C2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GET https://api.wanikani.com/v2/level_progressions</w:t>
      </w:r>
    </w:p>
    <w:p w14:paraId="318B385F"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Query Parameters</w:t>
      </w:r>
    </w:p>
    <w:p w14:paraId="44FE6882"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collection of assignments will be filtered on the parameters provided.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587"/>
        <w:gridCol w:w="1899"/>
        <w:gridCol w:w="5117"/>
      </w:tblGrid>
      <w:tr w:rsidR="00D20E78" w:rsidRPr="00D20E78" w14:paraId="35B3DD44"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EFC0E7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6C3601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Permitted values</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049439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1E8C59B4" w14:textId="77777777">
        <w:tc>
          <w:tcPr>
            <w:tcW w:w="0" w:type="auto"/>
            <w:shd w:val="clear" w:color="auto" w:fill="FFFFFF"/>
            <w:tcMar>
              <w:top w:w="150" w:type="dxa"/>
              <w:left w:w="150" w:type="dxa"/>
              <w:bottom w:w="150" w:type="dxa"/>
              <w:right w:w="150" w:type="dxa"/>
            </w:tcMar>
            <w:hideMark/>
          </w:tcPr>
          <w:p w14:paraId="503C3D8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ids</w:t>
            </w:r>
          </w:p>
        </w:tc>
        <w:tc>
          <w:tcPr>
            <w:tcW w:w="0" w:type="auto"/>
            <w:shd w:val="clear" w:color="auto" w:fill="FFFFFF"/>
            <w:noWrap/>
            <w:tcMar>
              <w:top w:w="150" w:type="dxa"/>
              <w:left w:w="150" w:type="dxa"/>
              <w:bottom w:w="150" w:type="dxa"/>
              <w:right w:w="150" w:type="dxa"/>
            </w:tcMar>
            <w:hideMark/>
          </w:tcPr>
          <w:p w14:paraId="3210B33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45B7282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level progressions where </w:t>
            </w:r>
            <w:r w:rsidRPr="00D20E78">
              <w:rPr>
                <w:rFonts w:ascii="Consolas" w:eastAsia="Times New Roman" w:hAnsi="Consolas" w:cs="Consolas"/>
                <w:color w:val="333333"/>
                <w:kern w:val="0"/>
                <w:sz w:val="18"/>
                <w:szCs w:val="18"/>
                <w14:ligatures w14:val="none"/>
              </w:rPr>
              <w:t>data.id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612A556A" w14:textId="77777777">
        <w:tc>
          <w:tcPr>
            <w:tcW w:w="0" w:type="auto"/>
            <w:shd w:val="clear" w:color="auto" w:fill="FBFCFD"/>
            <w:tcMar>
              <w:top w:w="150" w:type="dxa"/>
              <w:left w:w="150" w:type="dxa"/>
              <w:bottom w:w="150" w:type="dxa"/>
              <w:right w:w="150" w:type="dxa"/>
            </w:tcMar>
            <w:hideMark/>
          </w:tcPr>
          <w:p w14:paraId="095A19B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updated_after</w:t>
            </w:r>
          </w:p>
        </w:tc>
        <w:tc>
          <w:tcPr>
            <w:tcW w:w="0" w:type="auto"/>
            <w:shd w:val="clear" w:color="auto" w:fill="FBFCFD"/>
            <w:noWrap/>
            <w:tcMar>
              <w:top w:w="150" w:type="dxa"/>
              <w:left w:w="150" w:type="dxa"/>
              <w:bottom w:w="150" w:type="dxa"/>
              <w:right w:w="150" w:type="dxa"/>
            </w:tcMar>
            <w:hideMark/>
          </w:tcPr>
          <w:p w14:paraId="60988A3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BFCFD"/>
            <w:tcMar>
              <w:top w:w="150" w:type="dxa"/>
              <w:left w:w="150" w:type="dxa"/>
              <w:bottom w:w="150" w:type="dxa"/>
              <w:right w:w="150" w:type="dxa"/>
            </w:tcMar>
            <w:hideMark/>
          </w:tcPr>
          <w:p w14:paraId="56FA736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level_progressions updated after this time are returned.</w:t>
            </w:r>
          </w:p>
        </w:tc>
      </w:tr>
    </w:tbl>
    <w:p w14:paraId="301BAE48"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 Specific Level Progression</w:t>
      </w:r>
    </w:p>
    <w:p w14:paraId="30F9D3C7"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7B3E480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1F5EA4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'level_progressions/49392'</w:t>
      </w:r>
      <w:r w:rsidRPr="00D20E78">
        <w:rPr>
          <w:rFonts w:ascii="Consolas" w:eastAsia="Times New Roman" w:hAnsi="Consolas" w:cs="Consolas"/>
          <w:color w:val="FFFFFF"/>
          <w:kern w:val="0"/>
          <w:sz w:val="18"/>
          <w:szCs w:val="18"/>
          <w14:ligatures w14:val="none"/>
        </w:rPr>
        <w:t>;</w:t>
      </w:r>
    </w:p>
    <w:p w14:paraId="0CCCB4C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243F0D4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21EC58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0319355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791FAFB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4FA4849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757EF9A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233C7E5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62C7C76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253A185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40C535A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68A7EB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0D13065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2DE8161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3BA57229"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551972F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4C5D944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49392</w:t>
      </w:r>
      <w:r w:rsidRPr="00D20E78">
        <w:rPr>
          <w:rFonts w:ascii="Consolas" w:eastAsia="Times New Roman" w:hAnsi="Consolas" w:cs="Consolas"/>
          <w:color w:val="FFFFFF"/>
          <w:kern w:val="0"/>
          <w:sz w:val="18"/>
          <w:szCs w:val="18"/>
          <w14:ligatures w14:val="none"/>
        </w:rPr>
        <w:t>,</w:t>
      </w:r>
    </w:p>
    <w:p w14:paraId="3D0D3F8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"level_progression"</w:t>
      </w:r>
      <w:r w:rsidRPr="00D20E78">
        <w:rPr>
          <w:rFonts w:ascii="Consolas" w:eastAsia="Times New Roman" w:hAnsi="Consolas" w:cs="Consolas"/>
          <w:color w:val="FFFFFF"/>
          <w:kern w:val="0"/>
          <w:sz w:val="18"/>
          <w:szCs w:val="18"/>
          <w14:ligatures w14:val="none"/>
        </w:rPr>
        <w:t>,</w:t>
      </w:r>
    </w:p>
    <w:p w14:paraId="404A130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"https://api.wanikani.com/v2/level_progressions/49392"</w:t>
      </w:r>
      <w:r w:rsidRPr="00D20E78">
        <w:rPr>
          <w:rFonts w:ascii="Consolas" w:eastAsia="Times New Roman" w:hAnsi="Consolas" w:cs="Consolas"/>
          <w:color w:val="FFFFFF"/>
          <w:kern w:val="0"/>
          <w:sz w:val="18"/>
          <w:szCs w:val="18"/>
          <w14:ligatures w14:val="none"/>
        </w:rPr>
        <w:t>,</w:t>
      </w:r>
    </w:p>
    <w:p w14:paraId="74C9B5B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"2017-03-30T11:31:20.438432Z"</w:t>
      </w:r>
      <w:r w:rsidRPr="00D20E78">
        <w:rPr>
          <w:rFonts w:ascii="Consolas" w:eastAsia="Times New Roman" w:hAnsi="Consolas" w:cs="Consolas"/>
          <w:color w:val="FFFFFF"/>
          <w:kern w:val="0"/>
          <w:sz w:val="18"/>
          <w:szCs w:val="18"/>
          <w14:ligatures w14:val="none"/>
        </w:rPr>
        <w:t>,</w:t>
      </w:r>
    </w:p>
    <w:p w14:paraId="794DC93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82DD7D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"2017-03-30T08:21:51.439918Z"</w:t>
      </w:r>
      <w:r w:rsidRPr="00D20E78">
        <w:rPr>
          <w:rFonts w:ascii="Consolas" w:eastAsia="Times New Roman" w:hAnsi="Consolas" w:cs="Consolas"/>
          <w:color w:val="FFFFFF"/>
          <w:kern w:val="0"/>
          <w:sz w:val="18"/>
          <w:szCs w:val="18"/>
          <w14:ligatures w14:val="none"/>
        </w:rPr>
        <w:t>,</w:t>
      </w:r>
    </w:p>
    <w:p w14:paraId="51BE333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42</w:t>
      </w:r>
      <w:r w:rsidRPr="00D20E78">
        <w:rPr>
          <w:rFonts w:ascii="Consolas" w:eastAsia="Times New Roman" w:hAnsi="Consolas" w:cs="Consolas"/>
          <w:color w:val="FFFFFF"/>
          <w:kern w:val="0"/>
          <w:sz w:val="18"/>
          <w:szCs w:val="18"/>
          <w14:ligatures w14:val="none"/>
        </w:rPr>
        <w:t>,</w:t>
      </w:r>
    </w:p>
    <w:p w14:paraId="08C086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"2017-03-30T08:21:51.439918Z"</w:t>
      </w:r>
      <w:r w:rsidRPr="00D20E78">
        <w:rPr>
          <w:rFonts w:ascii="Consolas" w:eastAsia="Times New Roman" w:hAnsi="Consolas" w:cs="Consolas"/>
          <w:color w:val="FFFFFF"/>
          <w:kern w:val="0"/>
          <w:sz w:val="18"/>
          <w:szCs w:val="18"/>
          <w14:ligatures w14:val="none"/>
        </w:rPr>
        <w:t>,</w:t>
      </w:r>
    </w:p>
    <w:p w14:paraId="5CFD3F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"2017-03-30T11:31:20.438432Z"</w:t>
      </w:r>
      <w:r w:rsidRPr="00D20E78">
        <w:rPr>
          <w:rFonts w:ascii="Consolas" w:eastAsia="Times New Roman" w:hAnsi="Consolas" w:cs="Consolas"/>
          <w:color w:val="FFFFFF"/>
          <w:kern w:val="0"/>
          <w:sz w:val="18"/>
          <w:szCs w:val="18"/>
          <w14:ligatures w14:val="none"/>
        </w:rPr>
        <w:t>,</w:t>
      </w:r>
    </w:p>
    <w:p w14:paraId="7A817D5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"passed_at"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54B3094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"completed_at"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73773D4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"abandoned_at"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4075F8B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8D3B2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3C7AEFD7"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Retrieves a specific level progression by its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w:t>
      </w:r>
    </w:p>
    <w:p w14:paraId="534FE624"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3B3CE78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https://api.wanikani.com/v2/level_progressions/&lt;id&gt;</w:t>
      </w:r>
    </w:p>
    <w:p w14:paraId="2A8A9722"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205"/>
        <w:gridCol w:w="1772"/>
        <w:gridCol w:w="5626"/>
      </w:tblGrid>
      <w:tr w:rsidR="00D20E78" w:rsidRPr="00D20E78" w14:paraId="33AB065A"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1D4C79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AF90C2B"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F54CF8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3F9F7831" w14:textId="77777777">
        <w:tc>
          <w:tcPr>
            <w:tcW w:w="0" w:type="auto"/>
            <w:shd w:val="clear" w:color="auto" w:fill="FFFFFF"/>
            <w:tcMar>
              <w:top w:w="150" w:type="dxa"/>
              <w:left w:w="150" w:type="dxa"/>
              <w:bottom w:w="150" w:type="dxa"/>
              <w:right w:w="150" w:type="dxa"/>
            </w:tcMar>
            <w:hideMark/>
          </w:tcPr>
          <w:p w14:paraId="431F720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w:t>
            </w:r>
          </w:p>
        </w:tc>
        <w:tc>
          <w:tcPr>
            <w:tcW w:w="0" w:type="auto"/>
            <w:shd w:val="clear" w:color="auto" w:fill="FFFFFF"/>
            <w:noWrap/>
            <w:tcMar>
              <w:top w:w="150" w:type="dxa"/>
              <w:left w:w="150" w:type="dxa"/>
              <w:bottom w:w="150" w:type="dxa"/>
              <w:right w:w="150" w:type="dxa"/>
            </w:tcMar>
            <w:hideMark/>
          </w:tcPr>
          <w:p w14:paraId="28664D6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77B3967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level progression.</w:t>
            </w:r>
          </w:p>
        </w:tc>
      </w:tr>
    </w:tbl>
    <w:p w14:paraId="63D2D57A"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Notes</w:t>
      </w:r>
    </w:p>
    <w:p w14:paraId="2A5495D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w:t>
      </w:r>
      <w:r w:rsidRPr="00D20E78">
        <w:rPr>
          <w:rFonts w:ascii="Consolas" w:eastAsia="Times New Roman" w:hAnsi="Consolas" w:cs="Consolas"/>
          <w:color w:val="333333"/>
          <w:kern w:val="0"/>
          <w:sz w:val="18"/>
          <w:szCs w:val="18"/>
          <w14:ligatures w14:val="none"/>
        </w:rPr>
        <w:t>unlocked_at</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started_at</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passed_at</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completed_at</w:t>
      </w:r>
      <w:r w:rsidRPr="00D20E78">
        <w:rPr>
          <w:rFonts w:ascii="Segoe UI" w:eastAsia="Times New Roman" w:hAnsi="Segoe UI" w:cs="Segoe UI"/>
          <w:color w:val="333333"/>
          <w:kern w:val="0"/>
          <w:sz w:val="21"/>
          <w:szCs w:val="21"/>
          <w14:ligatures w14:val="none"/>
        </w:rPr>
        <w:t> timestamps are always in sequential order — level progressions can't be started before they're unlocked, passed before they're started, etc.</w:t>
      </w:r>
    </w:p>
    <w:p w14:paraId="0A044D5E"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Resets</w:t>
      </w:r>
    </w:p>
    <w:p w14:paraId="6218CBD7"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Users can reset their progress back to any level at or below their current level. When they reset to a particular level, all of the </w:t>
      </w:r>
      <w:r w:rsidRPr="00D20E78">
        <w:rPr>
          <w:rFonts w:ascii="Consolas" w:eastAsia="Times New Roman" w:hAnsi="Consolas" w:cs="Consolas"/>
          <w:color w:val="333333"/>
          <w:kern w:val="0"/>
          <w:sz w:val="18"/>
          <w:szCs w:val="18"/>
          <w14:ligatures w14:val="none"/>
        </w:rPr>
        <w:t>assignments</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review_statistics</w:t>
      </w:r>
      <w:r w:rsidRPr="00D20E78">
        <w:rPr>
          <w:rFonts w:ascii="Segoe UI" w:eastAsia="Times New Roman" w:hAnsi="Segoe UI" w:cs="Segoe UI"/>
          <w:color w:val="333333"/>
          <w:kern w:val="0"/>
          <w:sz w:val="21"/>
          <w:szCs w:val="21"/>
          <w14:ligatures w14:val="none"/>
        </w:rPr>
        <w:t> at that level or higher are set back to their default state.</w:t>
      </w:r>
    </w:p>
    <w:p w14:paraId="6C50D5E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Resets contain information about when those resets happen, the starting level, and the target level.</w:t>
      </w:r>
    </w:p>
    <w:p w14:paraId="742A5D0C"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Reset Data Structure</w:t>
      </w:r>
    </w:p>
    <w:p w14:paraId="184091AB"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00210DC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0F1AA87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234</w:t>
      </w:r>
      <w:r w:rsidRPr="00D20E78">
        <w:rPr>
          <w:rFonts w:ascii="Consolas" w:eastAsia="Times New Roman" w:hAnsi="Consolas" w:cs="Consolas"/>
          <w:color w:val="FFFFFF"/>
          <w:kern w:val="0"/>
          <w:sz w:val="18"/>
          <w:szCs w:val="18"/>
          <w14:ligatures w14:val="none"/>
        </w:rPr>
        <w:t>,</w:t>
      </w:r>
    </w:p>
    <w:p w14:paraId="0CBEC6C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"reset"</w:t>
      </w:r>
      <w:r w:rsidRPr="00D20E78">
        <w:rPr>
          <w:rFonts w:ascii="Consolas" w:eastAsia="Times New Roman" w:hAnsi="Consolas" w:cs="Consolas"/>
          <w:color w:val="FFFFFF"/>
          <w:kern w:val="0"/>
          <w:sz w:val="18"/>
          <w:szCs w:val="18"/>
          <w14:ligatures w14:val="none"/>
        </w:rPr>
        <w:t>,</w:t>
      </w:r>
    </w:p>
    <w:p w14:paraId="0DDBF8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"https://api.wanikani.com/v2/resets/80463006"</w:t>
      </w:r>
      <w:r w:rsidRPr="00D20E78">
        <w:rPr>
          <w:rFonts w:ascii="Consolas" w:eastAsia="Times New Roman" w:hAnsi="Consolas" w:cs="Consolas"/>
          <w:color w:val="FFFFFF"/>
          <w:kern w:val="0"/>
          <w:sz w:val="18"/>
          <w:szCs w:val="18"/>
          <w14:ligatures w14:val="none"/>
        </w:rPr>
        <w:t>,</w:t>
      </w:r>
    </w:p>
    <w:p w14:paraId="4ADE9AC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"2017-12-20T00:24:47.048380Z"</w:t>
      </w:r>
      <w:r w:rsidRPr="00D20E78">
        <w:rPr>
          <w:rFonts w:ascii="Consolas" w:eastAsia="Times New Roman" w:hAnsi="Consolas" w:cs="Consolas"/>
          <w:color w:val="FFFFFF"/>
          <w:kern w:val="0"/>
          <w:sz w:val="18"/>
          <w:szCs w:val="18"/>
          <w14:ligatures w14:val="none"/>
        </w:rPr>
        <w:t>,</w:t>
      </w:r>
    </w:p>
    <w:p w14:paraId="58E3AEB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1B2954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"2017-12-20T00:03:56.642838Z"</w:t>
      </w:r>
      <w:r w:rsidRPr="00D20E78">
        <w:rPr>
          <w:rFonts w:ascii="Consolas" w:eastAsia="Times New Roman" w:hAnsi="Consolas" w:cs="Consolas"/>
          <w:color w:val="FFFFFF"/>
          <w:kern w:val="0"/>
          <w:sz w:val="18"/>
          <w:szCs w:val="18"/>
          <w14:ligatures w14:val="none"/>
        </w:rPr>
        <w:t>,</w:t>
      </w:r>
    </w:p>
    <w:p w14:paraId="2B155C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"original_level"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42</w:t>
      </w:r>
      <w:r w:rsidRPr="00D20E78">
        <w:rPr>
          <w:rFonts w:ascii="Consolas" w:eastAsia="Times New Roman" w:hAnsi="Consolas" w:cs="Consolas"/>
          <w:color w:val="FFFFFF"/>
          <w:kern w:val="0"/>
          <w:sz w:val="18"/>
          <w:szCs w:val="18"/>
          <w14:ligatures w14:val="none"/>
        </w:rPr>
        <w:t>,</w:t>
      </w:r>
    </w:p>
    <w:p w14:paraId="6D8670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"target_level"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59A40CB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"confirmed_at"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"2017-12-19T23:31:18.077268Z"</w:t>
      </w:r>
    </w:p>
    <w:p w14:paraId="0588F19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1A92CA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0222299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686"/>
        <w:gridCol w:w="1443"/>
        <w:gridCol w:w="5474"/>
      </w:tblGrid>
      <w:tr w:rsidR="00D20E78" w:rsidRPr="00D20E78" w14:paraId="19258E4D"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3A1EDC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62CC5E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EB176C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29F33356" w14:textId="77777777">
        <w:tc>
          <w:tcPr>
            <w:tcW w:w="0" w:type="auto"/>
            <w:shd w:val="clear" w:color="auto" w:fill="FFFFFF"/>
            <w:tcMar>
              <w:top w:w="150" w:type="dxa"/>
              <w:left w:w="150" w:type="dxa"/>
              <w:bottom w:w="150" w:type="dxa"/>
              <w:right w:w="150" w:type="dxa"/>
            </w:tcMar>
            <w:hideMark/>
          </w:tcPr>
          <w:p w14:paraId="50D0DEB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confirmed_at</w:t>
            </w:r>
          </w:p>
        </w:tc>
        <w:tc>
          <w:tcPr>
            <w:tcW w:w="0" w:type="auto"/>
            <w:shd w:val="clear" w:color="auto" w:fill="FFFFFF"/>
            <w:noWrap/>
            <w:tcMar>
              <w:top w:w="150" w:type="dxa"/>
              <w:left w:w="150" w:type="dxa"/>
              <w:bottom w:w="150" w:type="dxa"/>
              <w:right w:w="150" w:type="dxa"/>
            </w:tcMar>
            <w:hideMark/>
          </w:tcPr>
          <w:p w14:paraId="77FBE10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14F584C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user confirmed the reset.</w:t>
            </w:r>
          </w:p>
        </w:tc>
      </w:tr>
      <w:tr w:rsidR="00D20E78" w:rsidRPr="00D20E78" w14:paraId="12A50C8C" w14:textId="77777777">
        <w:tc>
          <w:tcPr>
            <w:tcW w:w="0" w:type="auto"/>
            <w:shd w:val="clear" w:color="auto" w:fill="FBFCFD"/>
            <w:tcMar>
              <w:top w:w="150" w:type="dxa"/>
              <w:left w:w="150" w:type="dxa"/>
              <w:bottom w:w="150" w:type="dxa"/>
              <w:right w:w="150" w:type="dxa"/>
            </w:tcMar>
            <w:hideMark/>
          </w:tcPr>
          <w:p w14:paraId="720545C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created_at</w:t>
            </w:r>
          </w:p>
        </w:tc>
        <w:tc>
          <w:tcPr>
            <w:tcW w:w="0" w:type="auto"/>
            <w:shd w:val="clear" w:color="auto" w:fill="FBFCFD"/>
            <w:noWrap/>
            <w:tcMar>
              <w:top w:w="150" w:type="dxa"/>
              <w:left w:w="150" w:type="dxa"/>
              <w:bottom w:w="150" w:type="dxa"/>
              <w:right w:w="150" w:type="dxa"/>
            </w:tcMar>
            <w:hideMark/>
          </w:tcPr>
          <w:p w14:paraId="4F53C85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BFCFD"/>
            <w:tcMar>
              <w:top w:w="150" w:type="dxa"/>
              <w:left w:w="150" w:type="dxa"/>
              <w:bottom w:w="150" w:type="dxa"/>
              <w:right w:w="150" w:type="dxa"/>
            </w:tcMar>
            <w:hideMark/>
          </w:tcPr>
          <w:p w14:paraId="5C3905E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reset was created.</w:t>
            </w:r>
          </w:p>
        </w:tc>
      </w:tr>
      <w:tr w:rsidR="00D20E78" w:rsidRPr="00D20E78" w14:paraId="42B00A44" w14:textId="77777777">
        <w:tc>
          <w:tcPr>
            <w:tcW w:w="0" w:type="auto"/>
            <w:shd w:val="clear" w:color="auto" w:fill="FFFFFF"/>
            <w:tcMar>
              <w:top w:w="150" w:type="dxa"/>
              <w:left w:w="150" w:type="dxa"/>
              <w:bottom w:w="150" w:type="dxa"/>
              <w:right w:w="150" w:type="dxa"/>
            </w:tcMar>
            <w:hideMark/>
          </w:tcPr>
          <w:p w14:paraId="60DF1A3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original_level</w:t>
            </w:r>
          </w:p>
        </w:tc>
        <w:tc>
          <w:tcPr>
            <w:tcW w:w="0" w:type="auto"/>
            <w:shd w:val="clear" w:color="auto" w:fill="FFFFFF"/>
            <w:noWrap/>
            <w:tcMar>
              <w:top w:w="150" w:type="dxa"/>
              <w:left w:w="150" w:type="dxa"/>
              <w:bottom w:w="150" w:type="dxa"/>
              <w:right w:w="150" w:type="dxa"/>
            </w:tcMar>
            <w:hideMark/>
          </w:tcPr>
          <w:p w14:paraId="69FDBB7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460ED93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user's level before the reset, from </w:t>
            </w:r>
            <w:r w:rsidRPr="00D20E78">
              <w:rPr>
                <w:rFonts w:ascii="Consolas" w:eastAsia="Times New Roman" w:hAnsi="Consolas" w:cs="Consolas"/>
                <w:color w:val="333333"/>
                <w:kern w:val="0"/>
                <w:sz w:val="18"/>
                <w:szCs w:val="18"/>
                <w14:ligatures w14:val="none"/>
              </w:rPr>
              <w:t>1</w:t>
            </w:r>
            <w:r w:rsidRPr="00D20E78">
              <w:rPr>
                <w:rFonts w:ascii="Segoe UI" w:eastAsia="Times New Roman" w:hAnsi="Segoe UI" w:cs="Segoe UI"/>
                <w:color w:val="333333"/>
                <w:kern w:val="0"/>
                <w:sz w:val="21"/>
                <w:szCs w:val="21"/>
                <w14:ligatures w14:val="none"/>
              </w:rPr>
              <w:t> to </w:t>
            </w:r>
            <w:r w:rsidRPr="00D20E78">
              <w:rPr>
                <w:rFonts w:ascii="Consolas" w:eastAsia="Times New Roman" w:hAnsi="Consolas" w:cs="Consolas"/>
                <w:color w:val="333333"/>
                <w:kern w:val="0"/>
                <w:sz w:val="18"/>
                <w:szCs w:val="18"/>
                <w14:ligatures w14:val="none"/>
              </w:rPr>
              <w:t>60</w:t>
            </w:r>
          </w:p>
        </w:tc>
      </w:tr>
      <w:tr w:rsidR="00D20E78" w:rsidRPr="00D20E78" w14:paraId="3A67C429" w14:textId="77777777">
        <w:tc>
          <w:tcPr>
            <w:tcW w:w="0" w:type="auto"/>
            <w:shd w:val="clear" w:color="auto" w:fill="FBFCFD"/>
            <w:tcMar>
              <w:top w:w="150" w:type="dxa"/>
              <w:left w:w="150" w:type="dxa"/>
              <w:bottom w:w="150" w:type="dxa"/>
              <w:right w:w="150" w:type="dxa"/>
            </w:tcMar>
            <w:hideMark/>
          </w:tcPr>
          <w:p w14:paraId="7686B32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target_level</w:t>
            </w:r>
          </w:p>
        </w:tc>
        <w:tc>
          <w:tcPr>
            <w:tcW w:w="0" w:type="auto"/>
            <w:shd w:val="clear" w:color="auto" w:fill="FBFCFD"/>
            <w:noWrap/>
            <w:tcMar>
              <w:top w:w="150" w:type="dxa"/>
              <w:left w:w="150" w:type="dxa"/>
              <w:bottom w:w="150" w:type="dxa"/>
              <w:right w:w="150" w:type="dxa"/>
            </w:tcMar>
            <w:hideMark/>
          </w:tcPr>
          <w:p w14:paraId="289316C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2DDE0B6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user's level after the reset, from </w:t>
            </w:r>
            <w:r w:rsidRPr="00D20E78">
              <w:rPr>
                <w:rFonts w:ascii="Consolas" w:eastAsia="Times New Roman" w:hAnsi="Consolas" w:cs="Consolas"/>
                <w:color w:val="333333"/>
                <w:kern w:val="0"/>
                <w:sz w:val="18"/>
                <w:szCs w:val="18"/>
                <w14:ligatures w14:val="none"/>
              </w:rPr>
              <w:t>1</w:t>
            </w:r>
            <w:r w:rsidRPr="00D20E78">
              <w:rPr>
                <w:rFonts w:ascii="Segoe UI" w:eastAsia="Times New Roman" w:hAnsi="Segoe UI" w:cs="Segoe UI"/>
                <w:color w:val="333333"/>
                <w:kern w:val="0"/>
                <w:sz w:val="21"/>
                <w:szCs w:val="21"/>
                <w14:ligatures w14:val="none"/>
              </w:rPr>
              <w:t> to </w:t>
            </w:r>
            <w:r w:rsidRPr="00D20E78">
              <w:rPr>
                <w:rFonts w:ascii="Consolas" w:eastAsia="Times New Roman" w:hAnsi="Consolas" w:cs="Consolas"/>
                <w:color w:val="333333"/>
                <w:kern w:val="0"/>
                <w:sz w:val="18"/>
                <w:szCs w:val="18"/>
                <w14:ligatures w14:val="none"/>
              </w:rPr>
              <w:t>60</w:t>
            </w:r>
            <w:r w:rsidRPr="00D20E78">
              <w:rPr>
                <w:rFonts w:ascii="Segoe UI" w:eastAsia="Times New Roman" w:hAnsi="Segoe UI" w:cs="Segoe UI"/>
                <w:color w:val="333333"/>
                <w:kern w:val="0"/>
                <w:sz w:val="21"/>
                <w:szCs w:val="21"/>
                <w14:ligatures w14:val="none"/>
              </w:rPr>
              <w:t>. It must be less than or equal to </w:t>
            </w:r>
            <w:r w:rsidRPr="00D20E78">
              <w:rPr>
                <w:rFonts w:ascii="Consolas" w:eastAsia="Times New Roman" w:hAnsi="Consolas" w:cs="Consolas"/>
                <w:color w:val="333333"/>
                <w:kern w:val="0"/>
                <w:sz w:val="18"/>
                <w:szCs w:val="18"/>
                <w14:ligatures w14:val="none"/>
              </w:rPr>
              <w:t>original_level</w:t>
            </w:r>
            <w:r w:rsidRPr="00D20E78">
              <w:rPr>
                <w:rFonts w:ascii="Segoe UI" w:eastAsia="Times New Roman" w:hAnsi="Segoe UI" w:cs="Segoe UI"/>
                <w:color w:val="333333"/>
                <w:kern w:val="0"/>
                <w:sz w:val="21"/>
                <w:szCs w:val="21"/>
                <w14:ligatures w14:val="none"/>
              </w:rPr>
              <w:t>.</w:t>
            </w:r>
          </w:p>
        </w:tc>
      </w:tr>
    </w:tbl>
    <w:p w14:paraId="39DD21A7"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All Resets</w:t>
      </w:r>
    </w:p>
    <w:p w14:paraId="7360C574"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6283DF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781EAB1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'resets'</w:t>
      </w:r>
      <w:r w:rsidRPr="00D20E78">
        <w:rPr>
          <w:rFonts w:ascii="Consolas" w:eastAsia="Times New Roman" w:hAnsi="Consolas" w:cs="Consolas"/>
          <w:color w:val="FFFFFF"/>
          <w:kern w:val="0"/>
          <w:sz w:val="18"/>
          <w:szCs w:val="18"/>
          <w14:ligatures w14:val="none"/>
        </w:rPr>
        <w:t>;</w:t>
      </w:r>
    </w:p>
    <w:p w14:paraId="4B976DE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0B60D0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1C22E99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02682FB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71FBE5A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67A65E3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747A0C7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093D4E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0FF0EF3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29158FE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3B3F88D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0F71386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058CDB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07D7078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5F498BE8"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23891B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5DECE2E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"collection"</w:t>
      </w:r>
      <w:r w:rsidRPr="00D20E78">
        <w:rPr>
          <w:rFonts w:ascii="Consolas" w:eastAsia="Times New Roman" w:hAnsi="Consolas" w:cs="Consolas"/>
          <w:color w:val="FFFFFF"/>
          <w:kern w:val="0"/>
          <w:sz w:val="18"/>
          <w:szCs w:val="18"/>
          <w14:ligatures w14:val="none"/>
        </w:rPr>
        <w:t>,</w:t>
      </w:r>
    </w:p>
    <w:p w14:paraId="63C9C9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"https://api.wanikani.com/v2/resets"</w:t>
      </w:r>
      <w:r w:rsidRPr="00D20E78">
        <w:rPr>
          <w:rFonts w:ascii="Consolas" w:eastAsia="Times New Roman" w:hAnsi="Consolas" w:cs="Consolas"/>
          <w:color w:val="FFFFFF"/>
          <w:kern w:val="0"/>
          <w:sz w:val="18"/>
          <w:szCs w:val="18"/>
          <w14:ligatures w14:val="none"/>
        </w:rPr>
        <w:t>,</w:t>
      </w:r>
    </w:p>
    <w:p w14:paraId="4F4CD0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0E9348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"per_page"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500</w:t>
      </w:r>
      <w:r w:rsidRPr="00D20E78">
        <w:rPr>
          <w:rFonts w:ascii="Consolas" w:eastAsia="Times New Roman" w:hAnsi="Consolas" w:cs="Consolas"/>
          <w:color w:val="FFFFFF"/>
          <w:kern w:val="0"/>
          <w:sz w:val="18"/>
          <w:szCs w:val="18"/>
          <w14:ligatures w14:val="none"/>
        </w:rPr>
        <w:t>,</w:t>
      </w:r>
    </w:p>
    <w:p w14:paraId="1D90ABD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"next_url"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521DCC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"previous_url"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5C4398B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846979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"total_count"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373195E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"2017-11-29T19:37:03.571377Z"</w:t>
      </w:r>
      <w:r w:rsidRPr="00D20E78">
        <w:rPr>
          <w:rFonts w:ascii="Consolas" w:eastAsia="Times New Roman" w:hAnsi="Consolas" w:cs="Consolas"/>
          <w:color w:val="FFFFFF"/>
          <w:kern w:val="0"/>
          <w:sz w:val="18"/>
          <w:szCs w:val="18"/>
          <w14:ligatures w14:val="none"/>
        </w:rPr>
        <w:t>,</w:t>
      </w:r>
    </w:p>
    <w:p w14:paraId="044FAA6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F49578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BAFF0F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234</w:t>
      </w:r>
      <w:r w:rsidRPr="00D20E78">
        <w:rPr>
          <w:rFonts w:ascii="Consolas" w:eastAsia="Times New Roman" w:hAnsi="Consolas" w:cs="Consolas"/>
          <w:color w:val="FFFFFF"/>
          <w:kern w:val="0"/>
          <w:sz w:val="18"/>
          <w:szCs w:val="18"/>
          <w14:ligatures w14:val="none"/>
        </w:rPr>
        <w:t>,</w:t>
      </w:r>
    </w:p>
    <w:p w14:paraId="67BD326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"reset"</w:t>
      </w:r>
      <w:r w:rsidRPr="00D20E78">
        <w:rPr>
          <w:rFonts w:ascii="Consolas" w:eastAsia="Times New Roman" w:hAnsi="Consolas" w:cs="Consolas"/>
          <w:color w:val="FFFFFF"/>
          <w:kern w:val="0"/>
          <w:sz w:val="18"/>
          <w:szCs w:val="18"/>
          <w14:ligatures w14:val="none"/>
        </w:rPr>
        <w:t>,</w:t>
      </w:r>
    </w:p>
    <w:p w14:paraId="6042F24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"https://api.wanikani.com/v2/resets/80463006"</w:t>
      </w:r>
      <w:r w:rsidRPr="00D20E78">
        <w:rPr>
          <w:rFonts w:ascii="Consolas" w:eastAsia="Times New Roman" w:hAnsi="Consolas" w:cs="Consolas"/>
          <w:color w:val="FFFFFF"/>
          <w:kern w:val="0"/>
          <w:sz w:val="18"/>
          <w:szCs w:val="18"/>
          <w14:ligatures w14:val="none"/>
        </w:rPr>
        <w:t>,</w:t>
      </w:r>
    </w:p>
    <w:p w14:paraId="03567B3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"2017-12-20T00:24:47.048380Z"</w:t>
      </w:r>
      <w:r w:rsidRPr="00D20E78">
        <w:rPr>
          <w:rFonts w:ascii="Consolas" w:eastAsia="Times New Roman" w:hAnsi="Consolas" w:cs="Consolas"/>
          <w:color w:val="FFFFFF"/>
          <w:kern w:val="0"/>
          <w:sz w:val="18"/>
          <w:szCs w:val="18"/>
          <w14:ligatures w14:val="none"/>
        </w:rPr>
        <w:t>,</w:t>
      </w:r>
    </w:p>
    <w:p w14:paraId="27C1E7D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4E8DEE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"2017-12-20T00:03:56.642838Z"</w:t>
      </w:r>
      <w:r w:rsidRPr="00D20E78">
        <w:rPr>
          <w:rFonts w:ascii="Consolas" w:eastAsia="Times New Roman" w:hAnsi="Consolas" w:cs="Consolas"/>
          <w:color w:val="FFFFFF"/>
          <w:kern w:val="0"/>
          <w:sz w:val="18"/>
          <w:szCs w:val="18"/>
          <w14:ligatures w14:val="none"/>
        </w:rPr>
        <w:t>,</w:t>
      </w:r>
    </w:p>
    <w:p w14:paraId="04BD1B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"original_level"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42</w:t>
      </w:r>
      <w:r w:rsidRPr="00D20E78">
        <w:rPr>
          <w:rFonts w:ascii="Consolas" w:eastAsia="Times New Roman" w:hAnsi="Consolas" w:cs="Consolas"/>
          <w:color w:val="FFFFFF"/>
          <w:kern w:val="0"/>
          <w:sz w:val="18"/>
          <w:szCs w:val="18"/>
          <w14:ligatures w14:val="none"/>
        </w:rPr>
        <w:t>,</w:t>
      </w:r>
    </w:p>
    <w:p w14:paraId="65D6571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"target_level"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6AD91F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"confirmed_at"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"2017-12-19T23:31:18.077268Z"</w:t>
      </w:r>
    </w:p>
    <w:p w14:paraId="26A87F2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92316F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2340D9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1FA453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593EA71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 collection of all resets, ordered by ascending </w:t>
      </w:r>
      <w:r w:rsidRPr="00D20E78">
        <w:rPr>
          <w:rFonts w:ascii="Consolas" w:eastAsia="Times New Roman" w:hAnsi="Consolas" w:cs="Consolas"/>
          <w:color w:val="333333"/>
          <w:kern w:val="0"/>
          <w:sz w:val="18"/>
          <w:szCs w:val="18"/>
          <w14:ligatures w14:val="none"/>
        </w:rPr>
        <w:t>created_at</w:t>
      </w:r>
      <w:r w:rsidRPr="00D20E78">
        <w:rPr>
          <w:rFonts w:ascii="Segoe UI" w:eastAsia="Times New Roman" w:hAnsi="Segoe UI" w:cs="Segoe UI"/>
          <w:color w:val="333333"/>
          <w:kern w:val="0"/>
          <w:sz w:val="21"/>
          <w:szCs w:val="21"/>
          <w14:ligatures w14:val="none"/>
        </w:rPr>
        <w:t>, 500 at a time.</w:t>
      </w:r>
    </w:p>
    <w:p w14:paraId="539C580C"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2FEA9D8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https://api.wanikani.com/v2/resets</w:t>
      </w:r>
    </w:p>
    <w:p w14:paraId="56A9FD5D"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Query Parameters</w:t>
      </w:r>
    </w:p>
    <w:p w14:paraId="5269B0E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collection of resets will be filtered on the parameters provided.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587"/>
        <w:gridCol w:w="1913"/>
        <w:gridCol w:w="5103"/>
      </w:tblGrid>
      <w:tr w:rsidR="00D20E78" w:rsidRPr="00D20E78" w14:paraId="7B0A29D5"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BB458C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0BE690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Permitted values</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3CF840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28C8DF97" w14:textId="77777777">
        <w:tc>
          <w:tcPr>
            <w:tcW w:w="0" w:type="auto"/>
            <w:shd w:val="clear" w:color="auto" w:fill="FFFFFF"/>
            <w:tcMar>
              <w:top w:w="150" w:type="dxa"/>
              <w:left w:w="150" w:type="dxa"/>
              <w:bottom w:w="150" w:type="dxa"/>
              <w:right w:w="150" w:type="dxa"/>
            </w:tcMar>
            <w:hideMark/>
          </w:tcPr>
          <w:p w14:paraId="4FF3D04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ids</w:t>
            </w:r>
          </w:p>
        </w:tc>
        <w:tc>
          <w:tcPr>
            <w:tcW w:w="0" w:type="auto"/>
            <w:shd w:val="clear" w:color="auto" w:fill="FFFFFF"/>
            <w:noWrap/>
            <w:tcMar>
              <w:top w:w="150" w:type="dxa"/>
              <w:left w:w="150" w:type="dxa"/>
              <w:bottom w:w="150" w:type="dxa"/>
              <w:right w:w="150" w:type="dxa"/>
            </w:tcMar>
            <w:hideMark/>
          </w:tcPr>
          <w:p w14:paraId="578A366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6C558B2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resets where </w:t>
            </w:r>
            <w:r w:rsidRPr="00D20E78">
              <w:rPr>
                <w:rFonts w:ascii="Consolas" w:eastAsia="Times New Roman" w:hAnsi="Consolas" w:cs="Consolas"/>
                <w:color w:val="333333"/>
                <w:kern w:val="0"/>
                <w:sz w:val="18"/>
                <w:szCs w:val="18"/>
                <w14:ligatures w14:val="none"/>
              </w:rPr>
              <w:t>data.id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1FF0A15F" w14:textId="77777777">
        <w:tc>
          <w:tcPr>
            <w:tcW w:w="0" w:type="auto"/>
            <w:shd w:val="clear" w:color="auto" w:fill="FBFCFD"/>
            <w:tcMar>
              <w:top w:w="150" w:type="dxa"/>
              <w:left w:w="150" w:type="dxa"/>
              <w:bottom w:w="150" w:type="dxa"/>
              <w:right w:w="150" w:type="dxa"/>
            </w:tcMar>
            <w:hideMark/>
          </w:tcPr>
          <w:p w14:paraId="3D367E2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updated_after</w:t>
            </w:r>
          </w:p>
        </w:tc>
        <w:tc>
          <w:tcPr>
            <w:tcW w:w="0" w:type="auto"/>
            <w:shd w:val="clear" w:color="auto" w:fill="FBFCFD"/>
            <w:noWrap/>
            <w:tcMar>
              <w:top w:w="150" w:type="dxa"/>
              <w:left w:w="150" w:type="dxa"/>
              <w:bottom w:w="150" w:type="dxa"/>
              <w:right w:w="150" w:type="dxa"/>
            </w:tcMar>
            <w:hideMark/>
          </w:tcPr>
          <w:p w14:paraId="6E92268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BFCFD"/>
            <w:tcMar>
              <w:top w:w="150" w:type="dxa"/>
              <w:left w:w="150" w:type="dxa"/>
              <w:bottom w:w="150" w:type="dxa"/>
              <w:right w:w="150" w:type="dxa"/>
            </w:tcMar>
            <w:hideMark/>
          </w:tcPr>
          <w:p w14:paraId="77DE22F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resets updated after this time are returned.</w:t>
            </w:r>
          </w:p>
        </w:tc>
      </w:tr>
    </w:tbl>
    <w:p w14:paraId="6D6B772D"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 Specific Reset</w:t>
      </w:r>
    </w:p>
    <w:p w14:paraId="4EC7E5FE"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65CF29A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577DA01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'resets/234'</w:t>
      </w:r>
      <w:r w:rsidRPr="00D20E78">
        <w:rPr>
          <w:rFonts w:ascii="Consolas" w:eastAsia="Times New Roman" w:hAnsi="Consolas" w:cs="Consolas"/>
          <w:color w:val="FFFFFF"/>
          <w:kern w:val="0"/>
          <w:sz w:val="18"/>
          <w:szCs w:val="18"/>
          <w14:ligatures w14:val="none"/>
        </w:rPr>
        <w:t>;</w:t>
      </w:r>
    </w:p>
    <w:p w14:paraId="09747E7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lastRenderedPageBreak/>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5523328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425551F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5E360EB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5ADEDC0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32AC64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1AA66E7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7DE7BE1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3E7363E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6BCD35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3A7D83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7C320B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26F68E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5BBE82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369506DD"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0E35123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2507CDB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234</w:t>
      </w:r>
      <w:r w:rsidRPr="00D20E78">
        <w:rPr>
          <w:rFonts w:ascii="Consolas" w:eastAsia="Times New Roman" w:hAnsi="Consolas" w:cs="Consolas"/>
          <w:color w:val="FFFFFF"/>
          <w:kern w:val="0"/>
          <w:sz w:val="18"/>
          <w:szCs w:val="18"/>
          <w14:ligatures w14:val="none"/>
        </w:rPr>
        <w:t>,</w:t>
      </w:r>
    </w:p>
    <w:p w14:paraId="376B151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"reset"</w:t>
      </w:r>
      <w:r w:rsidRPr="00D20E78">
        <w:rPr>
          <w:rFonts w:ascii="Consolas" w:eastAsia="Times New Roman" w:hAnsi="Consolas" w:cs="Consolas"/>
          <w:color w:val="FFFFFF"/>
          <w:kern w:val="0"/>
          <w:sz w:val="18"/>
          <w:szCs w:val="18"/>
          <w14:ligatures w14:val="none"/>
        </w:rPr>
        <w:t>,</w:t>
      </w:r>
    </w:p>
    <w:p w14:paraId="2214A44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"https://api.wanikani.com/v2/resets/234"</w:t>
      </w:r>
      <w:r w:rsidRPr="00D20E78">
        <w:rPr>
          <w:rFonts w:ascii="Consolas" w:eastAsia="Times New Roman" w:hAnsi="Consolas" w:cs="Consolas"/>
          <w:color w:val="FFFFFF"/>
          <w:kern w:val="0"/>
          <w:sz w:val="18"/>
          <w:szCs w:val="18"/>
          <w14:ligatures w14:val="none"/>
        </w:rPr>
        <w:t>,</w:t>
      </w:r>
    </w:p>
    <w:p w14:paraId="0CEF86A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"2017-03-30T11:31:20.438432Z"</w:t>
      </w:r>
      <w:r w:rsidRPr="00D20E78">
        <w:rPr>
          <w:rFonts w:ascii="Consolas" w:eastAsia="Times New Roman" w:hAnsi="Consolas" w:cs="Consolas"/>
          <w:color w:val="FFFFFF"/>
          <w:kern w:val="0"/>
          <w:sz w:val="18"/>
          <w:szCs w:val="18"/>
          <w14:ligatures w14:val="none"/>
        </w:rPr>
        <w:t>,</w:t>
      </w:r>
    </w:p>
    <w:p w14:paraId="5C0E3B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90E18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"2017-12-20T00:03:56.642838Z"</w:t>
      </w:r>
      <w:r w:rsidRPr="00D20E78">
        <w:rPr>
          <w:rFonts w:ascii="Consolas" w:eastAsia="Times New Roman" w:hAnsi="Consolas" w:cs="Consolas"/>
          <w:color w:val="FFFFFF"/>
          <w:kern w:val="0"/>
          <w:sz w:val="18"/>
          <w:szCs w:val="18"/>
          <w14:ligatures w14:val="none"/>
        </w:rPr>
        <w:t>,</w:t>
      </w:r>
    </w:p>
    <w:p w14:paraId="1CC680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"original_level"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42</w:t>
      </w:r>
      <w:r w:rsidRPr="00D20E78">
        <w:rPr>
          <w:rFonts w:ascii="Consolas" w:eastAsia="Times New Roman" w:hAnsi="Consolas" w:cs="Consolas"/>
          <w:color w:val="FFFFFF"/>
          <w:kern w:val="0"/>
          <w:sz w:val="18"/>
          <w:szCs w:val="18"/>
          <w14:ligatures w14:val="none"/>
        </w:rPr>
        <w:t>,</w:t>
      </w:r>
    </w:p>
    <w:p w14:paraId="063BF85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"target_level"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45B27BD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"confirmed_at"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"2017-12-19T23:31:18.077268Z"</w:t>
      </w:r>
    </w:p>
    <w:p w14:paraId="6B45D25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0A2B79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2D69AB8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Retrieves a specific reset by its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w:t>
      </w:r>
    </w:p>
    <w:p w14:paraId="49E5BF7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0DEE3FC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https://api.wanikani.com/v2/resets/&lt;id&gt;</w:t>
      </w:r>
    </w:p>
    <w:p w14:paraId="0810593B"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66"/>
        <w:gridCol w:w="2154"/>
        <w:gridCol w:w="4983"/>
      </w:tblGrid>
      <w:tr w:rsidR="00D20E78" w:rsidRPr="00D20E78" w14:paraId="55EC293C"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63BF3E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5093CC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E6DD0B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681F3777" w14:textId="77777777">
        <w:tc>
          <w:tcPr>
            <w:tcW w:w="0" w:type="auto"/>
            <w:shd w:val="clear" w:color="auto" w:fill="FFFFFF"/>
            <w:tcMar>
              <w:top w:w="150" w:type="dxa"/>
              <w:left w:w="150" w:type="dxa"/>
              <w:bottom w:w="150" w:type="dxa"/>
              <w:right w:w="150" w:type="dxa"/>
            </w:tcMar>
            <w:hideMark/>
          </w:tcPr>
          <w:p w14:paraId="5FF6C44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w:t>
            </w:r>
          </w:p>
        </w:tc>
        <w:tc>
          <w:tcPr>
            <w:tcW w:w="0" w:type="auto"/>
            <w:shd w:val="clear" w:color="auto" w:fill="FFFFFF"/>
            <w:noWrap/>
            <w:tcMar>
              <w:top w:w="150" w:type="dxa"/>
              <w:left w:w="150" w:type="dxa"/>
              <w:bottom w:w="150" w:type="dxa"/>
              <w:right w:w="150" w:type="dxa"/>
            </w:tcMar>
            <w:hideMark/>
          </w:tcPr>
          <w:p w14:paraId="18D4BDB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347E30B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reset.</w:t>
            </w:r>
          </w:p>
        </w:tc>
      </w:tr>
    </w:tbl>
    <w:p w14:paraId="109FB46A"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Reviews</w:t>
      </w:r>
    </w:p>
    <w:p w14:paraId="59D8F45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Reviews are submitted to update </w:t>
      </w:r>
      <w:hyperlink r:id="rId45" w:anchor="assignments" w:history="1">
        <w:r w:rsidRPr="00D20E78">
          <w:rPr>
            <w:rFonts w:ascii="Segoe UI" w:eastAsia="Times New Roman" w:hAnsi="Segoe UI" w:cs="Segoe UI"/>
            <w:color w:val="0000FF"/>
            <w:kern w:val="0"/>
            <w:sz w:val="21"/>
            <w:szCs w:val="21"/>
            <w:u w:val="single"/>
            <w14:ligatures w14:val="none"/>
          </w:rPr>
          <w:t>Assignments</w:t>
        </w:r>
      </w:hyperlink>
      <w:r w:rsidRPr="00D20E78">
        <w:rPr>
          <w:rFonts w:ascii="Segoe UI" w:eastAsia="Times New Roman" w:hAnsi="Segoe UI" w:cs="Segoe UI"/>
          <w:color w:val="333333"/>
          <w:kern w:val="0"/>
          <w:sz w:val="21"/>
          <w:szCs w:val="21"/>
          <w14:ligatures w14:val="none"/>
        </w:rPr>
        <w:t> and associated </w:t>
      </w:r>
      <w:hyperlink r:id="rId46" w:anchor="review-statistics" w:history="1">
        <w:r w:rsidRPr="00D20E78">
          <w:rPr>
            <w:rFonts w:ascii="Segoe UI" w:eastAsia="Times New Roman" w:hAnsi="Segoe UI" w:cs="Segoe UI"/>
            <w:color w:val="0000FF"/>
            <w:kern w:val="0"/>
            <w:sz w:val="21"/>
            <w:szCs w:val="21"/>
            <w:u w:val="single"/>
            <w14:ligatures w14:val="none"/>
          </w:rPr>
          <w:t>Review Statistics</w:t>
        </w:r>
      </w:hyperlink>
      <w:r w:rsidRPr="00D20E78">
        <w:rPr>
          <w:rFonts w:ascii="Segoe UI" w:eastAsia="Times New Roman" w:hAnsi="Segoe UI" w:cs="Segoe UI"/>
          <w:color w:val="333333"/>
          <w:kern w:val="0"/>
          <w:sz w:val="21"/>
          <w:szCs w:val="21"/>
          <w14:ligatures w14:val="none"/>
        </w:rPr>
        <w:t xml:space="preserve"> records in WaniKani. Reviews are submitted when a user answers all the parts of a subject correctly once; some subjects have both meaning or reading parts, and some only have one or the other. Note that reviews </w:t>
      </w:r>
      <w:r w:rsidRPr="00D20E78">
        <w:rPr>
          <w:rFonts w:ascii="Segoe UI" w:eastAsia="Times New Roman" w:hAnsi="Segoe UI" w:cs="Segoe UI"/>
          <w:color w:val="333333"/>
          <w:kern w:val="0"/>
          <w:sz w:val="21"/>
          <w:szCs w:val="21"/>
          <w14:ligatures w14:val="none"/>
        </w:rPr>
        <w:lastRenderedPageBreak/>
        <w:t>are </w:t>
      </w:r>
      <w:r w:rsidRPr="00D20E78">
        <w:rPr>
          <w:rFonts w:ascii="Segoe UI" w:eastAsia="Times New Roman" w:hAnsi="Segoe UI" w:cs="Segoe UI"/>
          <w:i/>
          <w:iCs/>
          <w:color w:val="333333"/>
          <w:kern w:val="0"/>
          <w:sz w:val="21"/>
          <w:szCs w:val="21"/>
          <w14:ligatures w14:val="none"/>
        </w:rPr>
        <w:t>not</w:t>
      </w:r>
      <w:r w:rsidRPr="00D20E78">
        <w:rPr>
          <w:rFonts w:ascii="Segoe UI" w:eastAsia="Times New Roman" w:hAnsi="Segoe UI" w:cs="Segoe UI"/>
          <w:color w:val="333333"/>
          <w:kern w:val="0"/>
          <w:sz w:val="21"/>
          <w:szCs w:val="21"/>
          <w14:ligatures w14:val="none"/>
        </w:rPr>
        <w:t> to be submitted for the quizzes in lessons, instead the </w:t>
      </w:r>
      <w:hyperlink r:id="rId47" w:anchor="start-an-assignment" w:history="1">
        <w:r w:rsidRPr="00D20E78">
          <w:rPr>
            <w:rFonts w:ascii="Segoe UI" w:eastAsia="Times New Roman" w:hAnsi="Segoe UI" w:cs="Segoe UI"/>
            <w:color w:val="0000FF"/>
            <w:kern w:val="0"/>
            <w:sz w:val="21"/>
            <w:szCs w:val="21"/>
            <w:u w:val="single"/>
            <w14:ligatures w14:val="none"/>
          </w:rPr>
          <w:t>Start an Assignment</w:t>
        </w:r>
      </w:hyperlink>
      <w:r w:rsidRPr="00D20E78">
        <w:rPr>
          <w:rFonts w:ascii="Segoe UI" w:eastAsia="Times New Roman" w:hAnsi="Segoe UI" w:cs="Segoe UI"/>
          <w:color w:val="333333"/>
          <w:kern w:val="0"/>
          <w:sz w:val="21"/>
          <w:szCs w:val="21"/>
          <w14:ligatures w14:val="none"/>
        </w:rPr>
        <w:t> endpoint should be used.</w:t>
      </w:r>
    </w:p>
    <w:p w14:paraId="732373EA"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Review Data Structure</w:t>
      </w:r>
    </w:p>
    <w:p w14:paraId="3222D9EF"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7E0F7E5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336DB0C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534342</w:t>
      </w:r>
      <w:r w:rsidRPr="00D20E78">
        <w:rPr>
          <w:rFonts w:ascii="Consolas" w:eastAsia="Times New Roman" w:hAnsi="Consolas" w:cs="Consolas"/>
          <w:color w:val="FFFFFF"/>
          <w:kern w:val="0"/>
          <w:sz w:val="18"/>
          <w:szCs w:val="18"/>
          <w14:ligatures w14:val="none"/>
        </w:rPr>
        <w:t>,</w:t>
      </w:r>
    </w:p>
    <w:p w14:paraId="1222D9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w:t>
      </w:r>
      <w:r w:rsidRPr="00D20E78">
        <w:rPr>
          <w:rFonts w:ascii="Consolas" w:eastAsia="Times New Roman" w:hAnsi="Consolas" w:cs="Consolas"/>
          <w:color w:val="FFFFFF"/>
          <w:kern w:val="0"/>
          <w:sz w:val="18"/>
          <w:szCs w:val="18"/>
          <w14:ligatures w14:val="none"/>
        </w:rPr>
        <w:t>,</w:t>
      </w:r>
    </w:p>
    <w:p w14:paraId="5DF7E6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"https://api.wanikani.com/v2/reviews/534342"</w:t>
      </w:r>
      <w:r w:rsidRPr="00D20E78">
        <w:rPr>
          <w:rFonts w:ascii="Consolas" w:eastAsia="Times New Roman" w:hAnsi="Consolas" w:cs="Consolas"/>
          <w:color w:val="FFFFFF"/>
          <w:kern w:val="0"/>
          <w:sz w:val="18"/>
          <w:szCs w:val="18"/>
          <w14:ligatures w14:val="none"/>
        </w:rPr>
        <w:t>,</w:t>
      </w:r>
    </w:p>
    <w:p w14:paraId="0A49C9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"2017-12-20T01:00:59.255427Z"</w:t>
      </w:r>
      <w:r w:rsidRPr="00D20E78">
        <w:rPr>
          <w:rFonts w:ascii="Consolas" w:eastAsia="Times New Roman" w:hAnsi="Consolas" w:cs="Consolas"/>
          <w:color w:val="FFFFFF"/>
          <w:kern w:val="0"/>
          <w:sz w:val="18"/>
          <w:szCs w:val="18"/>
          <w14:ligatures w14:val="none"/>
        </w:rPr>
        <w:t>,</w:t>
      </w:r>
    </w:p>
    <w:p w14:paraId="4BD149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6ED1D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"2017-12-20T01:00:59.255427Z"</w:t>
      </w:r>
      <w:r w:rsidRPr="00D20E78">
        <w:rPr>
          <w:rFonts w:ascii="Consolas" w:eastAsia="Times New Roman" w:hAnsi="Consolas" w:cs="Consolas"/>
          <w:color w:val="FFFFFF"/>
          <w:kern w:val="0"/>
          <w:sz w:val="18"/>
          <w:szCs w:val="18"/>
          <w14:ligatures w14:val="none"/>
        </w:rPr>
        <w:t>,</w:t>
      </w:r>
    </w:p>
    <w:p w14:paraId="4180F3B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"assignment_id"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32132</w:t>
      </w:r>
      <w:r w:rsidRPr="00D20E78">
        <w:rPr>
          <w:rFonts w:ascii="Consolas" w:eastAsia="Times New Roman" w:hAnsi="Consolas" w:cs="Consolas"/>
          <w:color w:val="FFFFFF"/>
          <w:kern w:val="0"/>
          <w:sz w:val="18"/>
          <w:szCs w:val="18"/>
          <w14:ligatures w14:val="none"/>
        </w:rPr>
        <w:t>,</w:t>
      </w:r>
    </w:p>
    <w:p w14:paraId="0B1355F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7FD63A1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5880C37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"starting_srs_stage"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w:t>
      </w:r>
      <w:r w:rsidRPr="00D20E78">
        <w:rPr>
          <w:rFonts w:ascii="Consolas" w:eastAsia="Times New Roman" w:hAnsi="Consolas" w:cs="Consolas"/>
          <w:color w:val="FFFFFF"/>
          <w:kern w:val="0"/>
          <w:sz w:val="18"/>
          <w:szCs w:val="18"/>
          <w14:ligatures w14:val="none"/>
        </w:rPr>
        <w:t>,</w:t>
      </w:r>
    </w:p>
    <w:p w14:paraId="5ED70D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"ending_srs_stage"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7B2582A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"incorrect_meaning_answers"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691353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"incorrect_reading_answers"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p>
    <w:p w14:paraId="256DE32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3B0BA7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973"/>
        <w:gridCol w:w="1301"/>
        <w:gridCol w:w="4329"/>
      </w:tblGrid>
      <w:tr w:rsidR="00D20E78" w:rsidRPr="00D20E78" w14:paraId="1666868E"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DED686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7CA173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Date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EE9B23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1A7A9445" w14:textId="77777777">
        <w:tc>
          <w:tcPr>
            <w:tcW w:w="0" w:type="auto"/>
            <w:shd w:val="clear" w:color="auto" w:fill="FFFFFF"/>
            <w:tcMar>
              <w:top w:w="150" w:type="dxa"/>
              <w:left w:w="150" w:type="dxa"/>
              <w:bottom w:w="150" w:type="dxa"/>
              <w:right w:w="150" w:type="dxa"/>
            </w:tcMar>
            <w:hideMark/>
          </w:tcPr>
          <w:p w14:paraId="7644AD4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assignment_id</w:t>
            </w:r>
          </w:p>
        </w:tc>
        <w:tc>
          <w:tcPr>
            <w:tcW w:w="0" w:type="auto"/>
            <w:shd w:val="clear" w:color="auto" w:fill="FFFFFF"/>
            <w:noWrap/>
            <w:tcMar>
              <w:top w:w="150" w:type="dxa"/>
              <w:left w:w="150" w:type="dxa"/>
              <w:bottom w:w="150" w:type="dxa"/>
              <w:right w:w="150" w:type="dxa"/>
            </w:tcMar>
            <w:hideMark/>
          </w:tcPr>
          <w:p w14:paraId="43B7953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74E5445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associated </w:t>
            </w:r>
            <w:hyperlink r:id="rId48" w:anchor="assignments" w:history="1">
              <w:r w:rsidRPr="00D20E78">
                <w:rPr>
                  <w:rFonts w:ascii="Segoe UI" w:eastAsia="Times New Roman" w:hAnsi="Segoe UI" w:cs="Segoe UI"/>
                  <w:color w:val="0000FF"/>
                  <w:kern w:val="0"/>
                  <w:sz w:val="21"/>
                  <w:szCs w:val="21"/>
                  <w:u w:val="single"/>
                  <w14:ligatures w14:val="none"/>
                </w:rPr>
                <w:t>assignment</w:t>
              </w:r>
            </w:hyperlink>
            <w:r w:rsidRPr="00D20E78">
              <w:rPr>
                <w:rFonts w:ascii="Segoe UI" w:eastAsia="Times New Roman" w:hAnsi="Segoe UI" w:cs="Segoe UI"/>
                <w:color w:val="333333"/>
                <w:kern w:val="0"/>
                <w:sz w:val="21"/>
                <w:szCs w:val="21"/>
                <w14:ligatures w14:val="none"/>
              </w:rPr>
              <w:t>.</w:t>
            </w:r>
          </w:p>
        </w:tc>
      </w:tr>
      <w:tr w:rsidR="00D20E78" w:rsidRPr="00D20E78" w14:paraId="412BCF6A" w14:textId="77777777">
        <w:tc>
          <w:tcPr>
            <w:tcW w:w="0" w:type="auto"/>
            <w:shd w:val="clear" w:color="auto" w:fill="FBFCFD"/>
            <w:tcMar>
              <w:top w:w="150" w:type="dxa"/>
              <w:left w:w="150" w:type="dxa"/>
              <w:bottom w:w="150" w:type="dxa"/>
              <w:right w:w="150" w:type="dxa"/>
            </w:tcMar>
            <w:hideMark/>
          </w:tcPr>
          <w:p w14:paraId="6B96E16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created_at</w:t>
            </w:r>
          </w:p>
        </w:tc>
        <w:tc>
          <w:tcPr>
            <w:tcW w:w="0" w:type="auto"/>
            <w:shd w:val="clear" w:color="auto" w:fill="FBFCFD"/>
            <w:noWrap/>
            <w:tcMar>
              <w:top w:w="150" w:type="dxa"/>
              <w:left w:w="150" w:type="dxa"/>
              <w:bottom w:w="150" w:type="dxa"/>
              <w:right w:w="150" w:type="dxa"/>
            </w:tcMar>
            <w:hideMark/>
          </w:tcPr>
          <w:p w14:paraId="1652DB9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BFCFD"/>
            <w:tcMar>
              <w:top w:w="150" w:type="dxa"/>
              <w:left w:w="150" w:type="dxa"/>
              <w:bottom w:w="150" w:type="dxa"/>
              <w:right w:w="150" w:type="dxa"/>
            </w:tcMar>
            <w:hideMark/>
          </w:tcPr>
          <w:p w14:paraId="03BE937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review was completed by the user.</w:t>
            </w:r>
          </w:p>
        </w:tc>
      </w:tr>
      <w:tr w:rsidR="00D20E78" w:rsidRPr="00D20E78" w14:paraId="22FA3C6F" w14:textId="77777777">
        <w:tc>
          <w:tcPr>
            <w:tcW w:w="0" w:type="auto"/>
            <w:shd w:val="clear" w:color="auto" w:fill="FFFFFF"/>
            <w:tcMar>
              <w:top w:w="150" w:type="dxa"/>
              <w:left w:w="150" w:type="dxa"/>
              <w:bottom w:w="150" w:type="dxa"/>
              <w:right w:w="150" w:type="dxa"/>
            </w:tcMar>
            <w:hideMark/>
          </w:tcPr>
          <w:p w14:paraId="48C0DC2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ending_srs_stage</w:t>
            </w:r>
          </w:p>
        </w:tc>
        <w:tc>
          <w:tcPr>
            <w:tcW w:w="0" w:type="auto"/>
            <w:shd w:val="clear" w:color="auto" w:fill="FFFFFF"/>
            <w:noWrap/>
            <w:tcMar>
              <w:top w:w="150" w:type="dxa"/>
              <w:left w:w="150" w:type="dxa"/>
              <w:bottom w:w="150" w:type="dxa"/>
              <w:right w:w="150" w:type="dxa"/>
            </w:tcMar>
            <w:hideMark/>
          </w:tcPr>
          <w:p w14:paraId="29CB1C1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70024AB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SRS stage interval calculated from the number of correct and incorrect answers, with valid values ranging from </w:t>
            </w:r>
            <w:r w:rsidRPr="00D20E78">
              <w:rPr>
                <w:rFonts w:ascii="Consolas" w:eastAsia="Times New Roman" w:hAnsi="Consolas" w:cs="Consolas"/>
                <w:color w:val="333333"/>
                <w:kern w:val="0"/>
                <w:sz w:val="18"/>
                <w:szCs w:val="18"/>
                <w14:ligatures w14:val="none"/>
              </w:rPr>
              <w:t>1</w:t>
            </w:r>
            <w:r w:rsidRPr="00D20E78">
              <w:rPr>
                <w:rFonts w:ascii="Segoe UI" w:eastAsia="Times New Roman" w:hAnsi="Segoe UI" w:cs="Segoe UI"/>
                <w:color w:val="333333"/>
                <w:kern w:val="0"/>
                <w:sz w:val="21"/>
                <w:szCs w:val="21"/>
                <w14:ligatures w14:val="none"/>
              </w:rPr>
              <w:t> to </w:t>
            </w:r>
            <w:r w:rsidRPr="00D20E78">
              <w:rPr>
                <w:rFonts w:ascii="Consolas" w:eastAsia="Times New Roman" w:hAnsi="Consolas" w:cs="Consolas"/>
                <w:color w:val="333333"/>
                <w:kern w:val="0"/>
                <w:sz w:val="18"/>
                <w:szCs w:val="18"/>
                <w14:ligatures w14:val="none"/>
              </w:rPr>
              <w:t>9</w:t>
            </w:r>
          </w:p>
        </w:tc>
      </w:tr>
      <w:tr w:rsidR="00D20E78" w:rsidRPr="00D20E78" w14:paraId="39735A65" w14:textId="77777777">
        <w:tc>
          <w:tcPr>
            <w:tcW w:w="0" w:type="auto"/>
            <w:shd w:val="clear" w:color="auto" w:fill="FBFCFD"/>
            <w:tcMar>
              <w:top w:w="150" w:type="dxa"/>
              <w:left w:w="150" w:type="dxa"/>
              <w:bottom w:w="150" w:type="dxa"/>
              <w:right w:w="150" w:type="dxa"/>
            </w:tcMar>
            <w:hideMark/>
          </w:tcPr>
          <w:p w14:paraId="74ED26E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incorrect_meaning_answers</w:t>
            </w:r>
          </w:p>
        </w:tc>
        <w:tc>
          <w:tcPr>
            <w:tcW w:w="0" w:type="auto"/>
            <w:shd w:val="clear" w:color="auto" w:fill="FBFCFD"/>
            <w:noWrap/>
            <w:tcMar>
              <w:top w:w="150" w:type="dxa"/>
              <w:left w:w="150" w:type="dxa"/>
              <w:bottom w:w="150" w:type="dxa"/>
              <w:right w:w="150" w:type="dxa"/>
            </w:tcMar>
            <w:hideMark/>
          </w:tcPr>
          <w:p w14:paraId="48F9FE5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399F906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number of times the user has answered the meaning incorrectly.</w:t>
            </w:r>
          </w:p>
        </w:tc>
      </w:tr>
      <w:tr w:rsidR="00D20E78" w:rsidRPr="00D20E78" w14:paraId="4A7C24FF" w14:textId="77777777">
        <w:tc>
          <w:tcPr>
            <w:tcW w:w="0" w:type="auto"/>
            <w:shd w:val="clear" w:color="auto" w:fill="FFFFFF"/>
            <w:tcMar>
              <w:top w:w="150" w:type="dxa"/>
              <w:left w:w="150" w:type="dxa"/>
              <w:bottom w:w="150" w:type="dxa"/>
              <w:right w:w="150" w:type="dxa"/>
            </w:tcMar>
            <w:hideMark/>
          </w:tcPr>
          <w:p w14:paraId="195F972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incorrect_reading_answers</w:t>
            </w:r>
          </w:p>
        </w:tc>
        <w:tc>
          <w:tcPr>
            <w:tcW w:w="0" w:type="auto"/>
            <w:shd w:val="clear" w:color="auto" w:fill="FFFFFF"/>
            <w:noWrap/>
            <w:tcMar>
              <w:top w:w="150" w:type="dxa"/>
              <w:left w:w="150" w:type="dxa"/>
              <w:bottom w:w="150" w:type="dxa"/>
              <w:right w:w="150" w:type="dxa"/>
            </w:tcMar>
            <w:hideMark/>
          </w:tcPr>
          <w:p w14:paraId="0336916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5F75EFC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number of times the user has answered the reading incorrectly.</w:t>
            </w:r>
          </w:p>
        </w:tc>
      </w:tr>
      <w:tr w:rsidR="00D20E78" w:rsidRPr="00D20E78" w14:paraId="7B0EE4CD" w14:textId="77777777">
        <w:tc>
          <w:tcPr>
            <w:tcW w:w="0" w:type="auto"/>
            <w:shd w:val="clear" w:color="auto" w:fill="FBFCFD"/>
            <w:tcMar>
              <w:top w:w="150" w:type="dxa"/>
              <w:left w:w="150" w:type="dxa"/>
              <w:bottom w:w="150" w:type="dxa"/>
              <w:right w:w="150" w:type="dxa"/>
            </w:tcMar>
            <w:hideMark/>
          </w:tcPr>
          <w:p w14:paraId="17A41F9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spaced_repetition_system_id</w:t>
            </w:r>
          </w:p>
        </w:tc>
        <w:tc>
          <w:tcPr>
            <w:tcW w:w="0" w:type="auto"/>
            <w:shd w:val="clear" w:color="auto" w:fill="FBFCFD"/>
            <w:noWrap/>
            <w:tcMar>
              <w:top w:w="150" w:type="dxa"/>
              <w:left w:w="150" w:type="dxa"/>
              <w:bottom w:w="150" w:type="dxa"/>
              <w:right w:w="150" w:type="dxa"/>
            </w:tcMar>
            <w:hideMark/>
          </w:tcPr>
          <w:p w14:paraId="0E5D566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2DC85FC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associated </w:t>
            </w:r>
            <w:hyperlink r:id="rId49" w:anchor="spaced-repetition-systems" w:history="1">
              <w:r w:rsidRPr="00D20E78">
                <w:rPr>
                  <w:rFonts w:ascii="Segoe UI" w:eastAsia="Times New Roman" w:hAnsi="Segoe UI" w:cs="Segoe UI"/>
                  <w:color w:val="0000FF"/>
                  <w:kern w:val="0"/>
                  <w:sz w:val="21"/>
                  <w:szCs w:val="21"/>
                  <w:u w:val="single"/>
                  <w14:ligatures w14:val="none"/>
                </w:rPr>
                <w:t>spaced_repetition_system</w:t>
              </w:r>
            </w:hyperlink>
            <w:r w:rsidRPr="00D20E78">
              <w:rPr>
                <w:rFonts w:ascii="Segoe UI" w:eastAsia="Times New Roman" w:hAnsi="Segoe UI" w:cs="Segoe UI"/>
                <w:color w:val="333333"/>
                <w:kern w:val="0"/>
                <w:sz w:val="21"/>
                <w:szCs w:val="21"/>
                <w14:ligatures w14:val="none"/>
              </w:rPr>
              <w:t>.</w:t>
            </w:r>
          </w:p>
        </w:tc>
      </w:tr>
      <w:tr w:rsidR="00D20E78" w:rsidRPr="00D20E78" w14:paraId="29ADE96A" w14:textId="77777777">
        <w:tc>
          <w:tcPr>
            <w:tcW w:w="0" w:type="auto"/>
            <w:shd w:val="clear" w:color="auto" w:fill="FFFFFF"/>
            <w:tcMar>
              <w:top w:w="150" w:type="dxa"/>
              <w:left w:w="150" w:type="dxa"/>
              <w:bottom w:w="150" w:type="dxa"/>
              <w:right w:w="150" w:type="dxa"/>
            </w:tcMar>
            <w:hideMark/>
          </w:tcPr>
          <w:p w14:paraId="056C7D5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starting_srs_stage</w:t>
            </w:r>
          </w:p>
        </w:tc>
        <w:tc>
          <w:tcPr>
            <w:tcW w:w="0" w:type="auto"/>
            <w:shd w:val="clear" w:color="auto" w:fill="FFFFFF"/>
            <w:noWrap/>
            <w:tcMar>
              <w:top w:w="150" w:type="dxa"/>
              <w:left w:w="150" w:type="dxa"/>
              <w:bottom w:w="150" w:type="dxa"/>
              <w:right w:w="150" w:type="dxa"/>
            </w:tcMar>
            <w:hideMark/>
          </w:tcPr>
          <w:p w14:paraId="2E10550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439AEE1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starting SRS stage interval, with valid values ranging from </w:t>
            </w:r>
            <w:r w:rsidRPr="00D20E78">
              <w:rPr>
                <w:rFonts w:ascii="Consolas" w:eastAsia="Times New Roman" w:hAnsi="Consolas" w:cs="Consolas"/>
                <w:color w:val="333333"/>
                <w:kern w:val="0"/>
                <w:sz w:val="18"/>
                <w:szCs w:val="18"/>
                <w14:ligatures w14:val="none"/>
              </w:rPr>
              <w:t>1</w:t>
            </w:r>
            <w:r w:rsidRPr="00D20E78">
              <w:rPr>
                <w:rFonts w:ascii="Segoe UI" w:eastAsia="Times New Roman" w:hAnsi="Segoe UI" w:cs="Segoe UI"/>
                <w:color w:val="333333"/>
                <w:kern w:val="0"/>
                <w:sz w:val="21"/>
                <w:szCs w:val="21"/>
                <w14:ligatures w14:val="none"/>
              </w:rPr>
              <w:t> to </w:t>
            </w:r>
            <w:r w:rsidRPr="00D20E78">
              <w:rPr>
                <w:rFonts w:ascii="Consolas" w:eastAsia="Times New Roman" w:hAnsi="Consolas" w:cs="Consolas"/>
                <w:color w:val="333333"/>
                <w:kern w:val="0"/>
                <w:sz w:val="18"/>
                <w:szCs w:val="18"/>
                <w14:ligatures w14:val="none"/>
              </w:rPr>
              <w:t>8</w:t>
            </w:r>
          </w:p>
        </w:tc>
      </w:tr>
      <w:tr w:rsidR="00D20E78" w:rsidRPr="00D20E78" w14:paraId="3B33A15D" w14:textId="77777777">
        <w:tc>
          <w:tcPr>
            <w:tcW w:w="0" w:type="auto"/>
            <w:shd w:val="clear" w:color="auto" w:fill="FBFCFD"/>
            <w:tcMar>
              <w:top w:w="150" w:type="dxa"/>
              <w:left w:w="150" w:type="dxa"/>
              <w:bottom w:w="150" w:type="dxa"/>
              <w:right w:w="150" w:type="dxa"/>
            </w:tcMar>
            <w:hideMark/>
          </w:tcPr>
          <w:p w14:paraId="0FE04C4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w:t>
            </w:r>
          </w:p>
        </w:tc>
        <w:tc>
          <w:tcPr>
            <w:tcW w:w="0" w:type="auto"/>
            <w:shd w:val="clear" w:color="auto" w:fill="FBFCFD"/>
            <w:noWrap/>
            <w:tcMar>
              <w:top w:w="150" w:type="dxa"/>
              <w:left w:w="150" w:type="dxa"/>
              <w:bottom w:w="150" w:type="dxa"/>
              <w:right w:w="150" w:type="dxa"/>
            </w:tcMar>
            <w:hideMark/>
          </w:tcPr>
          <w:p w14:paraId="2ADBA95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47FC757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associated </w:t>
            </w:r>
            <w:hyperlink r:id="rId50" w:anchor="subjects" w:history="1">
              <w:r w:rsidRPr="00D20E78">
                <w:rPr>
                  <w:rFonts w:ascii="Segoe UI" w:eastAsia="Times New Roman" w:hAnsi="Segoe UI" w:cs="Segoe UI"/>
                  <w:color w:val="0000FF"/>
                  <w:kern w:val="0"/>
                  <w:sz w:val="21"/>
                  <w:szCs w:val="21"/>
                  <w:u w:val="single"/>
                  <w14:ligatures w14:val="none"/>
                </w:rPr>
                <w:t>subject</w:t>
              </w:r>
            </w:hyperlink>
            <w:r w:rsidRPr="00D20E78">
              <w:rPr>
                <w:rFonts w:ascii="Segoe UI" w:eastAsia="Times New Roman" w:hAnsi="Segoe UI" w:cs="Segoe UI"/>
                <w:color w:val="333333"/>
                <w:kern w:val="0"/>
                <w:sz w:val="21"/>
                <w:szCs w:val="21"/>
                <w14:ligatures w14:val="none"/>
              </w:rPr>
              <w:t>.</w:t>
            </w:r>
          </w:p>
        </w:tc>
      </w:tr>
    </w:tbl>
    <w:p w14:paraId="46C230AC"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Notes</w:t>
      </w:r>
    </w:p>
    <w:p w14:paraId="22D1FFB1"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Incorrect Answers</w:t>
      </w:r>
    </w:p>
    <w:p w14:paraId="6D4AEE8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subject (radical, kanji, vocabulary, and kana_vocabulary) may not require a meaning or reading. Therefore attributes </w:t>
      </w:r>
      <w:r w:rsidRPr="00D20E78">
        <w:rPr>
          <w:rFonts w:ascii="Consolas" w:eastAsia="Times New Roman" w:hAnsi="Consolas" w:cs="Consolas"/>
          <w:color w:val="333333"/>
          <w:kern w:val="0"/>
          <w:sz w:val="18"/>
          <w:szCs w:val="18"/>
          <w14:ligatures w14:val="none"/>
        </w:rPr>
        <w:t>incorrect_meaning_answers</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incorrect_reading_answers</w:t>
      </w:r>
      <w:r w:rsidRPr="00D20E78">
        <w:rPr>
          <w:rFonts w:ascii="Segoe UI" w:eastAsia="Times New Roman" w:hAnsi="Segoe UI" w:cs="Segoe UI"/>
          <w:color w:val="333333"/>
          <w:kern w:val="0"/>
          <w:sz w:val="21"/>
          <w:szCs w:val="21"/>
          <w14:ligatures w14:val="none"/>
        </w:rPr>
        <w:t> will return a value of </w:t>
      </w:r>
      <w:r w:rsidRPr="00D20E78">
        <w:rPr>
          <w:rFonts w:ascii="Consolas" w:eastAsia="Times New Roman" w:hAnsi="Consolas" w:cs="Consolas"/>
          <w:color w:val="333333"/>
          <w:kern w:val="0"/>
          <w:sz w:val="18"/>
          <w:szCs w:val="18"/>
          <w14:ligatures w14:val="none"/>
        </w:rPr>
        <w:t>0</w:t>
      </w:r>
      <w:r w:rsidRPr="00D20E78">
        <w:rPr>
          <w:rFonts w:ascii="Segoe UI" w:eastAsia="Times New Roman" w:hAnsi="Segoe UI" w:cs="Segoe UI"/>
          <w:color w:val="333333"/>
          <w:kern w:val="0"/>
          <w:sz w:val="21"/>
          <w:szCs w:val="21"/>
          <w14:ligatures w14:val="none"/>
        </w:rPr>
        <w:t> for subjects which do not have the requirement.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3674"/>
        <w:gridCol w:w="4929"/>
      </w:tblGrid>
      <w:tr w:rsidR="00D20E78" w:rsidRPr="00D20E78" w14:paraId="4ECD237D"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EADD150"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Subject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D43D84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Answer types allowed</w:t>
            </w:r>
          </w:p>
        </w:tc>
      </w:tr>
      <w:tr w:rsidR="00D20E78" w:rsidRPr="00D20E78" w14:paraId="6F0A53DB" w14:textId="77777777">
        <w:tc>
          <w:tcPr>
            <w:tcW w:w="0" w:type="auto"/>
            <w:shd w:val="clear" w:color="auto" w:fill="FFFFFF"/>
            <w:tcMar>
              <w:top w:w="150" w:type="dxa"/>
              <w:left w:w="150" w:type="dxa"/>
              <w:bottom w:w="150" w:type="dxa"/>
              <w:right w:w="150" w:type="dxa"/>
            </w:tcMar>
            <w:hideMark/>
          </w:tcPr>
          <w:p w14:paraId="2ED74A6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kana_vocabulary</w:t>
            </w:r>
          </w:p>
        </w:tc>
        <w:tc>
          <w:tcPr>
            <w:tcW w:w="0" w:type="auto"/>
            <w:shd w:val="clear" w:color="auto" w:fill="FFFFFF"/>
            <w:noWrap/>
            <w:tcMar>
              <w:top w:w="150" w:type="dxa"/>
              <w:left w:w="150" w:type="dxa"/>
              <w:bottom w:w="150" w:type="dxa"/>
              <w:right w:w="150" w:type="dxa"/>
            </w:tcMar>
            <w:hideMark/>
          </w:tcPr>
          <w:p w14:paraId="144D282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Meaning</w:t>
            </w:r>
          </w:p>
        </w:tc>
      </w:tr>
      <w:tr w:rsidR="00D20E78" w:rsidRPr="00D20E78" w14:paraId="5832E38A" w14:textId="77777777">
        <w:tc>
          <w:tcPr>
            <w:tcW w:w="0" w:type="auto"/>
            <w:shd w:val="clear" w:color="auto" w:fill="FBFCFD"/>
            <w:tcMar>
              <w:top w:w="150" w:type="dxa"/>
              <w:left w:w="150" w:type="dxa"/>
              <w:bottom w:w="150" w:type="dxa"/>
              <w:right w:w="150" w:type="dxa"/>
            </w:tcMar>
            <w:hideMark/>
          </w:tcPr>
          <w:p w14:paraId="7A3FE3C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kanji</w:t>
            </w:r>
          </w:p>
        </w:tc>
        <w:tc>
          <w:tcPr>
            <w:tcW w:w="0" w:type="auto"/>
            <w:shd w:val="clear" w:color="auto" w:fill="FBFCFD"/>
            <w:noWrap/>
            <w:tcMar>
              <w:top w:w="150" w:type="dxa"/>
              <w:left w:w="150" w:type="dxa"/>
              <w:bottom w:w="150" w:type="dxa"/>
              <w:right w:w="150" w:type="dxa"/>
            </w:tcMar>
            <w:hideMark/>
          </w:tcPr>
          <w:p w14:paraId="001246C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Meaning, Reading</w:t>
            </w:r>
          </w:p>
        </w:tc>
      </w:tr>
      <w:tr w:rsidR="00D20E78" w:rsidRPr="00D20E78" w14:paraId="78ED97C3" w14:textId="77777777">
        <w:tc>
          <w:tcPr>
            <w:tcW w:w="0" w:type="auto"/>
            <w:shd w:val="clear" w:color="auto" w:fill="FFFFFF"/>
            <w:tcMar>
              <w:top w:w="150" w:type="dxa"/>
              <w:left w:w="150" w:type="dxa"/>
              <w:bottom w:w="150" w:type="dxa"/>
              <w:right w:w="150" w:type="dxa"/>
            </w:tcMar>
            <w:hideMark/>
          </w:tcPr>
          <w:p w14:paraId="3350006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radical</w:t>
            </w:r>
          </w:p>
        </w:tc>
        <w:tc>
          <w:tcPr>
            <w:tcW w:w="0" w:type="auto"/>
            <w:shd w:val="clear" w:color="auto" w:fill="FFFFFF"/>
            <w:noWrap/>
            <w:tcMar>
              <w:top w:w="150" w:type="dxa"/>
              <w:left w:w="150" w:type="dxa"/>
              <w:bottom w:w="150" w:type="dxa"/>
              <w:right w:w="150" w:type="dxa"/>
            </w:tcMar>
            <w:hideMark/>
          </w:tcPr>
          <w:p w14:paraId="1F2C135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Meaning</w:t>
            </w:r>
          </w:p>
        </w:tc>
      </w:tr>
      <w:tr w:rsidR="00D20E78" w:rsidRPr="00D20E78" w14:paraId="39DAD1C6" w14:textId="77777777">
        <w:tc>
          <w:tcPr>
            <w:tcW w:w="0" w:type="auto"/>
            <w:shd w:val="clear" w:color="auto" w:fill="FBFCFD"/>
            <w:tcMar>
              <w:top w:w="150" w:type="dxa"/>
              <w:left w:w="150" w:type="dxa"/>
              <w:bottom w:w="150" w:type="dxa"/>
              <w:right w:w="150" w:type="dxa"/>
            </w:tcMar>
            <w:hideMark/>
          </w:tcPr>
          <w:p w14:paraId="4DE3FA6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vocabulary</w:t>
            </w:r>
          </w:p>
        </w:tc>
        <w:tc>
          <w:tcPr>
            <w:tcW w:w="0" w:type="auto"/>
            <w:shd w:val="clear" w:color="auto" w:fill="FBFCFD"/>
            <w:noWrap/>
            <w:tcMar>
              <w:top w:w="150" w:type="dxa"/>
              <w:left w:w="150" w:type="dxa"/>
              <w:bottom w:w="150" w:type="dxa"/>
              <w:right w:w="150" w:type="dxa"/>
            </w:tcMar>
            <w:hideMark/>
          </w:tcPr>
          <w:p w14:paraId="3E0AA7F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Meaning, Reading</w:t>
            </w:r>
          </w:p>
        </w:tc>
      </w:tr>
    </w:tbl>
    <w:p w14:paraId="1AAE7C5D"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Spaced Repetition System</w:t>
      </w:r>
    </w:p>
    <w:p w14:paraId="32E5B0B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associated spaced repetition system is the system used to do the SRS stage calculations at the time the review record was created. It does not necessarily mean it is the current </w:t>
      </w:r>
      <w:r w:rsidRPr="00D20E78">
        <w:rPr>
          <w:rFonts w:ascii="Consolas" w:eastAsia="Times New Roman" w:hAnsi="Consolas" w:cs="Consolas"/>
          <w:color w:val="333333"/>
          <w:kern w:val="0"/>
          <w:sz w:val="18"/>
          <w:szCs w:val="18"/>
          <w14:ligatures w14:val="none"/>
        </w:rPr>
        <w:t>spaced_repetition_system</w:t>
      </w:r>
      <w:r w:rsidRPr="00D20E78">
        <w:rPr>
          <w:rFonts w:ascii="Segoe UI" w:eastAsia="Times New Roman" w:hAnsi="Segoe UI" w:cs="Segoe UI"/>
          <w:color w:val="333333"/>
          <w:kern w:val="0"/>
          <w:sz w:val="21"/>
          <w:szCs w:val="21"/>
          <w14:ligatures w14:val="none"/>
        </w:rPr>
        <w:t> associated to </w:t>
      </w:r>
      <w:r w:rsidRPr="00D20E78">
        <w:rPr>
          <w:rFonts w:ascii="Consolas" w:eastAsia="Times New Roman" w:hAnsi="Consolas" w:cs="Consolas"/>
          <w:color w:val="333333"/>
          <w:kern w:val="0"/>
          <w:sz w:val="18"/>
          <w:szCs w:val="18"/>
          <w14:ligatures w14:val="none"/>
        </w:rPr>
        <w:t>subject</w:t>
      </w:r>
      <w:r w:rsidRPr="00D20E78">
        <w:rPr>
          <w:rFonts w:ascii="Segoe UI" w:eastAsia="Times New Roman" w:hAnsi="Segoe UI" w:cs="Segoe UI"/>
          <w:color w:val="333333"/>
          <w:kern w:val="0"/>
          <w:sz w:val="21"/>
          <w:szCs w:val="21"/>
          <w14:ligatures w14:val="none"/>
        </w:rPr>
        <w:t>. This is done to preserve history.</w:t>
      </w:r>
    </w:p>
    <w:p w14:paraId="30B80C8E"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Get All Reviews</w:t>
      </w:r>
    </w:p>
    <w:p w14:paraId="1FC67B67"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1C78F3C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672C556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'reviews'</w:t>
      </w:r>
      <w:r w:rsidRPr="00D20E78">
        <w:rPr>
          <w:rFonts w:ascii="Consolas" w:eastAsia="Times New Roman" w:hAnsi="Consolas" w:cs="Consolas"/>
          <w:color w:val="FFFFFF"/>
          <w:kern w:val="0"/>
          <w:sz w:val="18"/>
          <w:szCs w:val="18"/>
          <w14:ligatures w14:val="none"/>
        </w:rPr>
        <w:t>;</w:t>
      </w:r>
    </w:p>
    <w:p w14:paraId="2AD5614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5700D8B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5687107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168E93B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76C5DD6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1FCC617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7EC2BA0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0F68D06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430EE7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2DD56BD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6F97786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20F35BC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33143F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2AC96E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0CB16D6A"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0DBF43E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D9C47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"collection"</w:t>
      </w:r>
      <w:r w:rsidRPr="00D20E78">
        <w:rPr>
          <w:rFonts w:ascii="Consolas" w:eastAsia="Times New Roman" w:hAnsi="Consolas" w:cs="Consolas"/>
          <w:color w:val="FFFFFF"/>
          <w:kern w:val="0"/>
          <w:sz w:val="18"/>
          <w:szCs w:val="18"/>
          <w14:ligatures w14:val="none"/>
        </w:rPr>
        <w:t>,</w:t>
      </w:r>
    </w:p>
    <w:p w14:paraId="6F61E43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"https://api.wanikani.com/v2/reviews"</w:t>
      </w:r>
      <w:r w:rsidRPr="00D20E78">
        <w:rPr>
          <w:rFonts w:ascii="Consolas" w:eastAsia="Times New Roman" w:hAnsi="Consolas" w:cs="Consolas"/>
          <w:color w:val="FFFFFF"/>
          <w:kern w:val="0"/>
          <w:sz w:val="18"/>
          <w:szCs w:val="18"/>
          <w14:ligatures w14:val="none"/>
        </w:rPr>
        <w:t>,</w:t>
      </w:r>
    </w:p>
    <w:p w14:paraId="197D6F1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C1BC67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"per_page"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1000</w:t>
      </w:r>
      <w:r w:rsidRPr="00D20E78">
        <w:rPr>
          <w:rFonts w:ascii="Consolas" w:eastAsia="Times New Roman" w:hAnsi="Consolas" w:cs="Consolas"/>
          <w:color w:val="FFFFFF"/>
          <w:kern w:val="0"/>
          <w:sz w:val="18"/>
          <w:szCs w:val="18"/>
          <w14:ligatures w14:val="none"/>
        </w:rPr>
        <w:t>,</w:t>
      </w:r>
    </w:p>
    <w:p w14:paraId="50994F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247B33D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"previous_url"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258091D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06739D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"total_count"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232401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"2017-12-20T01:10:17.578705Z"</w:t>
      </w:r>
      <w:r w:rsidRPr="00D20E78">
        <w:rPr>
          <w:rFonts w:ascii="Consolas" w:eastAsia="Times New Roman" w:hAnsi="Consolas" w:cs="Consolas"/>
          <w:color w:val="FFFFFF"/>
          <w:kern w:val="0"/>
          <w:sz w:val="18"/>
          <w:szCs w:val="18"/>
          <w14:ligatures w14:val="none"/>
        </w:rPr>
        <w:t>,</w:t>
      </w:r>
    </w:p>
    <w:p w14:paraId="375185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D6A9E3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0E4470EF" w14:textId="77777777" w:rsidR="00D20E78" w:rsidRPr="00D20E78" w:rsidRDefault="00D20E78" w:rsidP="00D20E78">
      <w:pPr>
        <w:spacing w:after="0" w:line="240" w:lineRule="auto"/>
        <w:rPr>
          <w:rFonts w:ascii="Times New Roman" w:eastAsia="Times New Roman" w:hAnsi="Times New Roman" w:cs="Times New Roman"/>
          <w:kern w:val="0"/>
          <w14:ligatures w14:val="none"/>
        </w:rPr>
      </w:pPr>
      <w:r w:rsidRPr="00D20E78">
        <w:rPr>
          <w:rFonts w:ascii="Times New Roman" w:eastAsia="Times New Roman" w:hAnsi="Times New Roman" w:cs="Times New Roman"/>
          <w:kern w:val="0"/>
          <w14:ligatures w14:val="none"/>
        </w:rPr>
        <w:t> This endpoint is deprecated. We no longer store review data. Calling this endpoint will return an empty array of data.</w:t>
      </w:r>
    </w:p>
    <w:p w14:paraId="72AD4934"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7CDE3B8F"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https://api.wanikani.com/v2/reviews</w:t>
      </w:r>
    </w:p>
    <w:p w14:paraId="749FDDE6"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 Specific Review</w:t>
      </w:r>
    </w:p>
    <w:p w14:paraId="3410B19F"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7F7AFE5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2C7C712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'reviews/534342'</w:t>
      </w:r>
      <w:r w:rsidRPr="00D20E78">
        <w:rPr>
          <w:rFonts w:ascii="Consolas" w:eastAsia="Times New Roman" w:hAnsi="Consolas" w:cs="Consolas"/>
          <w:color w:val="FFFFFF"/>
          <w:kern w:val="0"/>
          <w:sz w:val="18"/>
          <w:szCs w:val="18"/>
          <w14:ligatures w14:val="none"/>
        </w:rPr>
        <w:t>;</w:t>
      </w:r>
    </w:p>
    <w:p w14:paraId="3D0DB0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51321A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0A38ECE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44E41EE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7E8229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626C083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658331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lastRenderedPageBreak/>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750211A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6B6BA44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1B8B3B8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477843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6BBE7C3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05B033D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53C2255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5A201B3A"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1CC173F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448B645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"error"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"Not found"</w:t>
      </w:r>
      <w:r w:rsidRPr="00D20E78">
        <w:rPr>
          <w:rFonts w:ascii="Consolas" w:eastAsia="Times New Roman" w:hAnsi="Consolas" w:cs="Consolas"/>
          <w:color w:val="FFFFFF"/>
          <w:kern w:val="0"/>
          <w:sz w:val="18"/>
          <w:szCs w:val="18"/>
          <w14:ligatures w14:val="none"/>
        </w:rPr>
        <w:t>,</w:t>
      </w:r>
    </w:p>
    <w:p w14:paraId="32941BC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"code"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404</w:t>
      </w:r>
    </w:p>
    <w:p w14:paraId="76FA0BB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1A03954" w14:textId="77777777" w:rsidR="00D20E78" w:rsidRPr="00D20E78" w:rsidRDefault="00D20E78" w:rsidP="00D20E78">
      <w:pPr>
        <w:spacing w:after="0" w:line="240" w:lineRule="auto"/>
        <w:rPr>
          <w:rFonts w:ascii="Times New Roman" w:eastAsia="Times New Roman" w:hAnsi="Times New Roman" w:cs="Times New Roman"/>
          <w:kern w:val="0"/>
          <w14:ligatures w14:val="none"/>
        </w:rPr>
      </w:pPr>
      <w:r w:rsidRPr="00D20E78">
        <w:rPr>
          <w:rFonts w:ascii="Times New Roman" w:eastAsia="Times New Roman" w:hAnsi="Times New Roman" w:cs="Times New Roman"/>
          <w:kern w:val="0"/>
          <w14:ligatures w14:val="none"/>
        </w:rPr>
        <w:t> This endpoint is deprecated. We no longer store review data. Calling this endpoint will always respond with an http 404 status code</w:t>
      </w:r>
    </w:p>
    <w:p w14:paraId="2AC4413B"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460735B2"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https://api.wanikani.com/v2/reviews/&lt;id&gt;</w:t>
      </w:r>
    </w:p>
    <w:p w14:paraId="1DA3CF86"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27"/>
        <w:gridCol w:w="2097"/>
        <w:gridCol w:w="5079"/>
      </w:tblGrid>
      <w:tr w:rsidR="00D20E78" w:rsidRPr="00D20E78" w14:paraId="46291A92"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05D03B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B63B07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A756ED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2ADF849" w14:textId="77777777">
        <w:tc>
          <w:tcPr>
            <w:tcW w:w="0" w:type="auto"/>
            <w:shd w:val="clear" w:color="auto" w:fill="FFFFFF"/>
            <w:tcMar>
              <w:top w:w="150" w:type="dxa"/>
              <w:left w:w="150" w:type="dxa"/>
              <w:bottom w:w="150" w:type="dxa"/>
              <w:right w:w="150" w:type="dxa"/>
            </w:tcMar>
            <w:hideMark/>
          </w:tcPr>
          <w:p w14:paraId="31ED3A4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w:t>
            </w:r>
          </w:p>
        </w:tc>
        <w:tc>
          <w:tcPr>
            <w:tcW w:w="0" w:type="auto"/>
            <w:shd w:val="clear" w:color="auto" w:fill="FFFFFF"/>
            <w:noWrap/>
            <w:tcMar>
              <w:top w:w="150" w:type="dxa"/>
              <w:left w:w="150" w:type="dxa"/>
              <w:bottom w:w="150" w:type="dxa"/>
              <w:right w:w="150" w:type="dxa"/>
            </w:tcMar>
            <w:hideMark/>
          </w:tcPr>
          <w:p w14:paraId="74E20E4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1F49F0F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review.</w:t>
            </w:r>
          </w:p>
        </w:tc>
      </w:tr>
    </w:tbl>
    <w:p w14:paraId="171B1071"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Create a Review</w:t>
      </w:r>
    </w:p>
    <w:p w14:paraId="04528590"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6CDA95D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18B4341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'reviews'</w:t>
      </w:r>
      <w:r w:rsidRPr="00D20E78">
        <w:rPr>
          <w:rFonts w:ascii="Consolas" w:eastAsia="Times New Roman" w:hAnsi="Consolas" w:cs="Consolas"/>
          <w:color w:val="FFFFFF"/>
          <w:kern w:val="0"/>
          <w:sz w:val="18"/>
          <w:szCs w:val="18"/>
          <w14:ligatures w14:val="none"/>
        </w:rPr>
        <w:t>;</w:t>
      </w:r>
    </w:p>
    <w:p w14:paraId="543F83D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23B0AF8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4C49EC1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4AF3DED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08B9A5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5507F6E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2D97098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165465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'POST'</w:t>
      </w:r>
      <w:r w:rsidRPr="00D20E78">
        <w:rPr>
          <w:rFonts w:ascii="Consolas" w:eastAsia="Times New Roman" w:hAnsi="Consolas" w:cs="Consolas"/>
          <w:color w:val="FFFFFF"/>
          <w:kern w:val="0"/>
          <w:sz w:val="18"/>
          <w:szCs w:val="18"/>
          <w14:ligatures w14:val="none"/>
        </w:rPr>
        <w:t>,</w:t>
      </w:r>
    </w:p>
    <w:p w14:paraId="3ECE0A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016BEFA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body</w:t>
      </w:r>
      <w:r w:rsidRPr="00D20E78">
        <w:rPr>
          <w:rFonts w:ascii="Consolas" w:eastAsia="Times New Roman" w:hAnsi="Consolas" w:cs="Consolas"/>
          <w:color w:val="FFFFFF"/>
          <w:kern w:val="0"/>
          <w:sz w:val="18"/>
          <w:szCs w:val="18"/>
          <w14:ligatures w14:val="none"/>
        </w:rPr>
        <w:t>: {</w:t>
      </w:r>
    </w:p>
    <w:p w14:paraId="24D5883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"review"</w:t>
      </w:r>
      <w:r w:rsidRPr="00D20E78">
        <w:rPr>
          <w:rFonts w:ascii="Consolas" w:eastAsia="Times New Roman" w:hAnsi="Consolas" w:cs="Consolas"/>
          <w:color w:val="FFFFFF"/>
          <w:kern w:val="0"/>
          <w:sz w:val="18"/>
          <w:szCs w:val="18"/>
          <w14:ligatures w14:val="none"/>
        </w:rPr>
        <w:t>: {</w:t>
      </w:r>
    </w:p>
    <w:p w14:paraId="2ED6DEA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"assignment_id"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E81FF"/>
          <w:kern w:val="0"/>
          <w:sz w:val="18"/>
          <w:szCs w:val="18"/>
          <w14:ligatures w14:val="none"/>
        </w:rPr>
        <w:t>1422</w:t>
      </w:r>
      <w:r w:rsidRPr="00D20E78">
        <w:rPr>
          <w:rFonts w:ascii="Consolas" w:eastAsia="Times New Roman" w:hAnsi="Consolas" w:cs="Consolas"/>
          <w:color w:val="FFFFFF"/>
          <w:kern w:val="0"/>
          <w:sz w:val="18"/>
          <w:szCs w:val="18"/>
          <w14:ligatures w14:val="none"/>
        </w:rPr>
        <w:t>,</w:t>
      </w:r>
    </w:p>
    <w:p w14:paraId="04286E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"incorrect_meaning_answers"</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1E29741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"incorrect_reading_answers"</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375764C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"2017-09-30T01:42:13.453291Z"</w:t>
      </w:r>
    </w:p>
    <w:p w14:paraId="2EC1A3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lastRenderedPageBreak/>
        <w:t xml:space="preserve">      }</w:t>
      </w:r>
    </w:p>
    <w:p w14:paraId="55AC79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54CB25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106DEE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646AD82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71F391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28186E3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4C47FFC7"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012C55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1CC7B2C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342375E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w:t>
      </w:r>
      <w:r w:rsidRPr="00D20E78">
        <w:rPr>
          <w:rFonts w:ascii="Consolas" w:eastAsia="Times New Roman" w:hAnsi="Consolas" w:cs="Consolas"/>
          <w:color w:val="FFFFFF"/>
          <w:kern w:val="0"/>
          <w:sz w:val="18"/>
          <w:szCs w:val="18"/>
          <w14:ligatures w14:val="none"/>
        </w:rPr>
        <w:t>,</w:t>
      </w:r>
    </w:p>
    <w:p w14:paraId="4F7022C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"https://api.wanikani.com/v2/reviews/0"</w:t>
      </w:r>
      <w:r w:rsidRPr="00D20E78">
        <w:rPr>
          <w:rFonts w:ascii="Consolas" w:eastAsia="Times New Roman" w:hAnsi="Consolas" w:cs="Consolas"/>
          <w:color w:val="FFFFFF"/>
          <w:kern w:val="0"/>
          <w:sz w:val="18"/>
          <w:szCs w:val="18"/>
          <w14:ligatures w14:val="none"/>
        </w:rPr>
        <w:t>,</w:t>
      </w:r>
    </w:p>
    <w:p w14:paraId="1BF349C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"2018-05-13T03:34:54.000000Z"</w:t>
      </w:r>
      <w:r w:rsidRPr="00D20E78">
        <w:rPr>
          <w:rFonts w:ascii="Consolas" w:eastAsia="Times New Roman" w:hAnsi="Consolas" w:cs="Consolas"/>
          <w:color w:val="FFFFFF"/>
          <w:kern w:val="0"/>
          <w:sz w:val="18"/>
          <w:szCs w:val="18"/>
          <w14:ligatures w14:val="none"/>
        </w:rPr>
        <w:t>,</w:t>
      </w:r>
    </w:p>
    <w:p w14:paraId="5F61535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3C735D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"2018-05-13T03:34:54.000000Z"</w:t>
      </w:r>
      <w:r w:rsidRPr="00D20E78">
        <w:rPr>
          <w:rFonts w:ascii="Consolas" w:eastAsia="Times New Roman" w:hAnsi="Consolas" w:cs="Consolas"/>
          <w:color w:val="FFFFFF"/>
          <w:kern w:val="0"/>
          <w:sz w:val="18"/>
          <w:szCs w:val="18"/>
          <w14:ligatures w14:val="none"/>
        </w:rPr>
        <w:t>,</w:t>
      </w:r>
    </w:p>
    <w:p w14:paraId="7C68DE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"assignment_id"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1422</w:t>
      </w:r>
      <w:r w:rsidRPr="00D20E78">
        <w:rPr>
          <w:rFonts w:ascii="Consolas" w:eastAsia="Times New Roman" w:hAnsi="Consolas" w:cs="Consolas"/>
          <w:color w:val="FFFFFF"/>
          <w:kern w:val="0"/>
          <w:sz w:val="18"/>
          <w:szCs w:val="18"/>
          <w14:ligatures w14:val="none"/>
        </w:rPr>
        <w:t>,</w:t>
      </w:r>
    </w:p>
    <w:p w14:paraId="5E2169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2C8E53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997</w:t>
      </w:r>
      <w:r w:rsidRPr="00D20E78">
        <w:rPr>
          <w:rFonts w:ascii="Consolas" w:eastAsia="Times New Roman" w:hAnsi="Consolas" w:cs="Consolas"/>
          <w:color w:val="FFFFFF"/>
          <w:kern w:val="0"/>
          <w:sz w:val="18"/>
          <w:szCs w:val="18"/>
          <w14:ligatures w14:val="none"/>
        </w:rPr>
        <w:t>,</w:t>
      </w:r>
    </w:p>
    <w:p w14:paraId="300ECE6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"starting_srs_stage"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311AB5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"ending_srs_stage"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17E846D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"incorrect_meaning_answers"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4F1513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"incorrect_reading_answers"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p>
    <w:p w14:paraId="78C6430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907959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"resources_updated"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303183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"assignment"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8C536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1422</w:t>
      </w:r>
      <w:r w:rsidRPr="00D20E78">
        <w:rPr>
          <w:rFonts w:ascii="Consolas" w:eastAsia="Times New Roman" w:hAnsi="Consolas" w:cs="Consolas"/>
          <w:color w:val="FFFFFF"/>
          <w:kern w:val="0"/>
          <w:sz w:val="18"/>
          <w:szCs w:val="18"/>
          <w14:ligatures w14:val="none"/>
        </w:rPr>
        <w:t>,</w:t>
      </w:r>
    </w:p>
    <w:p w14:paraId="10C4ABE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"assignment"</w:t>
      </w:r>
      <w:r w:rsidRPr="00D20E78">
        <w:rPr>
          <w:rFonts w:ascii="Consolas" w:eastAsia="Times New Roman" w:hAnsi="Consolas" w:cs="Consolas"/>
          <w:color w:val="FFFFFF"/>
          <w:kern w:val="0"/>
          <w:sz w:val="18"/>
          <w:szCs w:val="18"/>
          <w14:ligatures w14:val="none"/>
        </w:rPr>
        <w:t>,</w:t>
      </w:r>
    </w:p>
    <w:p w14:paraId="640407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"https://api.wanikani.com/v2/assignments/1422"</w:t>
      </w:r>
      <w:r w:rsidRPr="00D20E78">
        <w:rPr>
          <w:rFonts w:ascii="Consolas" w:eastAsia="Times New Roman" w:hAnsi="Consolas" w:cs="Consolas"/>
          <w:color w:val="FFFFFF"/>
          <w:kern w:val="0"/>
          <w:sz w:val="18"/>
          <w:szCs w:val="18"/>
          <w14:ligatures w14:val="none"/>
        </w:rPr>
        <w:t>,</w:t>
      </w:r>
    </w:p>
    <w:p w14:paraId="0990404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"2018-05-14T03:35:34.180006Z"</w:t>
      </w:r>
      <w:r w:rsidRPr="00D20E78">
        <w:rPr>
          <w:rFonts w:ascii="Consolas" w:eastAsia="Times New Roman" w:hAnsi="Consolas" w:cs="Consolas"/>
          <w:color w:val="FFFFFF"/>
          <w:kern w:val="0"/>
          <w:sz w:val="18"/>
          <w:szCs w:val="18"/>
          <w14:ligatures w14:val="none"/>
        </w:rPr>
        <w:t>,</w:t>
      </w:r>
    </w:p>
    <w:p w14:paraId="7DFF2F4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1C65D5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"2018-01-24T21:32:38.967244Z"</w:t>
      </w:r>
      <w:r w:rsidRPr="00D20E78">
        <w:rPr>
          <w:rFonts w:ascii="Consolas" w:eastAsia="Times New Roman" w:hAnsi="Consolas" w:cs="Consolas"/>
          <w:color w:val="FFFFFF"/>
          <w:kern w:val="0"/>
          <w:sz w:val="18"/>
          <w:szCs w:val="18"/>
          <w14:ligatures w14:val="none"/>
        </w:rPr>
        <w:t>,</w:t>
      </w:r>
    </w:p>
    <w:p w14:paraId="71F787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997</w:t>
      </w:r>
      <w:r w:rsidRPr="00D20E78">
        <w:rPr>
          <w:rFonts w:ascii="Consolas" w:eastAsia="Times New Roman" w:hAnsi="Consolas" w:cs="Consolas"/>
          <w:color w:val="FFFFFF"/>
          <w:kern w:val="0"/>
          <w:sz w:val="18"/>
          <w:szCs w:val="18"/>
          <w14:ligatures w14:val="none"/>
        </w:rPr>
        <w:t>,</w:t>
      </w:r>
    </w:p>
    <w:p w14:paraId="400DA33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"vocabulary"</w:t>
      </w:r>
      <w:r w:rsidRPr="00D20E78">
        <w:rPr>
          <w:rFonts w:ascii="Consolas" w:eastAsia="Times New Roman" w:hAnsi="Consolas" w:cs="Consolas"/>
          <w:color w:val="FFFFFF"/>
          <w:kern w:val="0"/>
          <w:sz w:val="18"/>
          <w:szCs w:val="18"/>
          <w14:ligatures w14:val="none"/>
        </w:rPr>
        <w:t>,</w:t>
      </w:r>
    </w:p>
    <w:p w14:paraId="663BF29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24D7454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"srs_stage"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7188AEB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"2018-01-24T21:32:39.888359Z"</w:t>
      </w:r>
      <w:r w:rsidRPr="00D20E78">
        <w:rPr>
          <w:rFonts w:ascii="Consolas" w:eastAsia="Times New Roman" w:hAnsi="Consolas" w:cs="Consolas"/>
          <w:color w:val="FFFFFF"/>
          <w:kern w:val="0"/>
          <w:sz w:val="18"/>
          <w:szCs w:val="18"/>
          <w14:ligatures w14:val="none"/>
        </w:rPr>
        <w:t>,</w:t>
      </w:r>
    </w:p>
    <w:p w14:paraId="23A4B0F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"2018-01-24T21:52:47.926376Z"</w:t>
      </w:r>
      <w:r w:rsidRPr="00D20E78">
        <w:rPr>
          <w:rFonts w:ascii="Consolas" w:eastAsia="Times New Roman" w:hAnsi="Consolas" w:cs="Consolas"/>
          <w:color w:val="FFFFFF"/>
          <w:kern w:val="0"/>
          <w:sz w:val="18"/>
          <w:szCs w:val="18"/>
          <w14:ligatures w14:val="none"/>
        </w:rPr>
        <w:t>,</w:t>
      </w:r>
    </w:p>
    <w:p w14:paraId="002532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2E1976E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"burned_at"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21F32C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"2018-05-14T07:00:00.000000Z"</w:t>
      </w:r>
      <w:r w:rsidRPr="00D20E78">
        <w:rPr>
          <w:rFonts w:ascii="Consolas" w:eastAsia="Times New Roman" w:hAnsi="Consolas" w:cs="Consolas"/>
          <w:color w:val="FFFFFF"/>
          <w:kern w:val="0"/>
          <w:sz w:val="18"/>
          <w:szCs w:val="18"/>
          <w14:ligatures w14:val="none"/>
        </w:rPr>
        <w:t>,</w:t>
      </w:r>
    </w:p>
    <w:p w14:paraId="08FB1AE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"resurrected_at"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2444AF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"passed"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7A15F37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"resurrected"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372A23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p>
    <w:p w14:paraId="669A142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004C0D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166BE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"review_statistic"</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D9FE47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342</w:t>
      </w:r>
      <w:r w:rsidRPr="00D20E78">
        <w:rPr>
          <w:rFonts w:ascii="Consolas" w:eastAsia="Times New Roman" w:hAnsi="Consolas" w:cs="Consolas"/>
          <w:color w:val="FFFFFF"/>
          <w:kern w:val="0"/>
          <w:sz w:val="18"/>
          <w:szCs w:val="18"/>
          <w14:ligatures w14:val="none"/>
        </w:rPr>
        <w:t>,</w:t>
      </w:r>
    </w:p>
    <w:p w14:paraId="6A0CAE8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"review_statistic"</w:t>
      </w:r>
      <w:r w:rsidRPr="00D20E78">
        <w:rPr>
          <w:rFonts w:ascii="Consolas" w:eastAsia="Times New Roman" w:hAnsi="Consolas" w:cs="Consolas"/>
          <w:color w:val="FFFFFF"/>
          <w:kern w:val="0"/>
          <w:sz w:val="18"/>
          <w:szCs w:val="18"/>
          <w14:ligatures w14:val="none"/>
        </w:rPr>
        <w:t>,</w:t>
      </w:r>
    </w:p>
    <w:p w14:paraId="0390503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"https://api.wanikani.com/v2/review_statistics/342"</w:t>
      </w:r>
      <w:r w:rsidRPr="00D20E78">
        <w:rPr>
          <w:rFonts w:ascii="Consolas" w:eastAsia="Times New Roman" w:hAnsi="Consolas" w:cs="Consolas"/>
          <w:color w:val="FFFFFF"/>
          <w:kern w:val="0"/>
          <w:sz w:val="18"/>
          <w:szCs w:val="18"/>
          <w14:ligatures w14:val="none"/>
        </w:rPr>
        <w:t>,</w:t>
      </w:r>
    </w:p>
    <w:p w14:paraId="5261A8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"2018-05-14T03:35:34.223515Z"</w:t>
      </w:r>
      <w:r w:rsidRPr="00D20E78">
        <w:rPr>
          <w:rFonts w:ascii="Consolas" w:eastAsia="Times New Roman" w:hAnsi="Consolas" w:cs="Consolas"/>
          <w:color w:val="FFFFFF"/>
          <w:kern w:val="0"/>
          <w:sz w:val="18"/>
          <w:szCs w:val="18"/>
          <w14:ligatures w14:val="none"/>
        </w:rPr>
        <w:t>,</w:t>
      </w:r>
    </w:p>
    <w:p w14:paraId="078D90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CEF80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"2018-01-24T21:35:55.127513Z"</w:t>
      </w:r>
      <w:r w:rsidRPr="00D20E78">
        <w:rPr>
          <w:rFonts w:ascii="Consolas" w:eastAsia="Times New Roman" w:hAnsi="Consolas" w:cs="Consolas"/>
          <w:color w:val="FFFFFF"/>
          <w:kern w:val="0"/>
          <w:sz w:val="18"/>
          <w:szCs w:val="18"/>
          <w14:ligatures w14:val="none"/>
        </w:rPr>
        <w:t>,</w:t>
      </w:r>
    </w:p>
    <w:p w14:paraId="6B1E1A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997</w:t>
      </w:r>
      <w:r w:rsidRPr="00D20E78">
        <w:rPr>
          <w:rFonts w:ascii="Consolas" w:eastAsia="Times New Roman" w:hAnsi="Consolas" w:cs="Consolas"/>
          <w:color w:val="FFFFFF"/>
          <w:kern w:val="0"/>
          <w:sz w:val="18"/>
          <w:szCs w:val="18"/>
          <w14:ligatures w14:val="none"/>
        </w:rPr>
        <w:t>,</w:t>
      </w:r>
    </w:p>
    <w:p w14:paraId="7CE7CE9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"vocabulary"</w:t>
      </w:r>
      <w:r w:rsidRPr="00D20E78">
        <w:rPr>
          <w:rFonts w:ascii="Consolas" w:eastAsia="Times New Roman" w:hAnsi="Consolas" w:cs="Consolas"/>
          <w:color w:val="FFFFFF"/>
          <w:kern w:val="0"/>
          <w:sz w:val="18"/>
          <w:szCs w:val="18"/>
          <w14:ligatures w14:val="none"/>
        </w:rPr>
        <w:t>,</w:t>
      </w:r>
    </w:p>
    <w:p w14:paraId="63ED435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203DE56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"meaning_incorrect"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019791F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"meaning_max_streak"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2EC784E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"meaning_current_streak"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37415E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61D4BF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"reading_incorrect"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39BC6D3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"reading_max_streak"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0CB72C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"reading_current_streak"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6A1FE5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"percentage_correct"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67</w:t>
      </w:r>
      <w:r w:rsidRPr="00D20E78">
        <w:rPr>
          <w:rFonts w:ascii="Consolas" w:eastAsia="Times New Roman" w:hAnsi="Consolas" w:cs="Consolas"/>
          <w:color w:val="FFFFFF"/>
          <w:kern w:val="0"/>
          <w:sz w:val="18"/>
          <w:szCs w:val="18"/>
          <w14:ligatures w14:val="none"/>
        </w:rPr>
        <w:t>,</w:t>
      </w:r>
    </w:p>
    <w:p w14:paraId="64AE70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p>
    <w:p w14:paraId="130BCD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6C63A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DC9899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7B0EAA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5927FA37"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Updates an assignment and associated review statisitc for a specific </w:t>
      </w:r>
      <w:r w:rsidRPr="00D20E78">
        <w:rPr>
          <w:rFonts w:ascii="Consolas" w:eastAsia="Times New Roman" w:hAnsi="Consolas" w:cs="Consolas"/>
          <w:color w:val="333333"/>
          <w:kern w:val="0"/>
          <w:sz w:val="18"/>
          <w:szCs w:val="18"/>
          <w14:ligatures w14:val="none"/>
        </w:rPr>
        <w:t>assignment_id</w:t>
      </w:r>
      <w:r w:rsidRPr="00D20E78">
        <w:rPr>
          <w:rFonts w:ascii="Segoe UI" w:eastAsia="Times New Roman" w:hAnsi="Segoe UI" w:cs="Segoe UI"/>
          <w:color w:val="333333"/>
          <w:kern w:val="0"/>
          <w:sz w:val="21"/>
          <w:szCs w:val="21"/>
          <w14:ligatures w14:val="none"/>
        </w:rPr>
        <w:t>. Using the related </w:t>
      </w:r>
      <w:r w:rsidRPr="00D20E78">
        <w:rPr>
          <w:rFonts w:ascii="Consolas" w:eastAsia="Times New Roman" w:hAnsi="Consolas" w:cs="Consolas"/>
          <w:color w:val="333333"/>
          <w:kern w:val="0"/>
          <w:sz w:val="18"/>
          <w:szCs w:val="18"/>
          <w14:ligatures w14:val="none"/>
        </w:rPr>
        <w:t>subject_id</w:t>
      </w:r>
      <w:r w:rsidRPr="00D20E78">
        <w:rPr>
          <w:rFonts w:ascii="Segoe UI" w:eastAsia="Times New Roman" w:hAnsi="Segoe UI" w:cs="Segoe UI"/>
          <w:color w:val="333333"/>
          <w:kern w:val="0"/>
          <w:sz w:val="21"/>
          <w:szCs w:val="21"/>
          <w14:ligatures w14:val="none"/>
        </w:rPr>
        <w:t> is also a valid alternative to using </w:t>
      </w:r>
      <w:r w:rsidRPr="00D20E78">
        <w:rPr>
          <w:rFonts w:ascii="Consolas" w:eastAsia="Times New Roman" w:hAnsi="Consolas" w:cs="Consolas"/>
          <w:color w:val="333333"/>
          <w:kern w:val="0"/>
          <w:sz w:val="18"/>
          <w:szCs w:val="18"/>
          <w14:ligatures w14:val="none"/>
        </w:rPr>
        <w:t>assignment_id</w:t>
      </w:r>
      <w:r w:rsidRPr="00D20E78">
        <w:rPr>
          <w:rFonts w:ascii="Segoe UI" w:eastAsia="Times New Roman" w:hAnsi="Segoe UI" w:cs="Segoe UI"/>
          <w:color w:val="333333"/>
          <w:kern w:val="0"/>
          <w:sz w:val="21"/>
          <w:szCs w:val="21"/>
          <w14:ligatures w14:val="none"/>
        </w:rPr>
        <w:t>.</w:t>
      </w:r>
    </w:p>
    <w:p w14:paraId="6DB6E41F"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Some criteria must be met in order for an assignment to be updated: </w:t>
      </w:r>
      <w:r w:rsidRPr="00D20E78">
        <w:rPr>
          <w:rFonts w:ascii="Consolas" w:eastAsia="Times New Roman" w:hAnsi="Consolas" w:cs="Consolas"/>
          <w:color w:val="333333"/>
          <w:kern w:val="0"/>
          <w:sz w:val="18"/>
          <w:szCs w:val="18"/>
          <w14:ligatures w14:val="none"/>
        </w:rPr>
        <w:t>available_at</w:t>
      </w:r>
      <w:r w:rsidRPr="00D20E78">
        <w:rPr>
          <w:rFonts w:ascii="Segoe UI" w:eastAsia="Times New Roman" w:hAnsi="Segoe UI" w:cs="Segoe UI"/>
          <w:color w:val="333333"/>
          <w:kern w:val="0"/>
          <w:sz w:val="21"/>
          <w:szCs w:val="21"/>
          <w14:ligatures w14:val="none"/>
        </w:rPr>
        <w:t> must be not null and in the past.</w:t>
      </w:r>
    </w:p>
    <w:p w14:paraId="1C5A78CB"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When a review is registered, the associated </w:t>
      </w:r>
      <w:r w:rsidRPr="00D20E78">
        <w:rPr>
          <w:rFonts w:ascii="Consolas" w:eastAsia="Times New Roman" w:hAnsi="Consolas" w:cs="Consolas"/>
          <w:color w:val="333333"/>
          <w:kern w:val="0"/>
          <w:sz w:val="18"/>
          <w:szCs w:val="18"/>
          <w14:ligatures w14:val="none"/>
        </w:rPr>
        <w:t>assignment</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review_statistic</w:t>
      </w:r>
      <w:r w:rsidRPr="00D20E78">
        <w:rPr>
          <w:rFonts w:ascii="Segoe UI" w:eastAsia="Times New Roman" w:hAnsi="Segoe UI" w:cs="Segoe UI"/>
          <w:color w:val="333333"/>
          <w:kern w:val="0"/>
          <w:sz w:val="21"/>
          <w:szCs w:val="21"/>
          <w14:ligatures w14:val="none"/>
        </w:rPr>
        <w:t> are both updated. These are returned in the response body under </w:t>
      </w:r>
      <w:r w:rsidRPr="00D20E78">
        <w:rPr>
          <w:rFonts w:ascii="Consolas" w:eastAsia="Times New Roman" w:hAnsi="Consolas" w:cs="Consolas"/>
          <w:color w:val="333333"/>
          <w:kern w:val="0"/>
          <w:sz w:val="18"/>
          <w:szCs w:val="18"/>
          <w14:ligatures w14:val="none"/>
        </w:rPr>
        <w:t>resources_updated</w:t>
      </w:r>
      <w:r w:rsidRPr="00D20E78">
        <w:rPr>
          <w:rFonts w:ascii="Segoe UI" w:eastAsia="Times New Roman" w:hAnsi="Segoe UI" w:cs="Segoe UI"/>
          <w:color w:val="333333"/>
          <w:kern w:val="0"/>
          <w:sz w:val="21"/>
          <w:szCs w:val="21"/>
          <w14:ligatures w14:val="none"/>
        </w:rPr>
        <w:t>.</w:t>
      </w:r>
    </w:p>
    <w:p w14:paraId="55D8BD11" w14:textId="77777777" w:rsidR="00D20E78" w:rsidRPr="00D20E78" w:rsidRDefault="00D20E78" w:rsidP="00D20E78">
      <w:pPr>
        <w:spacing w:after="0" w:line="240" w:lineRule="auto"/>
        <w:rPr>
          <w:rFonts w:ascii="Times New Roman" w:eastAsia="Times New Roman" w:hAnsi="Times New Roman" w:cs="Times New Roman"/>
          <w:kern w:val="0"/>
          <w14:ligatures w14:val="none"/>
        </w:rPr>
      </w:pPr>
      <w:r w:rsidRPr="00D20E78">
        <w:rPr>
          <w:rFonts w:ascii="Times New Roman" w:eastAsia="Times New Roman" w:hAnsi="Times New Roman" w:cs="Times New Roman"/>
          <w:kern w:val="0"/>
          <w14:ligatures w14:val="none"/>
        </w:rPr>
        <w:t> We no longer persist review data. In order to honor the API contract, we return an unpersisted review with an id that is always 0.</w:t>
      </w:r>
    </w:p>
    <w:p w14:paraId="76DA0D4A"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263CC11A"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POST https://api.wanikani.com/v2/reviews/</w:t>
      </w:r>
    </w:p>
    <w:p w14:paraId="03C8C79C"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Allowed 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775"/>
        <w:gridCol w:w="973"/>
        <w:gridCol w:w="1287"/>
        <w:gridCol w:w="3568"/>
      </w:tblGrid>
      <w:tr w:rsidR="00D20E78" w:rsidRPr="00D20E78" w14:paraId="14735E69"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89E51E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CB83D5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3171910"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Required?</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829537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4A1AFA15" w14:textId="77777777">
        <w:tc>
          <w:tcPr>
            <w:tcW w:w="0" w:type="auto"/>
            <w:shd w:val="clear" w:color="auto" w:fill="FFFFFF"/>
            <w:tcMar>
              <w:top w:w="150" w:type="dxa"/>
              <w:left w:w="150" w:type="dxa"/>
              <w:bottom w:w="150" w:type="dxa"/>
              <w:right w:w="150" w:type="dxa"/>
            </w:tcMar>
            <w:hideMark/>
          </w:tcPr>
          <w:p w14:paraId="28F9B0B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assignment_id</w:t>
            </w:r>
          </w:p>
        </w:tc>
        <w:tc>
          <w:tcPr>
            <w:tcW w:w="0" w:type="auto"/>
            <w:shd w:val="clear" w:color="auto" w:fill="FFFFFF"/>
            <w:noWrap/>
            <w:tcMar>
              <w:top w:w="150" w:type="dxa"/>
              <w:left w:w="150" w:type="dxa"/>
              <w:bottom w:w="150" w:type="dxa"/>
              <w:right w:w="150" w:type="dxa"/>
            </w:tcMar>
            <w:hideMark/>
          </w:tcPr>
          <w:p w14:paraId="0DFE579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7174262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true</w:t>
            </w:r>
          </w:p>
        </w:tc>
        <w:tc>
          <w:tcPr>
            <w:tcW w:w="0" w:type="auto"/>
            <w:shd w:val="clear" w:color="auto" w:fill="FFFFFF"/>
            <w:tcMar>
              <w:top w:w="150" w:type="dxa"/>
              <w:left w:w="150" w:type="dxa"/>
              <w:bottom w:w="150" w:type="dxa"/>
              <w:right w:w="150" w:type="dxa"/>
            </w:tcMar>
            <w:hideMark/>
          </w:tcPr>
          <w:p w14:paraId="0FE7C91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assignment. This or </w:t>
            </w:r>
            <w:r w:rsidRPr="00D20E78">
              <w:rPr>
                <w:rFonts w:ascii="Consolas" w:eastAsia="Times New Roman" w:hAnsi="Consolas" w:cs="Consolas"/>
                <w:color w:val="333333"/>
                <w:kern w:val="0"/>
                <w:sz w:val="18"/>
                <w:szCs w:val="18"/>
                <w14:ligatures w14:val="none"/>
              </w:rPr>
              <w:t>subject_id</w:t>
            </w:r>
            <w:r w:rsidRPr="00D20E78">
              <w:rPr>
                <w:rFonts w:ascii="Segoe UI" w:eastAsia="Times New Roman" w:hAnsi="Segoe UI" w:cs="Segoe UI"/>
                <w:color w:val="333333"/>
                <w:kern w:val="0"/>
                <w:sz w:val="21"/>
                <w:szCs w:val="21"/>
                <w14:ligatures w14:val="none"/>
              </w:rPr>
              <w:t> must be set.</w:t>
            </w:r>
          </w:p>
        </w:tc>
      </w:tr>
      <w:tr w:rsidR="00D20E78" w:rsidRPr="00D20E78" w14:paraId="21B6EF6A" w14:textId="77777777">
        <w:tc>
          <w:tcPr>
            <w:tcW w:w="0" w:type="auto"/>
            <w:shd w:val="clear" w:color="auto" w:fill="FBFCFD"/>
            <w:tcMar>
              <w:top w:w="150" w:type="dxa"/>
              <w:left w:w="150" w:type="dxa"/>
              <w:bottom w:w="150" w:type="dxa"/>
              <w:right w:w="150" w:type="dxa"/>
            </w:tcMar>
            <w:hideMark/>
          </w:tcPr>
          <w:p w14:paraId="07F8D95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w:t>
            </w:r>
          </w:p>
        </w:tc>
        <w:tc>
          <w:tcPr>
            <w:tcW w:w="0" w:type="auto"/>
            <w:shd w:val="clear" w:color="auto" w:fill="FBFCFD"/>
            <w:noWrap/>
            <w:tcMar>
              <w:top w:w="150" w:type="dxa"/>
              <w:left w:w="150" w:type="dxa"/>
              <w:bottom w:w="150" w:type="dxa"/>
              <w:right w:w="150" w:type="dxa"/>
            </w:tcMar>
            <w:hideMark/>
          </w:tcPr>
          <w:p w14:paraId="70B68CA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26400A9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true</w:t>
            </w:r>
          </w:p>
        </w:tc>
        <w:tc>
          <w:tcPr>
            <w:tcW w:w="0" w:type="auto"/>
            <w:shd w:val="clear" w:color="auto" w:fill="FBFCFD"/>
            <w:tcMar>
              <w:top w:w="150" w:type="dxa"/>
              <w:left w:w="150" w:type="dxa"/>
              <w:bottom w:w="150" w:type="dxa"/>
              <w:right w:w="150" w:type="dxa"/>
            </w:tcMar>
            <w:hideMark/>
          </w:tcPr>
          <w:p w14:paraId="01E3F83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subject. This or </w:t>
            </w:r>
            <w:r w:rsidRPr="00D20E78">
              <w:rPr>
                <w:rFonts w:ascii="Consolas" w:eastAsia="Times New Roman" w:hAnsi="Consolas" w:cs="Consolas"/>
                <w:color w:val="333333"/>
                <w:kern w:val="0"/>
                <w:sz w:val="18"/>
                <w:szCs w:val="18"/>
                <w14:ligatures w14:val="none"/>
              </w:rPr>
              <w:t>assignment_id</w:t>
            </w:r>
            <w:r w:rsidRPr="00D20E78">
              <w:rPr>
                <w:rFonts w:ascii="Segoe UI" w:eastAsia="Times New Roman" w:hAnsi="Segoe UI" w:cs="Segoe UI"/>
                <w:color w:val="333333"/>
                <w:kern w:val="0"/>
                <w:sz w:val="21"/>
                <w:szCs w:val="21"/>
                <w14:ligatures w14:val="none"/>
              </w:rPr>
              <w:t> must be set.</w:t>
            </w:r>
          </w:p>
        </w:tc>
      </w:tr>
      <w:tr w:rsidR="00D20E78" w:rsidRPr="00D20E78" w14:paraId="4E4104C0" w14:textId="77777777">
        <w:tc>
          <w:tcPr>
            <w:tcW w:w="0" w:type="auto"/>
            <w:shd w:val="clear" w:color="auto" w:fill="FFFFFF"/>
            <w:tcMar>
              <w:top w:w="150" w:type="dxa"/>
              <w:left w:w="150" w:type="dxa"/>
              <w:bottom w:w="150" w:type="dxa"/>
              <w:right w:w="150" w:type="dxa"/>
            </w:tcMar>
            <w:hideMark/>
          </w:tcPr>
          <w:p w14:paraId="020B724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incorrect_meaning_answers</w:t>
            </w:r>
          </w:p>
        </w:tc>
        <w:tc>
          <w:tcPr>
            <w:tcW w:w="0" w:type="auto"/>
            <w:shd w:val="clear" w:color="auto" w:fill="FFFFFF"/>
            <w:noWrap/>
            <w:tcMar>
              <w:top w:w="150" w:type="dxa"/>
              <w:left w:w="150" w:type="dxa"/>
              <w:bottom w:w="150" w:type="dxa"/>
              <w:right w:w="150" w:type="dxa"/>
            </w:tcMar>
            <w:hideMark/>
          </w:tcPr>
          <w:p w14:paraId="0C2BE43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0ADDC97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true</w:t>
            </w:r>
          </w:p>
        </w:tc>
        <w:tc>
          <w:tcPr>
            <w:tcW w:w="0" w:type="auto"/>
            <w:shd w:val="clear" w:color="auto" w:fill="FFFFFF"/>
            <w:tcMar>
              <w:top w:w="150" w:type="dxa"/>
              <w:left w:w="150" w:type="dxa"/>
              <w:bottom w:w="150" w:type="dxa"/>
              <w:right w:w="150" w:type="dxa"/>
            </w:tcMar>
            <w:hideMark/>
          </w:tcPr>
          <w:p w14:paraId="7987151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Must be zero or a positive number. This is the number of times the meaning was answered </w:t>
            </w:r>
            <w:r w:rsidRPr="00D20E78">
              <w:rPr>
                <w:rFonts w:ascii="Segoe UI" w:eastAsia="Times New Roman" w:hAnsi="Segoe UI" w:cs="Segoe UI"/>
                <w:b/>
                <w:bCs/>
                <w:color w:val="333333"/>
                <w:kern w:val="0"/>
                <w:sz w:val="21"/>
                <w:szCs w:val="21"/>
                <w14:ligatures w14:val="none"/>
              </w:rPr>
              <w:t>incorrectly</w:t>
            </w:r>
            <w:r w:rsidRPr="00D20E78">
              <w:rPr>
                <w:rFonts w:ascii="Segoe UI" w:eastAsia="Times New Roman" w:hAnsi="Segoe UI" w:cs="Segoe UI"/>
                <w:color w:val="333333"/>
                <w:kern w:val="0"/>
                <w:sz w:val="21"/>
                <w:szCs w:val="21"/>
                <w14:ligatures w14:val="none"/>
              </w:rPr>
              <w:t>.</w:t>
            </w:r>
          </w:p>
        </w:tc>
      </w:tr>
      <w:tr w:rsidR="00D20E78" w:rsidRPr="00D20E78" w14:paraId="110CC8EE" w14:textId="77777777">
        <w:tc>
          <w:tcPr>
            <w:tcW w:w="0" w:type="auto"/>
            <w:shd w:val="clear" w:color="auto" w:fill="FBFCFD"/>
            <w:tcMar>
              <w:top w:w="150" w:type="dxa"/>
              <w:left w:w="150" w:type="dxa"/>
              <w:bottom w:w="150" w:type="dxa"/>
              <w:right w:w="150" w:type="dxa"/>
            </w:tcMar>
            <w:hideMark/>
          </w:tcPr>
          <w:p w14:paraId="2F60143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incorrect_reading_answers</w:t>
            </w:r>
          </w:p>
        </w:tc>
        <w:tc>
          <w:tcPr>
            <w:tcW w:w="0" w:type="auto"/>
            <w:shd w:val="clear" w:color="auto" w:fill="FBFCFD"/>
            <w:noWrap/>
            <w:tcMar>
              <w:top w:w="150" w:type="dxa"/>
              <w:left w:w="150" w:type="dxa"/>
              <w:bottom w:w="150" w:type="dxa"/>
              <w:right w:w="150" w:type="dxa"/>
            </w:tcMar>
            <w:hideMark/>
          </w:tcPr>
          <w:p w14:paraId="13F3587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7996B88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true</w:t>
            </w:r>
          </w:p>
        </w:tc>
        <w:tc>
          <w:tcPr>
            <w:tcW w:w="0" w:type="auto"/>
            <w:shd w:val="clear" w:color="auto" w:fill="FBFCFD"/>
            <w:tcMar>
              <w:top w:w="150" w:type="dxa"/>
              <w:left w:w="150" w:type="dxa"/>
              <w:bottom w:w="150" w:type="dxa"/>
              <w:right w:w="150" w:type="dxa"/>
            </w:tcMar>
            <w:hideMark/>
          </w:tcPr>
          <w:p w14:paraId="2633172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Must be zero or a positive number. This is the number of times the reading was answered </w:t>
            </w:r>
            <w:r w:rsidRPr="00D20E78">
              <w:rPr>
                <w:rFonts w:ascii="Segoe UI" w:eastAsia="Times New Roman" w:hAnsi="Segoe UI" w:cs="Segoe UI"/>
                <w:b/>
                <w:bCs/>
                <w:color w:val="333333"/>
                <w:kern w:val="0"/>
                <w:sz w:val="21"/>
                <w:szCs w:val="21"/>
                <w14:ligatures w14:val="none"/>
              </w:rPr>
              <w:t>incorrectly</w:t>
            </w:r>
            <w:r w:rsidRPr="00D20E78">
              <w:rPr>
                <w:rFonts w:ascii="Segoe UI" w:eastAsia="Times New Roman" w:hAnsi="Segoe UI" w:cs="Segoe UI"/>
                <w:color w:val="333333"/>
                <w:kern w:val="0"/>
                <w:sz w:val="21"/>
                <w:szCs w:val="21"/>
                <w14:ligatures w14:val="none"/>
              </w:rPr>
              <w:t>. Note that subjects with a </w:t>
            </w:r>
            <w:r w:rsidRPr="00D20E78">
              <w:rPr>
                <w:rFonts w:ascii="Consolas" w:eastAsia="Times New Roman" w:hAnsi="Consolas" w:cs="Consolas"/>
                <w:color w:val="333333"/>
                <w:kern w:val="0"/>
                <w:sz w:val="18"/>
                <w:szCs w:val="18"/>
                <w14:ligatures w14:val="none"/>
              </w:rPr>
              <w:t>type</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radical</w:t>
            </w:r>
            <w:r w:rsidRPr="00D20E78">
              <w:rPr>
                <w:rFonts w:ascii="Segoe UI" w:eastAsia="Times New Roman" w:hAnsi="Segoe UI" w:cs="Segoe UI"/>
                <w:color w:val="333333"/>
                <w:kern w:val="0"/>
                <w:sz w:val="21"/>
                <w:szCs w:val="21"/>
                <w14:ligatures w14:val="none"/>
              </w:rPr>
              <w:t> do not quiz on readings. Thus, set this value to </w:t>
            </w:r>
            <w:r w:rsidRPr="00D20E78">
              <w:rPr>
                <w:rFonts w:ascii="Consolas" w:eastAsia="Times New Roman" w:hAnsi="Consolas" w:cs="Consolas"/>
                <w:color w:val="333333"/>
                <w:kern w:val="0"/>
                <w:sz w:val="18"/>
                <w:szCs w:val="18"/>
                <w14:ligatures w14:val="none"/>
              </w:rPr>
              <w:t>0</w:t>
            </w:r>
            <w:r w:rsidRPr="00D20E78">
              <w:rPr>
                <w:rFonts w:ascii="Segoe UI" w:eastAsia="Times New Roman" w:hAnsi="Segoe UI" w:cs="Segoe UI"/>
                <w:color w:val="333333"/>
                <w:kern w:val="0"/>
                <w:sz w:val="21"/>
                <w:szCs w:val="21"/>
                <w14:ligatures w14:val="none"/>
              </w:rPr>
              <w:t>.</w:t>
            </w:r>
          </w:p>
        </w:tc>
      </w:tr>
      <w:tr w:rsidR="00D20E78" w:rsidRPr="00D20E78" w14:paraId="2244F136" w14:textId="77777777">
        <w:tc>
          <w:tcPr>
            <w:tcW w:w="0" w:type="auto"/>
            <w:shd w:val="clear" w:color="auto" w:fill="FFFFFF"/>
            <w:tcMar>
              <w:top w:w="150" w:type="dxa"/>
              <w:left w:w="150" w:type="dxa"/>
              <w:bottom w:w="150" w:type="dxa"/>
              <w:right w:w="150" w:type="dxa"/>
            </w:tcMar>
            <w:hideMark/>
          </w:tcPr>
          <w:p w14:paraId="3285130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created_at</w:t>
            </w:r>
          </w:p>
        </w:tc>
        <w:tc>
          <w:tcPr>
            <w:tcW w:w="0" w:type="auto"/>
            <w:shd w:val="clear" w:color="auto" w:fill="FFFFFF"/>
            <w:noWrap/>
            <w:tcMar>
              <w:top w:w="150" w:type="dxa"/>
              <w:left w:w="150" w:type="dxa"/>
              <w:bottom w:w="150" w:type="dxa"/>
              <w:right w:w="150" w:type="dxa"/>
            </w:tcMar>
            <w:hideMark/>
          </w:tcPr>
          <w:p w14:paraId="3638A33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35DAC92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c>
          <w:tcPr>
            <w:tcW w:w="0" w:type="auto"/>
            <w:shd w:val="clear" w:color="auto" w:fill="FFFFFF"/>
            <w:tcMar>
              <w:top w:w="150" w:type="dxa"/>
              <w:left w:w="150" w:type="dxa"/>
              <w:bottom w:w="150" w:type="dxa"/>
              <w:right w:w="150" w:type="dxa"/>
            </w:tcMar>
            <w:hideMark/>
          </w:tcPr>
          <w:p w14:paraId="2564ACC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review was completed. Defaults to the time of the request if omitted from the request body. Must be in the past, but after </w:t>
            </w:r>
            <w:r w:rsidRPr="00D20E78">
              <w:rPr>
                <w:rFonts w:ascii="Consolas" w:eastAsia="Times New Roman" w:hAnsi="Consolas" w:cs="Consolas"/>
                <w:color w:val="333333"/>
                <w:kern w:val="0"/>
                <w:sz w:val="18"/>
                <w:szCs w:val="18"/>
                <w14:ligatures w14:val="none"/>
              </w:rPr>
              <w:t>assignment.available_at</w:t>
            </w:r>
            <w:r w:rsidRPr="00D20E78">
              <w:rPr>
                <w:rFonts w:ascii="Segoe UI" w:eastAsia="Times New Roman" w:hAnsi="Segoe UI" w:cs="Segoe UI"/>
                <w:color w:val="333333"/>
                <w:kern w:val="0"/>
                <w:sz w:val="21"/>
                <w:szCs w:val="21"/>
                <w14:ligatures w14:val="none"/>
              </w:rPr>
              <w:t>.</w:t>
            </w:r>
          </w:p>
        </w:tc>
      </w:tr>
    </w:tbl>
    <w:p w14:paraId="49E670D2"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Review Statistics</w:t>
      </w:r>
    </w:p>
    <w:p w14:paraId="2882F7B7"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Review statistics summarize the activity recorded in </w:t>
      </w:r>
      <w:hyperlink r:id="rId51" w:anchor="reviews" w:history="1">
        <w:r w:rsidRPr="00D20E78">
          <w:rPr>
            <w:rFonts w:ascii="Segoe UI" w:eastAsia="Times New Roman" w:hAnsi="Segoe UI" w:cs="Segoe UI"/>
            <w:color w:val="0000FF"/>
            <w:kern w:val="0"/>
            <w:sz w:val="21"/>
            <w:szCs w:val="21"/>
            <w:u w:val="single"/>
            <w14:ligatures w14:val="none"/>
          </w:rPr>
          <w:t>reviews</w:t>
        </w:r>
      </w:hyperlink>
      <w:r w:rsidRPr="00D20E78">
        <w:rPr>
          <w:rFonts w:ascii="Segoe UI" w:eastAsia="Times New Roman" w:hAnsi="Segoe UI" w:cs="Segoe UI"/>
          <w:color w:val="333333"/>
          <w:kern w:val="0"/>
          <w:sz w:val="21"/>
          <w:szCs w:val="21"/>
          <w14:ligatures w14:val="none"/>
        </w:rPr>
        <w:t>. They contain sum the number of correct and incorrect answers for both meaning and reading. They track current and maximum streaks of correct answers. They store the overall percentage of correct answers versus total answers.</w:t>
      </w:r>
    </w:p>
    <w:p w14:paraId="4365EFA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review statistic is created when the user has done their first review on the related subject.</w:t>
      </w:r>
    </w:p>
    <w:p w14:paraId="38A716FC"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Review Statistic Data Structure</w:t>
      </w:r>
    </w:p>
    <w:p w14:paraId="7D29820F"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3C6F62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181CD59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80461982</w:t>
      </w:r>
      <w:r w:rsidRPr="00D20E78">
        <w:rPr>
          <w:rFonts w:ascii="Consolas" w:eastAsia="Times New Roman" w:hAnsi="Consolas" w:cs="Consolas"/>
          <w:color w:val="FFFFFF"/>
          <w:kern w:val="0"/>
          <w:sz w:val="18"/>
          <w:szCs w:val="18"/>
          <w14:ligatures w14:val="none"/>
        </w:rPr>
        <w:t>,</w:t>
      </w:r>
    </w:p>
    <w:p w14:paraId="2539B8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"review_statistic"</w:t>
      </w:r>
      <w:r w:rsidRPr="00D20E78">
        <w:rPr>
          <w:rFonts w:ascii="Consolas" w:eastAsia="Times New Roman" w:hAnsi="Consolas" w:cs="Consolas"/>
          <w:color w:val="FFFFFF"/>
          <w:kern w:val="0"/>
          <w:sz w:val="18"/>
          <w:szCs w:val="18"/>
          <w14:ligatures w14:val="none"/>
        </w:rPr>
        <w:t>,</w:t>
      </w:r>
    </w:p>
    <w:p w14:paraId="3254A4C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"https://api.wanikani.com/v2/review_statistics/80461982"</w:t>
      </w:r>
      <w:r w:rsidRPr="00D20E78">
        <w:rPr>
          <w:rFonts w:ascii="Consolas" w:eastAsia="Times New Roman" w:hAnsi="Consolas" w:cs="Consolas"/>
          <w:color w:val="FFFFFF"/>
          <w:kern w:val="0"/>
          <w:sz w:val="18"/>
          <w:szCs w:val="18"/>
          <w14:ligatures w14:val="none"/>
        </w:rPr>
        <w:t>,</w:t>
      </w:r>
    </w:p>
    <w:p w14:paraId="74432D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"2018-04-03T11:50:31.558505Z"</w:t>
      </w:r>
      <w:r w:rsidRPr="00D20E78">
        <w:rPr>
          <w:rFonts w:ascii="Consolas" w:eastAsia="Times New Roman" w:hAnsi="Consolas" w:cs="Consolas"/>
          <w:color w:val="FFFFFF"/>
          <w:kern w:val="0"/>
          <w:sz w:val="18"/>
          <w:szCs w:val="18"/>
          <w14:ligatures w14:val="none"/>
        </w:rPr>
        <w:t>,</w:t>
      </w:r>
    </w:p>
    <w:p w14:paraId="502CF0B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71B29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"2017-09-05T23:38:10.964821Z"</w:t>
      </w:r>
      <w:r w:rsidRPr="00D20E78">
        <w:rPr>
          <w:rFonts w:ascii="Consolas" w:eastAsia="Times New Roman" w:hAnsi="Consolas" w:cs="Consolas"/>
          <w:color w:val="FFFFFF"/>
          <w:kern w:val="0"/>
          <w:sz w:val="18"/>
          <w:szCs w:val="18"/>
          <w14:ligatures w14:val="none"/>
        </w:rPr>
        <w:t>,</w:t>
      </w:r>
    </w:p>
    <w:p w14:paraId="18177D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8761</w:t>
      </w:r>
      <w:r w:rsidRPr="00D20E78">
        <w:rPr>
          <w:rFonts w:ascii="Consolas" w:eastAsia="Times New Roman" w:hAnsi="Consolas" w:cs="Consolas"/>
          <w:color w:val="FFFFFF"/>
          <w:kern w:val="0"/>
          <w:sz w:val="18"/>
          <w:szCs w:val="18"/>
          <w14:ligatures w14:val="none"/>
        </w:rPr>
        <w:t>,</w:t>
      </w:r>
    </w:p>
    <w:p w14:paraId="58456D3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7A7BCB9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7A3D6BC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"meaning_incorrect"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215D16C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"meaning_max_streak"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0B40780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"meaning_current_streak"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4349C8A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"reading_correct"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00A2E71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"reading_incorrect"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04890B7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"reading_max_streak"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1889BC7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"reading_current_streak"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770FACE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"percentage_correct"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100</w:t>
      </w:r>
      <w:r w:rsidRPr="00D20E78">
        <w:rPr>
          <w:rFonts w:ascii="Consolas" w:eastAsia="Times New Roman" w:hAnsi="Consolas" w:cs="Consolas"/>
          <w:color w:val="FFFFFF"/>
          <w:kern w:val="0"/>
          <w:sz w:val="18"/>
          <w:szCs w:val="18"/>
          <w14:ligatures w14:val="none"/>
        </w:rPr>
        <w:t>,</w:t>
      </w:r>
    </w:p>
    <w:p w14:paraId="2F682A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p>
    <w:p w14:paraId="4A26571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BE6D76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478"/>
        <w:gridCol w:w="1301"/>
        <w:gridCol w:w="4824"/>
      </w:tblGrid>
      <w:tr w:rsidR="00D20E78" w:rsidRPr="00D20E78" w14:paraId="1D21D52C"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1E36FE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D48BBB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A55802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082B9626" w14:textId="77777777">
        <w:tc>
          <w:tcPr>
            <w:tcW w:w="0" w:type="auto"/>
            <w:shd w:val="clear" w:color="auto" w:fill="FFFFFF"/>
            <w:tcMar>
              <w:top w:w="150" w:type="dxa"/>
              <w:left w:w="150" w:type="dxa"/>
              <w:bottom w:w="150" w:type="dxa"/>
              <w:right w:w="150" w:type="dxa"/>
            </w:tcMar>
            <w:hideMark/>
          </w:tcPr>
          <w:p w14:paraId="35FBC8A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created_at</w:t>
            </w:r>
          </w:p>
        </w:tc>
        <w:tc>
          <w:tcPr>
            <w:tcW w:w="0" w:type="auto"/>
            <w:shd w:val="clear" w:color="auto" w:fill="FFFFFF"/>
            <w:noWrap/>
            <w:tcMar>
              <w:top w:w="150" w:type="dxa"/>
              <w:left w:w="150" w:type="dxa"/>
              <w:bottom w:w="150" w:type="dxa"/>
              <w:right w:w="150" w:type="dxa"/>
            </w:tcMar>
            <w:hideMark/>
          </w:tcPr>
          <w:p w14:paraId="174CCBE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78379A6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review statistic was created.</w:t>
            </w:r>
          </w:p>
        </w:tc>
      </w:tr>
      <w:tr w:rsidR="00D20E78" w:rsidRPr="00D20E78" w14:paraId="51D3B82C" w14:textId="77777777">
        <w:tc>
          <w:tcPr>
            <w:tcW w:w="0" w:type="auto"/>
            <w:shd w:val="clear" w:color="auto" w:fill="FBFCFD"/>
            <w:tcMar>
              <w:top w:w="150" w:type="dxa"/>
              <w:left w:w="150" w:type="dxa"/>
              <w:bottom w:w="150" w:type="dxa"/>
              <w:right w:w="150" w:type="dxa"/>
            </w:tcMar>
            <w:hideMark/>
          </w:tcPr>
          <w:p w14:paraId="0B2BE7C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hidden</w:t>
            </w:r>
          </w:p>
        </w:tc>
        <w:tc>
          <w:tcPr>
            <w:tcW w:w="0" w:type="auto"/>
            <w:shd w:val="clear" w:color="auto" w:fill="FBFCFD"/>
            <w:noWrap/>
            <w:tcMar>
              <w:top w:w="150" w:type="dxa"/>
              <w:left w:w="150" w:type="dxa"/>
              <w:bottom w:w="150" w:type="dxa"/>
              <w:right w:w="150" w:type="dxa"/>
            </w:tcMar>
            <w:hideMark/>
          </w:tcPr>
          <w:p w14:paraId="2E678B1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554EF9D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Indicates if the associated subject has been hidden, preventing it from appearing in lessons or reviews.</w:t>
            </w:r>
          </w:p>
        </w:tc>
      </w:tr>
      <w:tr w:rsidR="00D20E78" w:rsidRPr="00D20E78" w14:paraId="135991B4" w14:textId="77777777">
        <w:tc>
          <w:tcPr>
            <w:tcW w:w="0" w:type="auto"/>
            <w:shd w:val="clear" w:color="auto" w:fill="FFFFFF"/>
            <w:tcMar>
              <w:top w:w="150" w:type="dxa"/>
              <w:left w:w="150" w:type="dxa"/>
              <w:bottom w:w="150" w:type="dxa"/>
              <w:right w:w="150" w:type="dxa"/>
            </w:tcMar>
            <w:hideMark/>
          </w:tcPr>
          <w:p w14:paraId="424D4E9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meaning_correct</w:t>
            </w:r>
          </w:p>
        </w:tc>
        <w:tc>
          <w:tcPr>
            <w:tcW w:w="0" w:type="auto"/>
            <w:shd w:val="clear" w:color="auto" w:fill="FFFFFF"/>
            <w:noWrap/>
            <w:tcMar>
              <w:top w:w="150" w:type="dxa"/>
              <w:left w:w="150" w:type="dxa"/>
              <w:bottom w:w="150" w:type="dxa"/>
              <w:right w:w="150" w:type="dxa"/>
            </w:tcMar>
            <w:hideMark/>
          </w:tcPr>
          <w:p w14:paraId="2ACDED0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390BC38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Total number of correct answers submitted for the meaning of the associated subject.</w:t>
            </w:r>
          </w:p>
        </w:tc>
      </w:tr>
      <w:tr w:rsidR="00D20E78" w:rsidRPr="00D20E78" w14:paraId="1C7A93CC" w14:textId="77777777">
        <w:tc>
          <w:tcPr>
            <w:tcW w:w="0" w:type="auto"/>
            <w:shd w:val="clear" w:color="auto" w:fill="FBFCFD"/>
            <w:tcMar>
              <w:top w:w="150" w:type="dxa"/>
              <w:left w:w="150" w:type="dxa"/>
              <w:bottom w:w="150" w:type="dxa"/>
              <w:right w:w="150" w:type="dxa"/>
            </w:tcMar>
            <w:hideMark/>
          </w:tcPr>
          <w:p w14:paraId="6E37509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meaning_current_streak</w:t>
            </w:r>
          </w:p>
        </w:tc>
        <w:tc>
          <w:tcPr>
            <w:tcW w:w="0" w:type="auto"/>
            <w:shd w:val="clear" w:color="auto" w:fill="FBFCFD"/>
            <w:noWrap/>
            <w:tcMar>
              <w:top w:w="150" w:type="dxa"/>
              <w:left w:w="150" w:type="dxa"/>
              <w:bottom w:w="150" w:type="dxa"/>
              <w:right w:w="150" w:type="dxa"/>
            </w:tcMar>
            <w:hideMark/>
          </w:tcPr>
          <w:p w14:paraId="5B1AFB5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3529B7B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current, uninterrupted series of correct answers given for the meaning of the associated subject.</w:t>
            </w:r>
          </w:p>
        </w:tc>
      </w:tr>
      <w:tr w:rsidR="00D20E78" w:rsidRPr="00D20E78" w14:paraId="1A9E4C3B" w14:textId="77777777">
        <w:tc>
          <w:tcPr>
            <w:tcW w:w="0" w:type="auto"/>
            <w:shd w:val="clear" w:color="auto" w:fill="FFFFFF"/>
            <w:tcMar>
              <w:top w:w="150" w:type="dxa"/>
              <w:left w:w="150" w:type="dxa"/>
              <w:bottom w:w="150" w:type="dxa"/>
              <w:right w:w="150" w:type="dxa"/>
            </w:tcMar>
            <w:hideMark/>
          </w:tcPr>
          <w:p w14:paraId="2584AD3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meaning_incorrect</w:t>
            </w:r>
          </w:p>
        </w:tc>
        <w:tc>
          <w:tcPr>
            <w:tcW w:w="0" w:type="auto"/>
            <w:shd w:val="clear" w:color="auto" w:fill="FFFFFF"/>
            <w:noWrap/>
            <w:tcMar>
              <w:top w:w="150" w:type="dxa"/>
              <w:left w:w="150" w:type="dxa"/>
              <w:bottom w:w="150" w:type="dxa"/>
              <w:right w:w="150" w:type="dxa"/>
            </w:tcMar>
            <w:hideMark/>
          </w:tcPr>
          <w:p w14:paraId="6DF4C72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62881BC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Total number of incorrect answers submitted for the meaning of the associated subject.</w:t>
            </w:r>
          </w:p>
        </w:tc>
      </w:tr>
      <w:tr w:rsidR="00D20E78" w:rsidRPr="00D20E78" w14:paraId="0F32DE78" w14:textId="77777777">
        <w:tc>
          <w:tcPr>
            <w:tcW w:w="0" w:type="auto"/>
            <w:shd w:val="clear" w:color="auto" w:fill="FBFCFD"/>
            <w:tcMar>
              <w:top w:w="150" w:type="dxa"/>
              <w:left w:w="150" w:type="dxa"/>
              <w:bottom w:w="150" w:type="dxa"/>
              <w:right w:w="150" w:type="dxa"/>
            </w:tcMar>
            <w:hideMark/>
          </w:tcPr>
          <w:p w14:paraId="45DF29F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meaning_max_streak</w:t>
            </w:r>
          </w:p>
        </w:tc>
        <w:tc>
          <w:tcPr>
            <w:tcW w:w="0" w:type="auto"/>
            <w:shd w:val="clear" w:color="auto" w:fill="FBFCFD"/>
            <w:noWrap/>
            <w:tcMar>
              <w:top w:w="150" w:type="dxa"/>
              <w:left w:w="150" w:type="dxa"/>
              <w:bottom w:w="150" w:type="dxa"/>
              <w:right w:w="150" w:type="dxa"/>
            </w:tcMar>
            <w:hideMark/>
          </w:tcPr>
          <w:p w14:paraId="1D5A650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2FE2145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longest, uninterrupted series of correct answers ever given for the meaning of the associated subject.</w:t>
            </w:r>
          </w:p>
        </w:tc>
      </w:tr>
      <w:tr w:rsidR="00D20E78" w:rsidRPr="00D20E78" w14:paraId="3D42F75E" w14:textId="77777777">
        <w:tc>
          <w:tcPr>
            <w:tcW w:w="0" w:type="auto"/>
            <w:shd w:val="clear" w:color="auto" w:fill="FFFFFF"/>
            <w:tcMar>
              <w:top w:w="150" w:type="dxa"/>
              <w:left w:w="150" w:type="dxa"/>
              <w:bottom w:w="150" w:type="dxa"/>
              <w:right w:w="150" w:type="dxa"/>
            </w:tcMar>
            <w:hideMark/>
          </w:tcPr>
          <w:p w14:paraId="2D8D500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percentage_correct</w:t>
            </w:r>
          </w:p>
        </w:tc>
        <w:tc>
          <w:tcPr>
            <w:tcW w:w="0" w:type="auto"/>
            <w:shd w:val="clear" w:color="auto" w:fill="FFFFFF"/>
            <w:noWrap/>
            <w:tcMar>
              <w:top w:w="150" w:type="dxa"/>
              <w:left w:w="150" w:type="dxa"/>
              <w:bottom w:w="150" w:type="dxa"/>
              <w:right w:w="150" w:type="dxa"/>
            </w:tcMar>
            <w:hideMark/>
          </w:tcPr>
          <w:p w14:paraId="2144CDE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679AEB5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overall correct answer rate by the user for the subject, including both meaning and reading.</w:t>
            </w:r>
          </w:p>
        </w:tc>
      </w:tr>
      <w:tr w:rsidR="00D20E78" w:rsidRPr="00D20E78" w14:paraId="79AE7408" w14:textId="77777777">
        <w:tc>
          <w:tcPr>
            <w:tcW w:w="0" w:type="auto"/>
            <w:shd w:val="clear" w:color="auto" w:fill="FBFCFD"/>
            <w:tcMar>
              <w:top w:w="150" w:type="dxa"/>
              <w:left w:w="150" w:type="dxa"/>
              <w:bottom w:w="150" w:type="dxa"/>
              <w:right w:w="150" w:type="dxa"/>
            </w:tcMar>
            <w:hideMark/>
          </w:tcPr>
          <w:p w14:paraId="4D18A2A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reading_correct</w:t>
            </w:r>
          </w:p>
        </w:tc>
        <w:tc>
          <w:tcPr>
            <w:tcW w:w="0" w:type="auto"/>
            <w:shd w:val="clear" w:color="auto" w:fill="FBFCFD"/>
            <w:noWrap/>
            <w:tcMar>
              <w:top w:w="150" w:type="dxa"/>
              <w:left w:w="150" w:type="dxa"/>
              <w:bottom w:w="150" w:type="dxa"/>
              <w:right w:w="150" w:type="dxa"/>
            </w:tcMar>
            <w:hideMark/>
          </w:tcPr>
          <w:p w14:paraId="45256BF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47AAACA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Total number of correct answers submitted for the reading of the associated subject.</w:t>
            </w:r>
          </w:p>
        </w:tc>
      </w:tr>
      <w:tr w:rsidR="00D20E78" w:rsidRPr="00D20E78" w14:paraId="416E4CB2" w14:textId="77777777">
        <w:tc>
          <w:tcPr>
            <w:tcW w:w="0" w:type="auto"/>
            <w:shd w:val="clear" w:color="auto" w:fill="FFFFFF"/>
            <w:tcMar>
              <w:top w:w="150" w:type="dxa"/>
              <w:left w:w="150" w:type="dxa"/>
              <w:bottom w:w="150" w:type="dxa"/>
              <w:right w:w="150" w:type="dxa"/>
            </w:tcMar>
            <w:hideMark/>
          </w:tcPr>
          <w:p w14:paraId="34A6504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reading_current_streak</w:t>
            </w:r>
          </w:p>
        </w:tc>
        <w:tc>
          <w:tcPr>
            <w:tcW w:w="0" w:type="auto"/>
            <w:shd w:val="clear" w:color="auto" w:fill="FFFFFF"/>
            <w:noWrap/>
            <w:tcMar>
              <w:top w:w="150" w:type="dxa"/>
              <w:left w:w="150" w:type="dxa"/>
              <w:bottom w:w="150" w:type="dxa"/>
              <w:right w:w="150" w:type="dxa"/>
            </w:tcMar>
            <w:hideMark/>
          </w:tcPr>
          <w:p w14:paraId="6B630A9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519AF9C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current, uninterrupted series of correct answers given for the reading of the associated subject.</w:t>
            </w:r>
          </w:p>
        </w:tc>
      </w:tr>
      <w:tr w:rsidR="00D20E78" w:rsidRPr="00D20E78" w14:paraId="5BE47EB3" w14:textId="77777777">
        <w:tc>
          <w:tcPr>
            <w:tcW w:w="0" w:type="auto"/>
            <w:shd w:val="clear" w:color="auto" w:fill="FBFCFD"/>
            <w:tcMar>
              <w:top w:w="150" w:type="dxa"/>
              <w:left w:w="150" w:type="dxa"/>
              <w:bottom w:w="150" w:type="dxa"/>
              <w:right w:w="150" w:type="dxa"/>
            </w:tcMar>
            <w:hideMark/>
          </w:tcPr>
          <w:p w14:paraId="3F8121F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reading_incorrect</w:t>
            </w:r>
          </w:p>
        </w:tc>
        <w:tc>
          <w:tcPr>
            <w:tcW w:w="0" w:type="auto"/>
            <w:shd w:val="clear" w:color="auto" w:fill="FBFCFD"/>
            <w:noWrap/>
            <w:tcMar>
              <w:top w:w="150" w:type="dxa"/>
              <w:left w:w="150" w:type="dxa"/>
              <w:bottom w:w="150" w:type="dxa"/>
              <w:right w:w="150" w:type="dxa"/>
            </w:tcMar>
            <w:hideMark/>
          </w:tcPr>
          <w:p w14:paraId="5801617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4803FBE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Total number of incorrect answers submitted for the reading of the associated subject.</w:t>
            </w:r>
          </w:p>
        </w:tc>
      </w:tr>
      <w:tr w:rsidR="00D20E78" w:rsidRPr="00D20E78" w14:paraId="45401687" w14:textId="77777777">
        <w:tc>
          <w:tcPr>
            <w:tcW w:w="0" w:type="auto"/>
            <w:shd w:val="clear" w:color="auto" w:fill="FFFFFF"/>
            <w:tcMar>
              <w:top w:w="150" w:type="dxa"/>
              <w:left w:w="150" w:type="dxa"/>
              <w:bottom w:w="150" w:type="dxa"/>
              <w:right w:w="150" w:type="dxa"/>
            </w:tcMar>
            <w:hideMark/>
          </w:tcPr>
          <w:p w14:paraId="67DD7D6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reading_max_streak</w:t>
            </w:r>
          </w:p>
        </w:tc>
        <w:tc>
          <w:tcPr>
            <w:tcW w:w="0" w:type="auto"/>
            <w:shd w:val="clear" w:color="auto" w:fill="FFFFFF"/>
            <w:noWrap/>
            <w:tcMar>
              <w:top w:w="150" w:type="dxa"/>
              <w:left w:w="150" w:type="dxa"/>
              <w:bottom w:w="150" w:type="dxa"/>
              <w:right w:w="150" w:type="dxa"/>
            </w:tcMar>
            <w:hideMark/>
          </w:tcPr>
          <w:p w14:paraId="3721CE1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26EBF5C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longest, uninterrupted series of correct answers ever given for the reading of the associated subject.</w:t>
            </w:r>
          </w:p>
        </w:tc>
      </w:tr>
      <w:tr w:rsidR="00D20E78" w:rsidRPr="00D20E78" w14:paraId="0A2F59C7" w14:textId="77777777">
        <w:tc>
          <w:tcPr>
            <w:tcW w:w="0" w:type="auto"/>
            <w:shd w:val="clear" w:color="auto" w:fill="FBFCFD"/>
            <w:tcMar>
              <w:top w:w="150" w:type="dxa"/>
              <w:left w:w="150" w:type="dxa"/>
              <w:bottom w:w="150" w:type="dxa"/>
              <w:right w:w="150" w:type="dxa"/>
            </w:tcMar>
            <w:hideMark/>
          </w:tcPr>
          <w:p w14:paraId="46AD06F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w:t>
            </w:r>
          </w:p>
        </w:tc>
        <w:tc>
          <w:tcPr>
            <w:tcW w:w="0" w:type="auto"/>
            <w:shd w:val="clear" w:color="auto" w:fill="FBFCFD"/>
            <w:noWrap/>
            <w:tcMar>
              <w:top w:w="150" w:type="dxa"/>
              <w:left w:w="150" w:type="dxa"/>
              <w:bottom w:w="150" w:type="dxa"/>
              <w:right w:w="150" w:type="dxa"/>
            </w:tcMar>
            <w:hideMark/>
          </w:tcPr>
          <w:p w14:paraId="76F12E5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1D8B75B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associated </w:t>
            </w:r>
            <w:hyperlink r:id="rId52" w:anchor="subjects" w:history="1">
              <w:r w:rsidRPr="00D20E78">
                <w:rPr>
                  <w:rFonts w:ascii="Segoe UI" w:eastAsia="Times New Roman" w:hAnsi="Segoe UI" w:cs="Segoe UI"/>
                  <w:color w:val="0000FF"/>
                  <w:kern w:val="0"/>
                  <w:sz w:val="21"/>
                  <w:szCs w:val="21"/>
                  <w:u w:val="single"/>
                  <w14:ligatures w14:val="none"/>
                </w:rPr>
                <w:t>subject</w:t>
              </w:r>
            </w:hyperlink>
            <w:r w:rsidRPr="00D20E78">
              <w:rPr>
                <w:rFonts w:ascii="Segoe UI" w:eastAsia="Times New Roman" w:hAnsi="Segoe UI" w:cs="Segoe UI"/>
                <w:color w:val="333333"/>
                <w:kern w:val="0"/>
                <w:sz w:val="21"/>
                <w:szCs w:val="21"/>
                <w14:ligatures w14:val="none"/>
              </w:rPr>
              <w:t>.</w:t>
            </w:r>
          </w:p>
        </w:tc>
      </w:tr>
      <w:tr w:rsidR="00D20E78" w:rsidRPr="00D20E78" w14:paraId="133A112D" w14:textId="77777777">
        <w:tc>
          <w:tcPr>
            <w:tcW w:w="0" w:type="auto"/>
            <w:shd w:val="clear" w:color="auto" w:fill="FFFFFF"/>
            <w:tcMar>
              <w:top w:w="150" w:type="dxa"/>
              <w:left w:w="150" w:type="dxa"/>
              <w:bottom w:w="150" w:type="dxa"/>
              <w:right w:w="150" w:type="dxa"/>
            </w:tcMar>
            <w:hideMark/>
          </w:tcPr>
          <w:p w14:paraId="5593E38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subject_type</w:t>
            </w:r>
          </w:p>
        </w:tc>
        <w:tc>
          <w:tcPr>
            <w:tcW w:w="0" w:type="auto"/>
            <w:shd w:val="clear" w:color="auto" w:fill="FFFFFF"/>
            <w:noWrap/>
            <w:tcMar>
              <w:top w:w="150" w:type="dxa"/>
              <w:left w:w="150" w:type="dxa"/>
              <w:bottom w:w="150" w:type="dxa"/>
              <w:right w:w="150" w:type="dxa"/>
            </w:tcMar>
            <w:hideMark/>
          </w:tcPr>
          <w:p w14:paraId="258CDA1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279827C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type of the associated </w:t>
            </w:r>
            <w:hyperlink r:id="rId53" w:anchor="subjects" w:history="1">
              <w:r w:rsidRPr="00D20E78">
                <w:rPr>
                  <w:rFonts w:ascii="Segoe UI" w:eastAsia="Times New Roman" w:hAnsi="Segoe UI" w:cs="Segoe UI"/>
                  <w:color w:val="0000FF"/>
                  <w:kern w:val="0"/>
                  <w:sz w:val="21"/>
                  <w:szCs w:val="21"/>
                  <w:u w:val="single"/>
                  <w14:ligatures w14:val="none"/>
                </w:rPr>
                <w:t>subject</w:t>
              </w:r>
            </w:hyperlink>
            <w:r w:rsidRPr="00D20E78">
              <w:rPr>
                <w:rFonts w:ascii="Segoe UI" w:eastAsia="Times New Roman" w:hAnsi="Segoe UI" w:cs="Segoe UI"/>
                <w:color w:val="333333"/>
                <w:kern w:val="0"/>
                <w:sz w:val="21"/>
                <w:szCs w:val="21"/>
                <w14:ligatures w14:val="none"/>
              </w:rPr>
              <w:t>, one of: </w:t>
            </w:r>
            <w:r w:rsidRPr="00D20E78">
              <w:rPr>
                <w:rFonts w:ascii="Consolas" w:eastAsia="Times New Roman" w:hAnsi="Consolas" w:cs="Consolas"/>
                <w:color w:val="333333"/>
                <w:kern w:val="0"/>
                <w:sz w:val="18"/>
                <w:szCs w:val="18"/>
                <w14:ligatures w14:val="none"/>
              </w:rPr>
              <w:t>kana_vocabulary</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radical</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vocabulary</w:t>
            </w:r>
            <w:r w:rsidRPr="00D20E78">
              <w:rPr>
                <w:rFonts w:ascii="Segoe UI" w:eastAsia="Times New Roman" w:hAnsi="Segoe UI" w:cs="Segoe UI"/>
                <w:color w:val="333333"/>
                <w:kern w:val="0"/>
                <w:sz w:val="21"/>
                <w:szCs w:val="21"/>
                <w14:ligatures w14:val="none"/>
              </w:rPr>
              <w:t>.</w:t>
            </w:r>
          </w:p>
        </w:tc>
      </w:tr>
    </w:tbl>
    <w:p w14:paraId="35B19AB4"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Notes</w:t>
      </w:r>
    </w:p>
    <w:p w14:paraId="7988BD6F" w14:textId="77777777" w:rsidR="00D20E78" w:rsidRPr="00D20E78" w:rsidRDefault="00D20E78" w:rsidP="00D20E78">
      <w:pPr>
        <w:numPr>
          <w:ilvl w:val="0"/>
          <w:numId w:val="13"/>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Percentage correct can be calculated by rounding the result of </w:t>
      </w:r>
      <w:r w:rsidRPr="00D20E78">
        <w:rPr>
          <w:rFonts w:ascii="Consolas" w:eastAsia="Times New Roman" w:hAnsi="Consolas" w:cs="Consolas"/>
          <w:color w:val="333333"/>
          <w:kern w:val="0"/>
          <w:sz w:val="18"/>
          <w:szCs w:val="18"/>
          <w14:ligatures w14:val="none"/>
        </w:rPr>
        <w:t>((meaning_correct + reading_correct) / (meaning_correct + reading_correct + meaning_incorrect + reading_incorrect)) * 100</w:t>
      </w:r>
    </w:p>
    <w:p w14:paraId="0DD8478F"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All Review Statistics</w:t>
      </w:r>
    </w:p>
    <w:p w14:paraId="3D3DF292"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0C8F98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7BE092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'review_statistics'</w:t>
      </w:r>
      <w:r w:rsidRPr="00D20E78">
        <w:rPr>
          <w:rFonts w:ascii="Consolas" w:eastAsia="Times New Roman" w:hAnsi="Consolas" w:cs="Consolas"/>
          <w:color w:val="FFFFFF"/>
          <w:kern w:val="0"/>
          <w:sz w:val="18"/>
          <w:szCs w:val="18"/>
          <w14:ligatures w14:val="none"/>
        </w:rPr>
        <w:t>;</w:t>
      </w:r>
    </w:p>
    <w:p w14:paraId="7160B25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25A72AF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192750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14411B6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20C602E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676B589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1C32D4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65057FF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1F0A92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739A71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lastRenderedPageBreak/>
        <w:t xml:space="preserve">  });</w:t>
      </w:r>
    </w:p>
    <w:p w14:paraId="06F0EA7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635F240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53F7049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467867C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14322359"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6282CFF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4F703C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"collection"</w:t>
      </w:r>
      <w:r w:rsidRPr="00D20E78">
        <w:rPr>
          <w:rFonts w:ascii="Consolas" w:eastAsia="Times New Roman" w:hAnsi="Consolas" w:cs="Consolas"/>
          <w:color w:val="FFFFFF"/>
          <w:kern w:val="0"/>
          <w:sz w:val="18"/>
          <w:szCs w:val="18"/>
          <w14:ligatures w14:val="none"/>
        </w:rPr>
        <w:t>,</w:t>
      </w:r>
    </w:p>
    <w:p w14:paraId="1FD750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"https://api.wanikani.com/v2/review_statistics"</w:t>
      </w:r>
      <w:r w:rsidRPr="00D20E78">
        <w:rPr>
          <w:rFonts w:ascii="Consolas" w:eastAsia="Times New Roman" w:hAnsi="Consolas" w:cs="Consolas"/>
          <w:color w:val="FFFFFF"/>
          <w:kern w:val="0"/>
          <w:sz w:val="18"/>
          <w:szCs w:val="18"/>
          <w14:ligatures w14:val="none"/>
        </w:rPr>
        <w:t>,</w:t>
      </w:r>
    </w:p>
    <w:p w14:paraId="2231009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CF0F13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"per_page"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500</w:t>
      </w:r>
      <w:r w:rsidRPr="00D20E78">
        <w:rPr>
          <w:rFonts w:ascii="Consolas" w:eastAsia="Times New Roman" w:hAnsi="Consolas" w:cs="Consolas"/>
          <w:color w:val="FFFFFF"/>
          <w:kern w:val="0"/>
          <w:sz w:val="18"/>
          <w:szCs w:val="18"/>
          <w14:ligatures w14:val="none"/>
        </w:rPr>
        <w:t>,</w:t>
      </w:r>
    </w:p>
    <w:p w14:paraId="526343B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"https://api.wanikani.com/v2/review_statistics?page_after_id=80461982"</w:t>
      </w:r>
      <w:r w:rsidRPr="00D20E78">
        <w:rPr>
          <w:rFonts w:ascii="Consolas" w:eastAsia="Times New Roman" w:hAnsi="Consolas" w:cs="Consolas"/>
          <w:color w:val="FFFFFF"/>
          <w:kern w:val="0"/>
          <w:sz w:val="18"/>
          <w:szCs w:val="18"/>
          <w14:ligatures w14:val="none"/>
        </w:rPr>
        <w:t>,</w:t>
      </w:r>
    </w:p>
    <w:p w14:paraId="452AABA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"previous_url"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110851D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73901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"total_count"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980</w:t>
      </w:r>
      <w:r w:rsidRPr="00D20E78">
        <w:rPr>
          <w:rFonts w:ascii="Consolas" w:eastAsia="Times New Roman" w:hAnsi="Consolas" w:cs="Consolas"/>
          <w:color w:val="FFFFFF"/>
          <w:kern w:val="0"/>
          <w:sz w:val="18"/>
          <w:szCs w:val="18"/>
          <w14:ligatures w14:val="none"/>
        </w:rPr>
        <w:t>,</w:t>
      </w:r>
    </w:p>
    <w:p w14:paraId="3105B9C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"2018-04-06T14:43:14.337681Z"</w:t>
      </w:r>
      <w:r w:rsidRPr="00D20E78">
        <w:rPr>
          <w:rFonts w:ascii="Consolas" w:eastAsia="Times New Roman" w:hAnsi="Consolas" w:cs="Consolas"/>
          <w:color w:val="FFFFFF"/>
          <w:kern w:val="0"/>
          <w:sz w:val="18"/>
          <w:szCs w:val="18"/>
          <w14:ligatures w14:val="none"/>
        </w:rPr>
        <w:t>,</w:t>
      </w:r>
    </w:p>
    <w:p w14:paraId="43B517F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565C85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CC4328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80461982</w:t>
      </w:r>
      <w:r w:rsidRPr="00D20E78">
        <w:rPr>
          <w:rFonts w:ascii="Consolas" w:eastAsia="Times New Roman" w:hAnsi="Consolas" w:cs="Consolas"/>
          <w:color w:val="FFFFFF"/>
          <w:kern w:val="0"/>
          <w:sz w:val="18"/>
          <w:szCs w:val="18"/>
          <w14:ligatures w14:val="none"/>
        </w:rPr>
        <w:t>,</w:t>
      </w:r>
    </w:p>
    <w:p w14:paraId="0DD385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"review_statistic"</w:t>
      </w:r>
      <w:r w:rsidRPr="00D20E78">
        <w:rPr>
          <w:rFonts w:ascii="Consolas" w:eastAsia="Times New Roman" w:hAnsi="Consolas" w:cs="Consolas"/>
          <w:color w:val="FFFFFF"/>
          <w:kern w:val="0"/>
          <w:sz w:val="18"/>
          <w:szCs w:val="18"/>
          <w14:ligatures w14:val="none"/>
        </w:rPr>
        <w:t>,</w:t>
      </w:r>
    </w:p>
    <w:p w14:paraId="06BC9B9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"https://api.wanikani.com/v2/review_statistics/80461982"</w:t>
      </w:r>
      <w:r w:rsidRPr="00D20E78">
        <w:rPr>
          <w:rFonts w:ascii="Consolas" w:eastAsia="Times New Roman" w:hAnsi="Consolas" w:cs="Consolas"/>
          <w:color w:val="FFFFFF"/>
          <w:kern w:val="0"/>
          <w:sz w:val="18"/>
          <w:szCs w:val="18"/>
          <w14:ligatures w14:val="none"/>
        </w:rPr>
        <w:t>,</w:t>
      </w:r>
    </w:p>
    <w:p w14:paraId="0CA8A9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"2018-04-03T11:50:31.558505Z"</w:t>
      </w:r>
      <w:r w:rsidRPr="00D20E78">
        <w:rPr>
          <w:rFonts w:ascii="Consolas" w:eastAsia="Times New Roman" w:hAnsi="Consolas" w:cs="Consolas"/>
          <w:color w:val="FFFFFF"/>
          <w:kern w:val="0"/>
          <w:sz w:val="18"/>
          <w:szCs w:val="18"/>
          <w14:ligatures w14:val="none"/>
        </w:rPr>
        <w:t>,</w:t>
      </w:r>
    </w:p>
    <w:p w14:paraId="3D6815A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D1296E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"2017-09-05T23:38:10.964821Z"</w:t>
      </w:r>
      <w:r w:rsidRPr="00D20E78">
        <w:rPr>
          <w:rFonts w:ascii="Consolas" w:eastAsia="Times New Roman" w:hAnsi="Consolas" w:cs="Consolas"/>
          <w:color w:val="FFFFFF"/>
          <w:kern w:val="0"/>
          <w:sz w:val="18"/>
          <w:szCs w:val="18"/>
          <w14:ligatures w14:val="none"/>
        </w:rPr>
        <w:t>,</w:t>
      </w:r>
    </w:p>
    <w:p w14:paraId="2D341ED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8761</w:t>
      </w:r>
      <w:r w:rsidRPr="00D20E78">
        <w:rPr>
          <w:rFonts w:ascii="Consolas" w:eastAsia="Times New Roman" w:hAnsi="Consolas" w:cs="Consolas"/>
          <w:color w:val="FFFFFF"/>
          <w:kern w:val="0"/>
          <w:sz w:val="18"/>
          <w:szCs w:val="18"/>
          <w14:ligatures w14:val="none"/>
        </w:rPr>
        <w:t>,</w:t>
      </w:r>
    </w:p>
    <w:p w14:paraId="438F1E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648968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0672478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"meaning_incorrect"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692E064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"meaning_max_streak"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25B42A5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"meaning_current_streak"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0BC8FCD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38985E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"reading_incorrect"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4861ECA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"reading_max_streak"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6FC038E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"reading_current_streak"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3C54C4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"percentage_correct"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100</w:t>
      </w:r>
      <w:r w:rsidRPr="00D20E78">
        <w:rPr>
          <w:rFonts w:ascii="Consolas" w:eastAsia="Times New Roman" w:hAnsi="Consolas" w:cs="Consolas"/>
          <w:color w:val="FFFFFF"/>
          <w:kern w:val="0"/>
          <w:sz w:val="18"/>
          <w:szCs w:val="18"/>
          <w14:ligatures w14:val="none"/>
        </w:rPr>
        <w:t>,</w:t>
      </w:r>
    </w:p>
    <w:p w14:paraId="1B0DB05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p>
    <w:p w14:paraId="77325C8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214BB5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0634AF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C401AE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1255181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 collection of all review statistics, ordered by ascending </w:t>
      </w:r>
      <w:r w:rsidRPr="00D20E78">
        <w:rPr>
          <w:rFonts w:ascii="Consolas" w:eastAsia="Times New Roman" w:hAnsi="Consolas" w:cs="Consolas"/>
          <w:color w:val="333333"/>
          <w:kern w:val="0"/>
          <w:sz w:val="18"/>
          <w:szCs w:val="18"/>
          <w14:ligatures w14:val="none"/>
        </w:rPr>
        <w:t>created_at</w:t>
      </w:r>
      <w:r w:rsidRPr="00D20E78">
        <w:rPr>
          <w:rFonts w:ascii="Segoe UI" w:eastAsia="Times New Roman" w:hAnsi="Segoe UI" w:cs="Segoe UI"/>
          <w:color w:val="333333"/>
          <w:kern w:val="0"/>
          <w:sz w:val="21"/>
          <w:szCs w:val="21"/>
          <w14:ligatures w14:val="none"/>
        </w:rPr>
        <w:t>, 500 at a time.</w:t>
      </w:r>
    </w:p>
    <w:p w14:paraId="6588F939"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52CDF0A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https://api.wanikani.com/v2/review_statistics</w:t>
      </w:r>
    </w:p>
    <w:p w14:paraId="4194F9B3"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Query Parameters</w:t>
      </w:r>
    </w:p>
    <w:p w14:paraId="0B3C1E2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collection of review statistics will be filtered on the parameters provided.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676"/>
        <w:gridCol w:w="1841"/>
        <w:gridCol w:w="4086"/>
      </w:tblGrid>
      <w:tr w:rsidR="00D20E78" w:rsidRPr="00D20E78" w14:paraId="2D62367E"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C5C59C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DED5BA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5E1AAC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21787F27" w14:textId="77777777">
        <w:tc>
          <w:tcPr>
            <w:tcW w:w="0" w:type="auto"/>
            <w:shd w:val="clear" w:color="auto" w:fill="FFFFFF"/>
            <w:tcMar>
              <w:top w:w="150" w:type="dxa"/>
              <w:left w:w="150" w:type="dxa"/>
              <w:bottom w:w="150" w:type="dxa"/>
              <w:right w:w="150" w:type="dxa"/>
            </w:tcMar>
            <w:hideMark/>
          </w:tcPr>
          <w:p w14:paraId="2BD1463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hidden</w:t>
            </w:r>
          </w:p>
        </w:tc>
        <w:tc>
          <w:tcPr>
            <w:tcW w:w="0" w:type="auto"/>
            <w:shd w:val="clear" w:color="auto" w:fill="FFFFFF"/>
            <w:noWrap/>
            <w:tcMar>
              <w:top w:w="150" w:type="dxa"/>
              <w:left w:w="150" w:type="dxa"/>
              <w:bottom w:w="150" w:type="dxa"/>
              <w:right w:w="150" w:type="dxa"/>
            </w:tcMar>
            <w:hideMark/>
          </w:tcPr>
          <w:p w14:paraId="167F2F3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2842B07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 review statistics with a matching value in the </w:t>
            </w:r>
            <w:r w:rsidRPr="00D20E78">
              <w:rPr>
                <w:rFonts w:ascii="Consolas" w:eastAsia="Times New Roman" w:hAnsi="Consolas" w:cs="Consolas"/>
                <w:color w:val="333333"/>
                <w:kern w:val="0"/>
                <w:sz w:val="18"/>
                <w:szCs w:val="18"/>
                <w14:ligatures w14:val="none"/>
              </w:rPr>
              <w:t>hidden</w:t>
            </w:r>
            <w:r w:rsidRPr="00D20E78">
              <w:rPr>
                <w:rFonts w:ascii="Segoe UI" w:eastAsia="Times New Roman" w:hAnsi="Segoe UI" w:cs="Segoe UI"/>
                <w:color w:val="333333"/>
                <w:kern w:val="0"/>
                <w:sz w:val="21"/>
                <w:szCs w:val="21"/>
                <w14:ligatures w14:val="none"/>
              </w:rPr>
              <w:t> attribute</w:t>
            </w:r>
          </w:p>
        </w:tc>
      </w:tr>
      <w:tr w:rsidR="00D20E78" w:rsidRPr="00D20E78" w14:paraId="0F680734" w14:textId="77777777">
        <w:tc>
          <w:tcPr>
            <w:tcW w:w="0" w:type="auto"/>
            <w:shd w:val="clear" w:color="auto" w:fill="FBFCFD"/>
            <w:tcMar>
              <w:top w:w="150" w:type="dxa"/>
              <w:left w:w="150" w:type="dxa"/>
              <w:bottom w:w="150" w:type="dxa"/>
              <w:right w:w="150" w:type="dxa"/>
            </w:tcMar>
            <w:hideMark/>
          </w:tcPr>
          <w:p w14:paraId="26B2BE4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ids</w:t>
            </w:r>
          </w:p>
        </w:tc>
        <w:tc>
          <w:tcPr>
            <w:tcW w:w="0" w:type="auto"/>
            <w:shd w:val="clear" w:color="auto" w:fill="FBFCFD"/>
            <w:noWrap/>
            <w:tcMar>
              <w:top w:w="150" w:type="dxa"/>
              <w:left w:w="150" w:type="dxa"/>
              <w:bottom w:w="150" w:type="dxa"/>
              <w:right w:w="150" w:type="dxa"/>
            </w:tcMar>
            <w:hideMark/>
          </w:tcPr>
          <w:p w14:paraId="323B869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BFCFD"/>
            <w:tcMar>
              <w:top w:w="150" w:type="dxa"/>
              <w:left w:w="150" w:type="dxa"/>
              <w:bottom w:w="150" w:type="dxa"/>
              <w:right w:w="150" w:type="dxa"/>
            </w:tcMar>
            <w:hideMark/>
          </w:tcPr>
          <w:p w14:paraId="30A6F09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review statistics where </w:t>
            </w:r>
            <w:r w:rsidRPr="00D20E78">
              <w:rPr>
                <w:rFonts w:ascii="Consolas" w:eastAsia="Times New Roman" w:hAnsi="Consolas" w:cs="Consolas"/>
                <w:color w:val="333333"/>
                <w:kern w:val="0"/>
                <w:sz w:val="18"/>
                <w:szCs w:val="18"/>
                <w14:ligatures w14:val="none"/>
              </w:rPr>
              <w:t>data.id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31C998DF" w14:textId="77777777">
        <w:tc>
          <w:tcPr>
            <w:tcW w:w="0" w:type="auto"/>
            <w:shd w:val="clear" w:color="auto" w:fill="FFFFFF"/>
            <w:tcMar>
              <w:top w:w="150" w:type="dxa"/>
              <w:left w:w="150" w:type="dxa"/>
              <w:bottom w:w="150" w:type="dxa"/>
              <w:right w:w="150" w:type="dxa"/>
            </w:tcMar>
            <w:hideMark/>
          </w:tcPr>
          <w:p w14:paraId="24E91A8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percentages_greater_than</w:t>
            </w:r>
          </w:p>
        </w:tc>
        <w:tc>
          <w:tcPr>
            <w:tcW w:w="0" w:type="auto"/>
            <w:shd w:val="clear" w:color="auto" w:fill="FFFFFF"/>
            <w:noWrap/>
            <w:tcMar>
              <w:top w:w="150" w:type="dxa"/>
              <w:left w:w="150" w:type="dxa"/>
              <w:bottom w:w="150" w:type="dxa"/>
              <w:right w:w="150" w:type="dxa"/>
            </w:tcMar>
            <w:hideMark/>
          </w:tcPr>
          <w:p w14:paraId="1DAB6F3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54D606A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 review statistics where the </w:t>
            </w:r>
            <w:r w:rsidRPr="00D20E78">
              <w:rPr>
                <w:rFonts w:ascii="Consolas" w:eastAsia="Times New Roman" w:hAnsi="Consolas" w:cs="Consolas"/>
                <w:color w:val="333333"/>
                <w:kern w:val="0"/>
                <w:sz w:val="18"/>
                <w:szCs w:val="18"/>
                <w14:ligatures w14:val="none"/>
              </w:rPr>
              <w:t>percentage_correct</w:t>
            </w:r>
            <w:r w:rsidRPr="00D20E78">
              <w:rPr>
                <w:rFonts w:ascii="Segoe UI" w:eastAsia="Times New Roman" w:hAnsi="Segoe UI" w:cs="Segoe UI"/>
                <w:color w:val="333333"/>
                <w:kern w:val="0"/>
                <w:sz w:val="21"/>
                <w:szCs w:val="21"/>
                <w14:ligatures w14:val="none"/>
              </w:rPr>
              <w:t> is greater than the value.</w:t>
            </w:r>
          </w:p>
        </w:tc>
      </w:tr>
      <w:tr w:rsidR="00D20E78" w:rsidRPr="00D20E78" w14:paraId="2CF7A382" w14:textId="77777777">
        <w:tc>
          <w:tcPr>
            <w:tcW w:w="0" w:type="auto"/>
            <w:shd w:val="clear" w:color="auto" w:fill="FBFCFD"/>
            <w:tcMar>
              <w:top w:w="150" w:type="dxa"/>
              <w:left w:w="150" w:type="dxa"/>
              <w:bottom w:w="150" w:type="dxa"/>
              <w:right w:w="150" w:type="dxa"/>
            </w:tcMar>
            <w:hideMark/>
          </w:tcPr>
          <w:p w14:paraId="1DFA6DF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percentages_less_than</w:t>
            </w:r>
          </w:p>
        </w:tc>
        <w:tc>
          <w:tcPr>
            <w:tcW w:w="0" w:type="auto"/>
            <w:shd w:val="clear" w:color="auto" w:fill="FBFCFD"/>
            <w:noWrap/>
            <w:tcMar>
              <w:top w:w="150" w:type="dxa"/>
              <w:left w:w="150" w:type="dxa"/>
              <w:bottom w:w="150" w:type="dxa"/>
              <w:right w:w="150" w:type="dxa"/>
            </w:tcMar>
            <w:hideMark/>
          </w:tcPr>
          <w:p w14:paraId="2B58829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7D9735C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 review statistics where the </w:t>
            </w:r>
            <w:r w:rsidRPr="00D20E78">
              <w:rPr>
                <w:rFonts w:ascii="Consolas" w:eastAsia="Times New Roman" w:hAnsi="Consolas" w:cs="Consolas"/>
                <w:color w:val="333333"/>
                <w:kern w:val="0"/>
                <w:sz w:val="18"/>
                <w:szCs w:val="18"/>
                <w14:ligatures w14:val="none"/>
              </w:rPr>
              <w:t>percentage_correct</w:t>
            </w:r>
            <w:r w:rsidRPr="00D20E78">
              <w:rPr>
                <w:rFonts w:ascii="Segoe UI" w:eastAsia="Times New Roman" w:hAnsi="Segoe UI" w:cs="Segoe UI"/>
                <w:color w:val="333333"/>
                <w:kern w:val="0"/>
                <w:sz w:val="21"/>
                <w:szCs w:val="21"/>
                <w14:ligatures w14:val="none"/>
              </w:rPr>
              <w:t> is less than the value.</w:t>
            </w:r>
          </w:p>
        </w:tc>
      </w:tr>
      <w:tr w:rsidR="00D20E78" w:rsidRPr="00D20E78" w14:paraId="1D2095CC" w14:textId="77777777">
        <w:tc>
          <w:tcPr>
            <w:tcW w:w="0" w:type="auto"/>
            <w:shd w:val="clear" w:color="auto" w:fill="FFFFFF"/>
            <w:tcMar>
              <w:top w:w="150" w:type="dxa"/>
              <w:left w:w="150" w:type="dxa"/>
              <w:bottom w:w="150" w:type="dxa"/>
              <w:right w:w="150" w:type="dxa"/>
            </w:tcMar>
            <w:hideMark/>
          </w:tcPr>
          <w:p w14:paraId="3348885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subject_ids</w:t>
            </w:r>
          </w:p>
        </w:tc>
        <w:tc>
          <w:tcPr>
            <w:tcW w:w="0" w:type="auto"/>
            <w:shd w:val="clear" w:color="auto" w:fill="FFFFFF"/>
            <w:noWrap/>
            <w:tcMar>
              <w:top w:w="150" w:type="dxa"/>
              <w:left w:w="150" w:type="dxa"/>
              <w:bottom w:w="150" w:type="dxa"/>
              <w:right w:w="150" w:type="dxa"/>
            </w:tcMar>
            <w:hideMark/>
          </w:tcPr>
          <w:p w14:paraId="00A2805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752164A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review statistics where </w:t>
            </w:r>
            <w:r w:rsidRPr="00D20E78">
              <w:rPr>
                <w:rFonts w:ascii="Consolas" w:eastAsia="Times New Roman" w:hAnsi="Consolas" w:cs="Consolas"/>
                <w:color w:val="333333"/>
                <w:kern w:val="0"/>
                <w:sz w:val="18"/>
                <w:szCs w:val="18"/>
                <w14:ligatures w14:val="none"/>
              </w:rPr>
              <w:t>data.subject_id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067562E0" w14:textId="77777777">
        <w:tc>
          <w:tcPr>
            <w:tcW w:w="0" w:type="auto"/>
            <w:shd w:val="clear" w:color="auto" w:fill="FBFCFD"/>
            <w:tcMar>
              <w:top w:w="150" w:type="dxa"/>
              <w:left w:w="150" w:type="dxa"/>
              <w:bottom w:w="150" w:type="dxa"/>
              <w:right w:w="150" w:type="dxa"/>
            </w:tcMar>
            <w:hideMark/>
          </w:tcPr>
          <w:p w14:paraId="061F7AA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subject_types</w:t>
            </w:r>
          </w:p>
        </w:tc>
        <w:tc>
          <w:tcPr>
            <w:tcW w:w="0" w:type="auto"/>
            <w:shd w:val="clear" w:color="auto" w:fill="FBFCFD"/>
            <w:noWrap/>
            <w:tcMar>
              <w:top w:w="150" w:type="dxa"/>
              <w:left w:w="150" w:type="dxa"/>
              <w:bottom w:w="150" w:type="dxa"/>
              <w:right w:w="150" w:type="dxa"/>
            </w:tcMar>
            <w:hideMark/>
          </w:tcPr>
          <w:p w14:paraId="00B1B78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strings</w:t>
            </w:r>
          </w:p>
        </w:tc>
        <w:tc>
          <w:tcPr>
            <w:tcW w:w="0" w:type="auto"/>
            <w:shd w:val="clear" w:color="auto" w:fill="FBFCFD"/>
            <w:tcMar>
              <w:top w:w="150" w:type="dxa"/>
              <w:left w:w="150" w:type="dxa"/>
              <w:bottom w:w="150" w:type="dxa"/>
              <w:right w:w="150" w:type="dxa"/>
            </w:tcMar>
            <w:hideMark/>
          </w:tcPr>
          <w:p w14:paraId="3CD9B15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review statistics where </w:t>
            </w:r>
            <w:r w:rsidRPr="00D20E78">
              <w:rPr>
                <w:rFonts w:ascii="Consolas" w:eastAsia="Times New Roman" w:hAnsi="Consolas" w:cs="Consolas"/>
                <w:color w:val="333333"/>
                <w:kern w:val="0"/>
                <w:sz w:val="18"/>
                <w:szCs w:val="18"/>
                <w14:ligatures w14:val="none"/>
              </w:rPr>
              <w:t>data.subject_type</w:t>
            </w:r>
            <w:r w:rsidRPr="00D20E78">
              <w:rPr>
                <w:rFonts w:ascii="Segoe UI" w:eastAsia="Times New Roman" w:hAnsi="Segoe UI" w:cs="Segoe UI"/>
                <w:color w:val="333333"/>
                <w:kern w:val="0"/>
                <w:sz w:val="21"/>
                <w:szCs w:val="21"/>
                <w14:ligatures w14:val="none"/>
              </w:rPr>
              <w:t> matches one of the array values are returned. Valid values are: </w:t>
            </w:r>
            <w:r w:rsidRPr="00D20E78">
              <w:rPr>
                <w:rFonts w:ascii="Consolas" w:eastAsia="Times New Roman" w:hAnsi="Consolas" w:cs="Consolas"/>
                <w:color w:val="333333"/>
                <w:kern w:val="0"/>
                <w:sz w:val="18"/>
                <w:szCs w:val="18"/>
                <w14:ligatures w14:val="none"/>
              </w:rPr>
              <w:t>kana_vocabulary</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radical</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vocabulary</w:t>
            </w:r>
            <w:r w:rsidRPr="00D20E78">
              <w:rPr>
                <w:rFonts w:ascii="Segoe UI" w:eastAsia="Times New Roman" w:hAnsi="Segoe UI" w:cs="Segoe UI"/>
                <w:color w:val="333333"/>
                <w:kern w:val="0"/>
                <w:sz w:val="21"/>
                <w:szCs w:val="21"/>
                <w14:ligatures w14:val="none"/>
              </w:rPr>
              <w:t>.</w:t>
            </w:r>
          </w:p>
        </w:tc>
      </w:tr>
      <w:tr w:rsidR="00D20E78" w:rsidRPr="00D20E78" w14:paraId="6930D820" w14:textId="77777777">
        <w:tc>
          <w:tcPr>
            <w:tcW w:w="0" w:type="auto"/>
            <w:shd w:val="clear" w:color="auto" w:fill="FFFFFF"/>
            <w:tcMar>
              <w:top w:w="150" w:type="dxa"/>
              <w:left w:w="150" w:type="dxa"/>
              <w:bottom w:w="150" w:type="dxa"/>
              <w:right w:w="150" w:type="dxa"/>
            </w:tcMar>
            <w:hideMark/>
          </w:tcPr>
          <w:p w14:paraId="605EEB8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updated_after</w:t>
            </w:r>
          </w:p>
        </w:tc>
        <w:tc>
          <w:tcPr>
            <w:tcW w:w="0" w:type="auto"/>
            <w:shd w:val="clear" w:color="auto" w:fill="FFFFFF"/>
            <w:noWrap/>
            <w:tcMar>
              <w:top w:w="150" w:type="dxa"/>
              <w:left w:w="150" w:type="dxa"/>
              <w:bottom w:w="150" w:type="dxa"/>
              <w:right w:w="150" w:type="dxa"/>
            </w:tcMar>
            <w:hideMark/>
          </w:tcPr>
          <w:p w14:paraId="347DED0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5DFA5F8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review statistics updated after this time are returned.</w:t>
            </w:r>
          </w:p>
        </w:tc>
      </w:tr>
    </w:tbl>
    <w:p w14:paraId="11E0220A"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 Specific Review Statistic</w:t>
      </w:r>
    </w:p>
    <w:p w14:paraId="5E868803"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6A1CC5A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6CD6E34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lastRenderedPageBreak/>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'review_statistics/80461982'</w:t>
      </w:r>
      <w:r w:rsidRPr="00D20E78">
        <w:rPr>
          <w:rFonts w:ascii="Consolas" w:eastAsia="Times New Roman" w:hAnsi="Consolas" w:cs="Consolas"/>
          <w:color w:val="FFFFFF"/>
          <w:kern w:val="0"/>
          <w:sz w:val="18"/>
          <w:szCs w:val="18"/>
          <w14:ligatures w14:val="none"/>
        </w:rPr>
        <w:t>;</w:t>
      </w:r>
    </w:p>
    <w:p w14:paraId="0ADA8F5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7DBA917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796B62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27A6857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3A5B760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61CAF8A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42B1F4E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400D6B1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5DD2CA3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7AA39C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1B41D1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25CDF1E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68C6C57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2C928B8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0CFF61FC"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3C5EACE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171C082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80461982</w:t>
      </w:r>
      <w:r w:rsidRPr="00D20E78">
        <w:rPr>
          <w:rFonts w:ascii="Consolas" w:eastAsia="Times New Roman" w:hAnsi="Consolas" w:cs="Consolas"/>
          <w:color w:val="FFFFFF"/>
          <w:kern w:val="0"/>
          <w:sz w:val="18"/>
          <w:szCs w:val="18"/>
          <w14:ligatures w14:val="none"/>
        </w:rPr>
        <w:t>,</w:t>
      </w:r>
    </w:p>
    <w:p w14:paraId="297107F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"review_statistic"</w:t>
      </w:r>
      <w:r w:rsidRPr="00D20E78">
        <w:rPr>
          <w:rFonts w:ascii="Consolas" w:eastAsia="Times New Roman" w:hAnsi="Consolas" w:cs="Consolas"/>
          <w:color w:val="FFFFFF"/>
          <w:kern w:val="0"/>
          <w:sz w:val="18"/>
          <w:szCs w:val="18"/>
          <w14:ligatures w14:val="none"/>
        </w:rPr>
        <w:t>,</w:t>
      </w:r>
    </w:p>
    <w:p w14:paraId="704BAC7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"https://api.wanikani.com/v2/review_statistics/80461982"</w:t>
      </w:r>
      <w:r w:rsidRPr="00D20E78">
        <w:rPr>
          <w:rFonts w:ascii="Consolas" w:eastAsia="Times New Roman" w:hAnsi="Consolas" w:cs="Consolas"/>
          <w:color w:val="FFFFFF"/>
          <w:kern w:val="0"/>
          <w:sz w:val="18"/>
          <w:szCs w:val="18"/>
          <w14:ligatures w14:val="none"/>
        </w:rPr>
        <w:t>,</w:t>
      </w:r>
    </w:p>
    <w:p w14:paraId="2223C5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"2018-04-03T11:50:31.558505Z"</w:t>
      </w:r>
      <w:r w:rsidRPr="00D20E78">
        <w:rPr>
          <w:rFonts w:ascii="Consolas" w:eastAsia="Times New Roman" w:hAnsi="Consolas" w:cs="Consolas"/>
          <w:color w:val="FFFFFF"/>
          <w:kern w:val="0"/>
          <w:sz w:val="18"/>
          <w:szCs w:val="18"/>
          <w14:ligatures w14:val="none"/>
        </w:rPr>
        <w:t>,</w:t>
      </w:r>
    </w:p>
    <w:p w14:paraId="515E327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5C22E2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"2017-09-05T23:38:10.964821Z"</w:t>
      </w:r>
      <w:r w:rsidRPr="00D20E78">
        <w:rPr>
          <w:rFonts w:ascii="Consolas" w:eastAsia="Times New Roman" w:hAnsi="Consolas" w:cs="Consolas"/>
          <w:color w:val="FFFFFF"/>
          <w:kern w:val="0"/>
          <w:sz w:val="18"/>
          <w:szCs w:val="18"/>
          <w14:ligatures w14:val="none"/>
        </w:rPr>
        <w:t>,</w:t>
      </w:r>
    </w:p>
    <w:p w14:paraId="2571A03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8761</w:t>
      </w:r>
      <w:r w:rsidRPr="00D20E78">
        <w:rPr>
          <w:rFonts w:ascii="Consolas" w:eastAsia="Times New Roman" w:hAnsi="Consolas" w:cs="Consolas"/>
          <w:color w:val="FFFFFF"/>
          <w:kern w:val="0"/>
          <w:sz w:val="18"/>
          <w:szCs w:val="18"/>
          <w14:ligatures w14:val="none"/>
        </w:rPr>
        <w:t>,</w:t>
      </w:r>
    </w:p>
    <w:p w14:paraId="131BC56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2B70EA7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25DECBB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"meaning_incorrect"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6F39FD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"meaning_max_streak"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1EAEBAB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"meaning_current_streak"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303CC4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2642EFE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"reading_incorrect"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70FA1A0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"reading_max_streak"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45C65A3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"reading_current_streak"</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657F9C4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"percentage_correct"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100</w:t>
      </w:r>
      <w:r w:rsidRPr="00D20E78">
        <w:rPr>
          <w:rFonts w:ascii="Consolas" w:eastAsia="Times New Roman" w:hAnsi="Consolas" w:cs="Consolas"/>
          <w:color w:val="FFFFFF"/>
          <w:kern w:val="0"/>
          <w:sz w:val="18"/>
          <w:szCs w:val="18"/>
          <w14:ligatures w14:val="none"/>
        </w:rPr>
        <w:t>,</w:t>
      </w:r>
    </w:p>
    <w:p w14:paraId="6B9A9D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p>
    <w:p w14:paraId="259C8F3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22FC18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D1EF0A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Retrieves a specific review statistic by its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w:t>
      </w:r>
    </w:p>
    <w:p w14:paraId="27038733"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4D66670C"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https://api.wanikani.com/v2/review_statistics/&lt;id&gt;</w:t>
      </w:r>
    </w:p>
    <w:p w14:paraId="6C8C280D"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244"/>
        <w:gridCol w:w="1828"/>
        <w:gridCol w:w="5531"/>
      </w:tblGrid>
      <w:tr w:rsidR="00D20E78" w:rsidRPr="00D20E78" w14:paraId="7560DFC4"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7E95BC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E71DDA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150D74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0A2225FF" w14:textId="77777777">
        <w:tc>
          <w:tcPr>
            <w:tcW w:w="0" w:type="auto"/>
            <w:shd w:val="clear" w:color="auto" w:fill="FFFFFF"/>
            <w:tcMar>
              <w:top w:w="150" w:type="dxa"/>
              <w:left w:w="150" w:type="dxa"/>
              <w:bottom w:w="150" w:type="dxa"/>
              <w:right w:w="150" w:type="dxa"/>
            </w:tcMar>
            <w:hideMark/>
          </w:tcPr>
          <w:p w14:paraId="20755BE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w:t>
            </w:r>
          </w:p>
        </w:tc>
        <w:tc>
          <w:tcPr>
            <w:tcW w:w="0" w:type="auto"/>
            <w:shd w:val="clear" w:color="auto" w:fill="FFFFFF"/>
            <w:noWrap/>
            <w:tcMar>
              <w:top w:w="150" w:type="dxa"/>
              <w:left w:w="150" w:type="dxa"/>
              <w:bottom w:w="150" w:type="dxa"/>
              <w:right w:w="150" w:type="dxa"/>
            </w:tcMar>
            <w:hideMark/>
          </w:tcPr>
          <w:p w14:paraId="5152ECB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754F9C0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review_statistic.</w:t>
            </w:r>
          </w:p>
        </w:tc>
      </w:tr>
    </w:tbl>
    <w:p w14:paraId="5B184C93"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lastRenderedPageBreak/>
        <w:t>Spaced Repetition Systems</w:t>
      </w:r>
    </w:p>
    <w:p w14:paraId="4E3E924C"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Available spaced repetition systems used for calculating </w:t>
      </w:r>
      <w:r w:rsidRPr="00D20E78">
        <w:rPr>
          <w:rFonts w:ascii="Consolas" w:eastAsia="Times New Roman" w:hAnsi="Consolas" w:cs="Consolas"/>
          <w:color w:val="333333"/>
          <w:kern w:val="0"/>
          <w:sz w:val="18"/>
          <w:szCs w:val="18"/>
          <w14:ligatures w14:val="none"/>
        </w:rPr>
        <w:t>srs_stage</w:t>
      </w:r>
      <w:r w:rsidRPr="00D20E78">
        <w:rPr>
          <w:rFonts w:ascii="Segoe UI" w:eastAsia="Times New Roman" w:hAnsi="Segoe UI" w:cs="Segoe UI"/>
          <w:color w:val="333333"/>
          <w:kern w:val="0"/>
          <w:sz w:val="21"/>
          <w:szCs w:val="21"/>
          <w14:ligatures w14:val="none"/>
        </w:rPr>
        <w:t> changes to </w:t>
      </w:r>
      <w:hyperlink r:id="rId54" w:anchor="assignments" w:history="1">
        <w:r w:rsidRPr="00D20E78">
          <w:rPr>
            <w:rFonts w:ascii="Segoe UI" w:eastAsia="Times New Roman" w:hAnsi="Segoe UI" w:cs="Segoe UI"/>
            <w:color w:val="0000FF"/>
            <w:kern w:val="0"/>
            <w:sz w:val="21"/>
            <w:szCs w:val="21"/>
            <w:u w:val="single"/>
            <w14:ligatures w14:val="none"/>
          </w:rPr>
          <w:t>Assignments</w:t>
        </w:r>
      </w:hyperlink>
      <w:r w:rsidRPr="00D20E78">
        <w:rPr>
          <w:rFonts w:ascii="Segoe UI" w:eastAsia="Times New Roman" w:hAnsi="Segoe UI" w:cs="Segoe UI"/>
          <w:color w:val="333333"/>
          <w:kern w:val="0"/>
          <w:sz w:val="21"/>
          <w:szCs w:val="21"/>
          <w14:ligatures w14:val="none"/>
        </w:rPr>
        <w:t> and </w:t>
      </w:r>
      <w:hyperlink r:id="rId55" w:anchor="reviews" w:history="1">
        <w:r w:rsidRPr="00D20E78">
          <w:rPr>
            <w:rFonts w:ascii="Segoe UI" w:eastAsia="Times New Roman" w:hAnsi="Segoe UI" w:cs="Segoe UI"/>
            <w:color w:val="0000FF"/>
            <w:kern w:val="0"/>
            <w:sz w:val="21"/>
            <w:szCs w:val="21"/>
            <w:u w:val="single"/>
            <w14:ligatures w14:val="none"/>
          </w:rPr>
          <w:t>Reviews</w:t>
        </w:r>
      </w:hyperlink>
      <w:r w:rsidRPr="00D20E78">
        <w:rPr>
          <w:rFonts w:ascii="Segoe UI" w:eastAsia="Times New Roman" w:hAnsi="Segoe UI" w:cs="Segoe UI"/>
          <w:color w:val="333333"/>
          <w:kern w:val="0"/>
          <w:sz w:val="21"/>
          <w:szCs w:val="21"/>
          <w14:ligatures w14:val="none"/>
        </w:rPr>
        <w:t>. Has relationship with </w:t>
      </w:r>
      <w:hyperlink r:id="rId56" w:anchor="subjects" w:history="1">
        <w:r w:rsidRPr="00D20E78">
          <w:rPr>
            <w:rFonts w:ascii="Segoe UI" w:eastAsia="Times New Roman" w:hAnsi="Segoe UI" w:cs="Segoe UI"/>
            <w:color w:val="0000FF"/>
            <w:kern w:val="0"/>
            <w:sz w:val="21"/>
            <w:szCs w:val="21"/>
            <w:u w:val="single"/>
            <w14:ligatures w14:val="none"/>
          </w:rPr>
          <w:t>Subjects</w:t>
        </w:r>
      </w:hyperlink>
    </w:p>
    <w:p w14:paraId="517F40DB"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Spaced Repetition System Data Structure</w:t>
      </w:r>
    </w:p>
    <w:p w14:paraId="19E7E3D5"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701C26C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0308E70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0792E01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w:t>
      </w:r>
      <w:r w:rsidRPr="00D20E78">
        <w:rPr>
          <w:rFonts w:ascii="Consolas" w:eastAsia="Times New Roman" w:hAnsi="Consolas" w:cs="Consolas"/>
          <w:color w:val="FFFFFF"/>
          <w:kern w:val="0"/>
          <w:sz w:val="18"/>
          <w:szCs w:val="18"/>
          <w14:ligatures w14:val="none"/>
        </w:rPr>
        <w:t>,</w:t>
      </w:r>
    </w:p>
    <w:p w14:paraId="28AC8EB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"https://api.wanikani.com/v2/spaced_repetition_systems/1"</w:t>
      </w:r>
      <w:r w:rsidRPr="00D20E78">
        <w:rPr>
          <w:rFonts w:ascii="Consolas" w:eastAsia="Times New Roman" w:hAnsi="Consolas" w:cs="Consolas"/>
          <w:color w:val="FFFFFF"/>
          <w:kern w:val="0"/>
          <w:sz w:val="18"/>
          <w:szCs w:val="18"/>
          <w14:ligatures w14:val="none"/>
        </w:rPr>
        <w:t>,</w:t>
      </w:r>
    </w:p>
    <w:p w14:paraId="7EEB7BE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"2020-05-27T16:42:06.705681Z"</w:t>
      </w:r>
      <w:r w:rsidRPr="00D20E78">
        <w:rPr>
          <w:rFonts w:ascii="Consolas" w:eastAsia="Times New Roman" w:hAnsi="Consolas" w:cs="Consolas"/>
          <w:color w:val="FFFFFF"/>
          <w:kern w:val="0"/>
          <w:sz w:val="18"/>
          <w:szCs w:val="18"/>
          <w14:ligatures w14:val="none"/>
        </w:rPr>
        <w:t>,</w:t>
      </w:r>
    </w:p>
    <w:p w14:paraId="2AFC31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81448C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"2020-05-21T20:46:06.464460Z"</w:t>
      </w:r>
      <w:r w:rsidRPr="00D20E78">
        <w:rPr>
          <w:rFonts w:ascii="Consolas" w:eastAsia="Times New Roman" w:hAnsi="Consolas" w:cs="Consolas"/>
          <w:color w:val="FFFFFF"/>
          <w:kern w:val="0"/>
          <w:sz w:val="18"/>
          <w:szCs w:val="18"/>
          <w14:ligatures w14:val="none"/>
        </w:rPr>
        <w:t>,</w:t>
      </w:r>
    </w:p>
    <w:p w14:paraId="2D38176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"Default system for dictionary subjects"</w:t>
      </w:r>
      <w:r w:rsidRPr="00D20E78">
        <w:rPr>
          <w:rFonts w:ascii="Consolas" w:eastAsia="Times New Roman" w:hAnsi="Consolas" w:cs="Consolas"/>
          <w:color w:val="FFFFFF"/>
          <w:kern w:val="0"/>
          <w:sz w:val="18"/>
          <w:szCs w:val="18"/>
          <w14:ligatures w14:val="none"/>
        </w:rPr>
        <w:t>,</w:t>
      </w:r>
    </w:p>
    <w:p w14:paraId="5BE613C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"The original spaced repetition system"</w:t>
      </w:r>
      <w:r w:rsidRPr="00D20E78">
        <w:rPr>
          <w:rFonts w:ascii="Consolas" w:eastAsia="Times New Roman" w:hAnsi="Consolas" w:cs="Consolas"/>
          <w:color w:val="FFFFFF"/>
          <w:kern w:val="0"/>
          <w:sz w:val="18"/>
          <w:szCs w:val="18"/>
          <w14:ligatures w14:val="none"/>
        </w:rPr>
        <w:t>,</w:t>
      </w:r>
    </w:p>
    <w:p w14:paraId="249242F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1A20C18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75ABF9F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61A0F7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"burning_stage_position"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w:t>
      </w:r>
      <w:r w:rsidRPr="00D20E78">
        <w:rPr>
          <w:rFonts w:ascii="Consolas" w:eastAsia="Times New Roman" w:hAnsi="Consolas" w:cs="Consolas"/>
          <w:color w:val="FFFFFF"/>
          <w:kern w:val="0"/>
          <w:sz w:val="18"/>
          <w:szCs w:val="18"/>
          <w14:ligatures w14:val="none"/>
        </w:rPr>
        <w:t>,</w:t>
      </w:r>
    </w:p>
    <w:p w14:paraId="77369A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4D468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3C41AF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754B67E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68DE9BA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3F073F0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40A8B3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38BD7B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14400</w:t>
      </w:r>
      <w:r w:rsidRPr="00D20E78">
        <w:rPr>
          <w:rFonts w:ascii="Consolas" w:eastAsia="Times New Roman" w:hAnsi="Consolas" w:cs="Consolas"/>
          <w:color w:val="FFFFFF"/>
          <w:kern w:val="0"/>
          <w:sz w:val="18"/>
          <w:szCs w:val="18"/>
          <w14:ligatures w14:val="none"/>
        </w:rPr>
        <w:t>,</w:t>
      </w:r>
    </w:p>
    <w:p w14:paraId="56DF17F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7A737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74F88D4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E517B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703227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28800</w:t>
      </w:r>
      <w:r w:rsidRPr="00D20E78">
        <w:rPr>
          <w:rFonts w:ascii="Consolas" w:eastAsia="Times New Roman" w:hAnsi="Consolas" w:cs="Consolas"/>
          <w:color w:val="FFFFFF"/>
          <w:kern w:val="0"/>
          <w:sz w:val="18"/>
          <w:szCs w:val="18"/>
          <w14:ligatures w14:val="none"/>
        </w:rPr>
        <w:t>,</w:t>
      </w:r>
    </w:p>
    <w:p w14:paraId="6E4E487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4C3E9BC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18EBE58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CD0847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677AE9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82800</w:t>
      </w:r>
      <w:r w:rsidRPr="00D20E78">
        <w:rPr>
          <w:rFonts w:ascii="Consolas" w:eastAsia="Times New Roman" w:hAnsi="Consolas" w:cs="Consolas"/>
          <w:color w:val="FFFFFF"/>
          <w:kern w:val="0"/>
          <w:sz w:val="18"/>
          <w:szCs w:val="18"/>
          <w14:ligatures w14:val="none"/>
        </w:rPr>
        <w:t>,</w:t>
      </w:r>
    </w:p>
    <w:p w14:paraId="4870AD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3</w:t>
      </w:r>
      <w:r w:rsidRPr="00D20E78">
        <w:rPr>
          <w:rFonts w:ascii="Consolas" w:eastAsia="Times New Roman" w:hAnsi="Consolas" w:cs="Consolas"/>
          <w:color w:val="FFFFFF"/>
          <w:kern w:val="0"/>
          <w:sz w:val="18"/>
          <w:szCs w:val="18"/>
          <w14:ligatures w14:val="none"/>
        </w:rPr>
        <w:t>,</w:t>
      </w:r>
    </w:p>
    <w:p w14:paraId="25BD8DA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73F0EED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D0711B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33F2CB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169200</w:t>
      </w:r>
      <w:r w:rsidRPr="00D20E78">
        <w:rPr>
          <w:rFonts w:ascii="Consolas" w:eastAsia="Times New Roman" w:hAnsi="Consolas" w:cs="Consolas"/>
          <w:color w:val="FFFFFF"/>
          <w:kern w:val="0"/>
          <w:sz w:val="18"/>
          <w:szCs w:val="18"/>
          <w14:ligatures w14:val="none"/>
        </w:rPr>
        <w:t>,</w:t>
      </w:r>
    </w:p>
    <w:p w14:paraId="79A41C5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w:t>
      </w:r>
      <w:r w:rsidRPr="00D20E78">
        <w:rPr>
          <w:rFonts w:ascii="Consolas" w:eastAsia="Times New Roman" w:hAnsi="Consolas" w:cs="Consolas"/>
          <w:color w:val="FFFFFF"/>
          <w:kern w:val="0"/>
          <w:sz w:val="18"/>
          <w:szCs w:val="18"/>
          <w14:ligatures w14:val="none"/>
        </w:rPr>
        <w:t>,</w:t>
      </w:r>
    </w:p>
    <w:p w14:paraId="27E0DD2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788FD71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13B45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9DC956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601200</w:t>
      </w:r>
      <w:r w:rsidRPr="00D20E78">
        <w:rPr>
          <w:rFonts w:ascii="Consolas" w:eastAsia="Times New Roman" w:hAnsi="Consolas" w:cs="Consolas"/>
          <w:color w:val="FFFFFF"/>
          <w:kern w:val="0"/>
          <w:sz w:val="18"/>
          <w:szCs w:val="18"/>
          <w14:ligatures w14:val="none"/>
        </w:rPr>
        <w:t>,</w:t>
      </w:r>
    </w:p>
    <w:p w14:paraId="3E5D1CA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152163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3CFB925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FFFFFF"/>
          <w:kern w:val="0"/>
          <w:sz w:val="18"/>
          <w:szCs w:val="18"/>
          <w14:ligatures w14:val="none"/>
        </w:rPr>
        <w:t>},</w:t>
      </w:r>
    </w:p>
    <w:p w14:paraId="1A2AD1A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7BAB6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1206000</w:t>
      </w:r>
      <w:r w:rsidRPr="00D20E78">
        <w:rPr>
          <w:rFonts w:ascii="Consolas" w:eastAsia="Times New Roman" w:hAnsi="Consolas" w:cs="Consolas"/>
          <w:color w:val="FFFFFF"/>
          <w:kern w:val="0"/>
          <w:sz w:val="18"/>
          <w:szCs w:val="18"/>
          <w14:ligatures w14:val="none"/>
        </w:rPr>
        <w:t>,</w:t>
      </w:r>
    </w:p>
    <w:p w14:paraId="50EB145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w:t>
      </w:r>
      <w:r w:rsidRPr="00D20E78">
        <w:rPr>
          <w:rFonts w:ascii="Consolas" w:eastAsia="Times New Roman" w:hAnsi="Consolas" w:cs="Consolas"/>
          <w:color w:val="FFFFFF"/>
          <w:kern w:val="0"/>
          <w:sz w:val="18"/>
          <w:szCs w:val="18"/>
          <w14:ligatures w14:val="none"/>
        </w:rPr>
        <w:t>,</w:t>
      </w:r>
    </w:p>
    <w:p w14:paraId="6578388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501D749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50EFE7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B447F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2588400</w:t>
      </w:r>
      <w:r w:rsidRPr="00D20E78">
        <w:rPr>
          <w:rFonts w:ascii="Consolas" w:eastAsia="Times New Roman" w:hAnsi="Consolas" w:cs="Consolas"/>
          <w:color w:val="FFFFFF"/>
          <w:kern w:val="0"/>
          <w:sz w:val="18"/>
          <w:szCs w:val="18"/>
          <w14:ligatures w14:val="none"/>
        </w:rPr>
        <w:t>,</w:t>
      </w:r>
    </w:p>
    <w:p w14:paraId="0DCB30E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7</w:t>
      </w:r>
      <w:r w:rsidRPr="00D20E78">
        <w:rPr>
          <w:rFonts w:ascii="Consolas" w:eastAsia="Times New Roman" w:hAnsi="Consolas" w:cs="Consolas"/>
          <w:color w:val="FFFFFF"/>
          <w:kern w:val="0"/>
          <w:sz w:val="18"/>
          <w:szCs w:val="18"/>
          <w14:ligatures w14:val="none"/>
        </w:rPr>
        <w:t>,</w:t>
      </w:r>
    </w:p>
    <w:p w14:paraId="471FC8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2953857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434041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A8EBD3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10364400</w:t>
      </w:r>
      <w:r w:rsidRPr="00D20E78">
        <w:rPr>
          <w:rFonts w:ascii="Consolas" w:eastAsia="Times New Roman" w:hAnsi="Consolas" w:cs="Consolas"/>
          <w:color w:val="FFFFFF"/>
          <w:kern w:val="0"/>
          <w:sz w:val="18"/>
          <w:szCs w:val="18"/>
          <w14:ligatures w14:val="none"/>
        </w:rPr>
        <w:t>,</w:t>
      </w:r>
    </w:p>
    <w:p w14:paraId="30FE3B1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242E36E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1BFD09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55B5A9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CB0325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7E8836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w:t>
      </w:r>
      <w:r w:rsidRPr="00D20E78">
        <w:rPr>
          <w:rFonts w:ascii="Consolas" w:eastAsia="Times New Roman" w:hAnsi="Consolas" w:cs="Consolas"/>
          <w:color w:val="FFFFFF"/>
          <w:kern w:val="0"/>
          <w:sz w:val="18"/>
          <w:szCs w:val="18"/>
          <w14:ligatures w14:val="none"/>
        </w:rPr>
        <w:t>,</w:t>
      </w:r>
    </w:p>
    <w:p w14:paraId="4AA878D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3C302F3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F900E6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4861CF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812713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676"/>
        <w:gridCol w:w="1759"/>
        <w:gridCol w:w="4168"/>
      </w:tblGrid>
      <w:tr w:rsidR="00D20E78" w:rsidRPr="00D20E78" w14:paraId="43135C37"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68D64D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962E94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29CC3E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29156BA5" w14:textId="77777777">
        <w:tc>
          <w:tcPr>
            <w:tcW w:w="0" w:type="auto"/>
            <w:shd w:val="clear" w:color="auto" w:fill="FFFFFF"/>
            <w:tcMar>
              <w:top w:w="150" w:type="dxa"/>
              <w:left w:w="150" w:type="dxa"/>
              <w:bottom w:w="150" w:type="dxa"/>
              <w:right w:w="150" w:type="dxa"/>
            </w:tcMar>
            <w:hideMark/>
          </w:tcPr>
          <w:p w14:paraId="58C57CC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burning_stage_position</w:t>
            </w:r>
          </w:p>
        </w:tc>
        <w:tc>
          <w:tcPr>
            <w:tcW w:w="0" w:type="auto"/>
            <w:shd w:val="clear" w:color="auto" w:fill="FFFFFF"/>
            <w:noWrap/>
            <w:tcMar>
              <w:top w:w="150" w:type="dxa"/>
              <w:left w:w="150" w:type="dxa"/>
              <w:bottom w:w="150" w:type="dxa"/>
              <w:right w:w="150" w:type="dxa"/>
            </w:tcMar>
            <w:hideMark/>
          </w:tcPr>
          <w:p w14:paraId="2B50AD1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510E350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position</w:t>
            </w:r>
            <w:r w:rsidRPr="00D20E78">
              <w:rPr>
                <w:rFonts w:ascii="Segoe UI" w:eastAsia="Times New Roman" w:hAnsi="Segoe UI" w:cs="Segoe UI"/>
                <w:color w:val="333333"/>
                <w:kern w:val="0"/>
                <w:sz w:val="21"/>
                <w:szCs w:val="21"/>
                <w14:ligatures w14:val="none"/>
              </w:rPr>
              <w:t> of the burning stage.</w:t>
            </w:r>
          </w:p>
        </w:tc>
      </w:tr>
      <w:tr w:rsidR="00D20E78" w:rsidRPr="00D20E78" w14:paraId="11104CF0" w14:textId="77777777">
        <w:tc>
          <w:tcPr>
            <w:tcW w:w="0" w:type="auto"/>
            <w:shd w:val="clear" w:color="auto" w:fill="FBFCFD"/>
            <w:tcMar>
              <w:top w:w="150" w:type="dxa"/>
              <w:left w:w="150" w:type="dxa"/>
              <w:bottom w:w="150" w:type="dxa"/>
              <w:right w:w="150" w:type="dxa"/>
            </w:tcMar>
            <w:hideMark/>
          </w:tcPr>
          <w:p w14:paraId="35CF567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created_at</w:t>
            </w:r>
          </w:p>
        </w:tc>
        <w:tc>
          <w:tcPr>
            <w:tcW w:w="0" w:type="auto"/>
            <w:shd w:val="clear" w:color="auto" w:fill="FBFCFD"/>
            <w:noWrap/>
            <w:tcMar>
              <w:top w:w="150" w:type="dxa"/>
              <w:left w:w="150" w:type="dxa"/>
              <w:bottom w:w="150" w:type="dxa"/>
              <w:right w:w="150" w:type="dxa"/>
            </w:tcMar>
            <w:hideMark/>
          </w:tcPr>
          <w:p w14:paraId="6E34A53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BFCFD"/>
            <w:tcMar>
              <w:top w:w="150" w:type="dxa"/>
              <w:left w:w="150" w:type="dxa"/>
              <w:bottom w:w="150" w:type="dxa"/>
              <w:right w:w="150" w:type="dxa"/>
            </w:tcMar>
            <w:hideMark/>
          </w:tcPr>
          <w:p w14:paraId="74B2F93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spaced_repetition_system was created.</w:t>
            </w:r>
          </w:p>
        </w:tc>
      </w:tr>
      <w:tr w:rsidR="00D20E78" w:rsidRPr="00D20E78" w14:paraId="69282273" w14:textId="77777777">
        <w:tc>
          <w:tcPr>
            <w:tcW w:w="0" w:type="auto"/>
            <w:shd w:val="clear" w:color="auto" w:fill="FFFFFF"/>
            <w:tcMar>
              <w:top w:w="150" w:type="dxa"/>
              <w:left w:w="150" w:type="dxa"/>
              <w:bottom w:w="150" w:type="dxa"/>
              <w:right w:w="150" w:type="dxa"/>
            </w:tcMar>
            <w:hideMark/>
          </w:tcPr>
          <w:p w14:paraId="39645A7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description</w:t>
            </w:r>
          </w:p>
        </w:tc>
        <w:tc>
          <w:tcPr>
            <w:tcW w:w="0" w:type="auto"/>
            <w:shd w:val="clear" w:color="auto" w:fill="FFFFFF"/>
            <w:noWrap/>
            <w:tcMar>
              <w:top w:w="150" w:type="dxa"/>
              <w:left w:w="150" w:type="dxa"/>
              <w:bottom w:w="150" w:type="dxa"/>
              <w:right w:w="150" w:type="dxa"/>
            </w:tcMar>
            <w:hideMark/>
          </w:tcPr>
          <w:p w14:paraId="59EE974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312EBD7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Details about the spaced repetition system.</w:t>
            </w:r>
          </w:p>
        </w:tc>
      </w:tr>
      <w:tr w:rsidR="00D20E78" w:rsidRPr="00D20E78" w14:paraId="7822C31F" w14:textId="77777777">
        <w:tc>
          <w:tcPr>
            <w:tcW w:w="0" w:type="auto"/>
            <w:shd w:val="clear" w:color="auto" w:fill="FBFCFD"/>
            <w:tcMar>
              <w:top w:w="150" w:type="dxa"/>
              <w:left w:w="150" w:type="dxa"/>
              <w:bottom w:w="150" w:type="dxa"/>
              <w:right w:w="150" w:type="dxa"/>
            </w:tcMar>
            <w:hideMark/>
          </w:tcPr>
          <w:p w14:paraId="43BE7EE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name</w:t>
            </w:r>
          </w:p>
        </w:tc>
        <w:tc>
          <w:tcPr>
            <w:tcW w:w="0" w:type="auto"/>
            <w:shd w:val="clear" w:color="auto" w:fill="FBFCFD"/>
            <w:noWrap/>
            <w:tcMar>
              <w:top w:w="150" w:type="dxa"/>
              <w:left w:w="150" w:type="dxa"/>
              <w:bottom w:w="150" w:type="dxa"/>
              <w:right w:w="150" w:type="dxa"/>
            </w:tcMar>
            <w:hideMark/>
          </w:tcPr>
          <w:p w14:paraId="7E1737A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5BC0379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name of the spaced repetition system</w:t>
            </w:r>
          </w:p>
        </w:tc>
      </w:tr>
      <w:tr w:rsidR="00D20E78" w:rsidRPr="00D20E78" w14:paraId="211FBB0D" w14:textId="77777777">
        <w:tc>
          <w:tcPr>
            <w:tcW w:w="0" w:type="auto"/>
            <w:shd w:val="clear" w:color="auto" w:fill="FFFFFF"/>
            <w:tcMar>
              <w:top w:w="150" w:type="dxa"/>
              <w:left w:w="150" w:type="dxa"/>
              <w:bottom w:w="150" w:type="dxa"/>
              <w:right w:w="150" w:type="dxa"/>
            </w:tcMar>
            <w:hideMark/>
          </w:tcPr>
          <w:p w14:paraId="68A47FD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passing_stage_position</w:t>
            </w:r>
          </w:p>
        </w:tc>
        <w:tc>
          <w:tcPr>
            <w:tcW w:w="0" w:type="auto"/>
            <w:shd w:val="clear" w:color="auto" w:fill="FFFFFF"/>
            <w:noWrap/>
            <w:tcMar>
              <w:top w:w="150" w:type="dxa"/>
              <w:left w:w="150" w:type="dxa"/>
              <w:bottom w:w="150" w:type="dxa"/>
              <w:right w:w="150" w:type="dxa"/>
            </w:tcMar>
            <w:hideMark/>
          </w:tcPr>
          <w:p w14:paraId="09C90D1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0107BE6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position</w:t>
            </w:r>
            <w:r w:rsidRPr="00D20E78">
              <w:rPr>
                <w:rFonts w:ascii="Segoe UI" w:eastAsia="Times New Roman" w:hAnsi="Segoe UI" w:cs="Segoe UI"/>
                <w:color w:val="333333"/>
                <w:kern w:val="0"/>
                <w:sz w:val="21"/>
                <w:szCs w:val="21"/>
                <w14:ligatures w14:val="none"/>
              </w:rPr>
              <w:t> of the passing stage.</w:t>
            </w:r>
          </w:p>
        </w:tc>
      </w:tr>
      <w:tr w:rsidR="00D20E78" w:rsidRPr="00D20E78" w14:paraId="4D526FDC" w14:textId="77777777">
        <w:tc>
          <w:tcPr>
            <w:tcW w:w="0" w:type="auto"/>
            <w:shd w:val="clear" w:color="auto" w:fill="FBFCFD"/>
            <w:tcMar>
              <w:top w:w="150" w:type="dxa"/>
              <w:left w:w="150" w:type="dxa"/>
              <w:bottom w:w="150" w:type="dxa"/>
              <w:right w:w="150" w:type="dxa"/>
            </w:tcMar>
            <w:hideMark/>
          </w:tcPr>
          <w:p w14:paraId="5957A87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stages</w:t>
            </w:r>
          </w:p>
        </w:tc>
        <w:tc>
          <w:tcPr>
            <w:tcW w:w="0" w:type="auto"/>
            <w:shd w:val="clear" w:color="auto" w:fill="FBFCFD"/>
            <w:noWrap/>
            <w:tcMar>
              <w:top w:w="150" w:type="dxa"/>
              <w:left w:w="150" w:type="dxa"/>
              <w:bottom w:w="150" w:type="dxa"/>
              <w:right w:w="150" w:type="dxa"/>
            </w:tcMar>
            <w:hideMark/>
          </w:tcPr>
          <w:p w14:paraId="12E6617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BFCFD"/>
            <w:tcMar>
              <w:top w:w="150" w:type="dxa"/>
              <w:left w:w="150" w:type="dxa"/>
              <w:bottom w:w="150" w:type="dxa"/>
              <w:right w:w="150" w:type="dxa"/>
            </w:tcMar>
            <w:hideMark/>
          </w:tcPr>
          <w:p w14:paraId="2B35E30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collection of stages. See table below for the object structure.</w:t>
            </w:r>
          </w:p>
        </w:tc>
      </w:tr>
      <w:tr w:rsidR="00D20E78" w:rsidRPr="00D20E78" w14:paraId="458DF9DC" w14:textId="77777777">
        <w:tc>
          <w:tcPr>
            <w:tcW w:w="0" w:type="auto"/>
            <w:shd w:val="clear" w:color="auto" w:fill="FFFFFF"/>
            <w:tcMar>
              <w:top w:w="150" w:type="dxa"/>
              <w:left w:w="150" w:type="dxa"/>
              <w:bottom w:w="150" w:type="dxa"/>
              <w:right w:w="150" w:type="dxa"/>
            </w:tcMar>
            <w:hideMark/>
          </w:tcPr>
          <w:p w14:paraId="6E9A243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starting_stage_position</w:t>
            </w:r>
          </w:p>
        </w:tc>
        <w:tc>
          <w:tcPr>
            <w:tcW w:w="0" w:type="auto"/>
            <w:shd w:val="clear" w:color="auto" w:fill="FFFFFF"/>
            <w:noWrap/>
            <w:tcMar>
              <w:top w:w="150" w:type="dxa"/>
              <w:left w:w="150" w:type="dxa"/>
              <w:bottom w:w="150" w:type="dxa"/>
              <w:right w:w="150" w:type="dxa"/>
            </w:tcMar>
            <w:hideMark/>
          </w:tcPr>
          <w:p w14:paraId="2A6CFF6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328F7BD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position</w:t>
            </w:r>
            <w:r w:rsidRPr="00D20E78">
              <w:rPr>
                <w:rFonts w:ascii="Segoe UI" w:eastAsia="Times New Roman" w:hAnsi="Segoe UI" w:cs="Segoe UI"/>
                <w:color w:val="333333"/>
                <w:kern w:val="0"/>
                <w:sz w:val="21"/>
                <w:szCs w:val="21"/>
                <w14:ligatures w14:val="none"/>
              </w:rPr>
              <w:t> of the starting stage.</w:t>
            </w:r>
          </w:p>
        </w:tc>
      </w:tr>
      <w:tr w:rsidR="00D20E78" w:rsidRPr="00D20E78" w14:paraId="5565E6EC" w14:textId="77777777">
        <w:tc>
          <w:tcPr>
            <w:tcW w:w="0" w:type="auto"/>
            <w:shd w:val="clear" w:color="auto" w:fill="FBFCFD"/>
            <w:tcMar>
              <w:top w:w="150" w:type="dxa"/>
              <w:left w:w="150" w:type="dxa"/>
              <w:bottom w:w="150" w:type="dxa"/>
              <w:right w:w="150" w:type="dxa"/>
            </w:tcMar>
            <w:hideMark/>
          </w:tcPr>
          <w:p w14:paraId="72B74D3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unlocking_stage_position</w:t>
            </w:r>
          </w:p>
        </w:tc>
        <w:tc>
          <w:tcPr>
            <w:tcW w:w="0" w:type="auto"/>
            <w:shd w:val="clear" w:color="auto" w:fill="FBFCFD"/>
            <w:noWrap/>
            <w:tcMar>
              <w:top w:w="150" w:type="dxa"/>
              <w:left w:w="150" w:type="dxa"/>
              <w:bottom w:w="150" w:type="dxa"/>
              <w:right w:w="150" w:type="dxa"/>
            </w:tcMar>
            <w:hideMark/>
          </w:tcPr>
          <w:p w14:paraId="7D19AD6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5D1DA59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position</w:t>
            </w:r>
            <w:r w:rsidRPr="00D20E78">
              <w:rPr>
                <w:rFonts w:ascii="Segoe UI" w:eastAsia="Times New Roman" w:hAnsi="Segoe UI" w:cs="Segoe UI"/>
                <w:color w:val="333333"/>
                <w:kern w:val="0"/>
                <w:sz w:val="21"/>
                <w:szCs w:val="21"/>
                <w14:ligatures w14:val="none"/>
              </w:rPr>
              <w:t> of the unlocking stage.</w:t>
            </w:r>
          </w:p>
        </w:tc>
      </w:tr>
    </w:tbl>
    <w:p w14:paraId="4158C28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w:t>
      </w:r>
      <w:r w:rsidRPr="00D20E78">
        <w:rPr>
          <w:rFonts w:ascii="Consolas" w:eastAsia="Times New Roman" w:hAnsi="Consolas" w:cs="Consolas"/>
          <w:color w:val="333333"/>
          <w:kern w:val="0"/>
          <w:sz w:val="18"/>
          <w:szCs w:val="18"/>
          <w14:ligatures w14:val="none"/>
        </w:rPr>
        <w:t>_position</w:t>
      </w:r>
      <w:r w:rsidRPr="00D20E78">
        <w:rPr>
          <w:rFonts w:ascii="Segoe UI" w:eastAsia="Times New Roman" w:hAnsi="Segoe UI" w:cs="Segoe UI"/>
          <w:color w:val="333333"/>
          <w:kern w:val="0"/>
          <w:sz w:val="21"/>
          <w:szCs w:val="21"/>
          <w14:ligatures w14:val="none"/>
        </w:rPr>
        <w:t> fields align with the timestamps on </w:t>
      </w:r>
      <w:hyperlink r:id="rId57" w:anchor="assignments" w:history="1">
        <w:r w:rsidRPr="00D20E78">
          <w:rPr>
            <w:rFonts w:ascii="Segoe UI" w:eastAsia="Times New Roman" w:hAnsi="Segoe UI" w:cs="Segoe UI"/>
            <w:color w:val="0000FF"/>
            <w:kern w:val="0"/>
            <w:sz w:val="21"/>
            <w:szCs w:val="21"/>
            <w:u w:val="single"/>
            <w14:ligatures w14:val="none"/>
          </w:rPr>
          <w:t>assignment</w:t>
        </w:r>
      </w:hyperlink>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unlocking_stage_position</w:t>
      </w:r>
      <w:r w:rsidRPr="00D20E78">
        <w:rPr>
          <w:rFonts w:ascii="Segoe UI" w:eastAsia="Times New Roman" w:hAnsi="Segoe UI" w:cs="Segoe UI"/>
          <w:color w:val="333333"/>
          <w:kern w:val="0"/>
          <w:sz w:val="21"/>
          <w:szCs w:val="21"/>
          <w14:ligatures w14:val="none"/>
        </w:rPr>
        <w:t> =&gt; </w:t>
      </w:r>
      <w:r w:rsidRPr="00D20E78">
        <w:rPr>
          <w:rFonts w:ascii="Consolas" w:eastAsia="Times New Roman" w:hAnsi="Consolas" w:cs="Consolas"/>
          <w:color w:val="333333"/>
          <w:kern w:val="0"/>
          <w:sz w:val="18"/>
          <w:szCs w:val="18"/>
          <w14:ligatures w14:val="none"/>
        </w:rPr>
        <w:t>unlocked_at</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passing_stage_position</w:t>
      </w:r>
      <w:r w:rsidRPr="00D20E78">
        <w:rPr>
          <w:rFonts w:ascii="Segoe UI" w:eastAsia="Times New Roman" w:hAnsi="Segoe UI" w:cs="Segoe UI"/>
          <w:color w:val="333333"/>
          <w:kern w:val="0"/>
          <w:sz w:val="21"/>
          <w:szCs w:val="21"/>
          <w14:ligatures w14:val="none"/>
        </w:rPr>
        <w:t> =&gt; </w:t>
      </w:r>
      <w:r w:rsidRPr="00D20E78">
        <w:rPr>
          <w:rFonts w:ascii="Consolas" w:eastAsia="Times New Roman" w:hAnsi="Consolas" w:cs="Consolas"/>
          <w:color w:val="333333"/>
          <w:kern w:val="0"/>
          <w:sz w:val="18"/>
          <w:szCs w:val="18"/>
          <w14:ligatures w14:val="none"/>
        </w:rPr>
        <w:t>passed_at</w:t>
      </w:r>
      <w:r w:rsidRPr="00D20E78">
        <w:rPr>
          <w:rFonts w:ascii="Segoe UI" w:eastAsia="Times New Roman" w:hAnsi="Segoe UI" w:cs="Segoe UI"/>
          <w:color w:val="333333"/>
          <w:kern w:val="0"/>
          <w:sz w:val="21"/>
          <w:szCs w:val="21"/>
          <w14:ligatures w14:val="none"/>
        </w:rPr>
        <w:t>, etc.</w:t>
      </w:r>
    </w:p>
    <w:p w14:paraId="052A8F61"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Stages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587"/>
        <w:gridCol w:w="1670"/>
        <w:gridCol w:w="5346"/>
      </w:tblGrid>
      <w:tr w:rsidR="00D20E78" w:rsidRPr="00D20E78" w14:paraId="122C1AEF"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CCB3EC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C34172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569429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42355F5" w14:textId="77777777">
        <w:tc>
          <w:tcPr>
            <w:tcW w:w="0" w:type="auto"/>
            <w:shd w:val="clear" w:color="auto" w:fill="FFFFFF"/>
            <w:tcMar>
              <w:top w:w="150" w:type="dxa"/>
              <w:left w:w="150" w:type="dxa"/>
              <w:bottom w:w="150" w:type="dxa"/>
              <w:right w:w="150" w:type="dxa"/>
            </w:tcMar>
            <w:hideMark/>
          </w:tcPr>
          <w:p w14:paraId="4111FD4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interval</w:t>
            </w:r>
          </w:p>
        </w:tc>
        <w:tc>
          <w:tcPr>
            <w:tcW w:w="0" w:type="auto"/>
            <w:shd w:val="clear" w:color="auto" w:fill="FFFFFF"/>
            <w:noWrap/>
            <w:tcMar>
              <w:top w:w="150" w:type="dxa"/>
              <w:left w:w="150" w:type="dxa"/>
              <w:bottom w:w="150" w:type="dxa"/>
              <w:right w:w="150" w:type="dxa"/>
            </w:tcMar>
            <w:hideMark/>
          </w:tcPr>
          <w:p w14:paraId="6A2E0D9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Integer</w:t>
            </w:r>
          </w:p>
        </w:tc>
        <w:tc>
          <w:tcPr>
            <w:tcW w:w="0" w:type="auto"/>
            <w:shd w:val="clear" w:color="auto" w:fill="FFFFFF"/>
            <w:tcMar>
              <w:top w:w="150" w:type="dxa"/>
              <w:left w:w="150" w:type="dxa"/>
              <w:bottom w:w="150" w:type="dxa"/>
              <w:right w:w="150" w:type="dxa"/>
            </w:tcMar>
            <w:hideMark/>
          </w:tcPr>
          <w:p w14:paraId="03CD402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length of time added to the time of review registration, adjusted to the beginning of the hour.</w:t>
            </w:r>
          </w:p>
        </w:tc>
      </w:tr>
      <w:tr w:rsidR="00D20E78" w:rsidRPr="00D20E78" w14:paraId="7B9CF691" w14:textId="77777777">
        <w:tc>
          <w:tcPr>
            <w:tcW w:w="0" w:type="auto"/>
            <w:shd w:val="clear" w:color="auto" w:fill="FBFCFD"/>
            <w:tcMar>
              <w:top w:w="150" w:type="dxa"/>
              <w:left w:w="150" w:type="dxa"/>
              <w:bottom w:w="150" w:type="dxa"/>
              <w:right w:w="150" w:type="dxa"/>
            </w:tcMar>
            <w:hideMark/>
          </w:tcPr>
          <w:p w14:paraId="0AA59BE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interval_unit</w:t>
            </w:r>
          </w:p>
        </w:tc>
        <w:tc>
          <w:tcPr>
            <w:tcW w:w="0" w:type="auto"/>
            <w:shd w:val="clear" w:color="auto" w:fill="FBFCFD"/>
            <w:noWrap/>
            <w:tcMar>
              <w:top w:w="150" w:type="dxa"/>
              <w:left w:w="150" w:type="dxa"/>
              <w:bottom w:w="150" w:type="dxa"/>
              <w:right w:w="150" w:type="dxa"/>
            </w:tcMar>
            <w:hideMark/>
          </w:tcPr>
          <w:p w14:paraId="0E59D49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String</w:t>
            </w:r>
          </w:p>
        </w:tc>
        <w:tc>
          <w:tcPr>
            <w:tcW w:w="0" w:type="auto"/>
            <w:shd w:val="clear" w:color="auto" w:fill="FBFCFD"/>
            <w:tcMar>
              <w:top w:w="150" w:type="dxa"/>
              <w:left w:w="150" w:type="dxa"/>
              <w:bottom w:w="150" w:type="dxa"/>
              <w:right w:w="150" w:type="dxa"/>
            </w:tcMar>
            <w:hideMark/>
          </w:tcPr>
          <w:p w14:paraId="273D742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Unit of time. Can be the following: milliseconds, seconds, minutes, hours, days, and weeks.</w:t>
            </w:r>
          </w:p>
        </w:tc>
      </w:tr>
      <w:tr w:rsidR="00D20E78" w:rsidRPr="00D20E78" w14:paraId="48FE1DFC" w14:textId="77777777">
        <w:tc>
          <w:tcPr>
            <w:tcW w:w="0" w:type="auto"/>
            <w:shd w:val="clear" w:color="auto" w:fill="FFFFFF"/>
            <w:tcMar>
              <w:top w:w="150" w:type="dxa"/>
              <w:left w:w="150" w:type="dxa"/>
              <w:bottom w:w="150" w:type="dxa"/>
              <w:right w:w="150" w:type="dxa"/>
            </w:tcMar>
            <w:hideMark/>
          </w:tcPr>
          <w:p w14:paraId="4FAC1E0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position</w:t>
            </w:r>
          </w:p>
        </w:tc>
        <w:tc>
          <w:tcPr>
            <w:tcW w:w="0" w:type="auto"/>
            <w:shd w:val="clear" w:color="auto" w:fill="FFFFFF"/>
            <w:noWrap/>
            <w:tcMar>
              <w:top w:w="150" w:type="dxa"/>
              <w:left w:w="150" w:type="dxa"/>
              <w:bottom w:w="150" w:type="dxa"/>
              <w:right w:w="150" w:type="dxa"/>
            </w:tcMar>
            <w:hideMark/>
          </w:tcPr>
          <w:p w14:paraId="1909987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202BBCF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position of the stage within the continuous order.</w:t>
            </w:r>
          </w:p>
        </w:tc>
      </w:tr>
    </w:tbl>
    <w:p w14:paraId="57D131D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unlocking (position 0) and burning (maximum position) will always have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for </w:t>
      </w:r>
      <w:r w:rsidRPr="00D20E78">
        <w:rPr>
          <w:rFonts w:ascii="Consolas" w:eastAsia="Times New Roman" w:hAnsi="Consolas" w:cs="Consolas"/>
          <w:color w:val="333333"/>
          <w:kern w:val="0"/>
          <w:sz w:val="18"/>
          <w:szCs w:val="18"/>
          <w14:ligatures w14:val="none"/>
        </w:rPr>
        <w:t>interval</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interval_unit</w:t>
      </w:r>
      <w:r w:rsidRPr="00D20E78">
        <w:rPr>
          <w:rFonts w:ascii="Segoe UI" w:eastAsia="Times New Roman" w:hAnsi="Segoe UI" w:cs="Segoe UI"/>
          <w:color w:val="333333"/>
          <w:kern w:val="0"/>
          <w:sz w:val="21"/>
          <w:szCs w:val="21"/>
          <w14:ligatures w14:val="none"/>
        </w:rPr>
        <w:t> since the stages do not influence </w:t>
      </w:r>
      <w:r w:rsidRPr="00D20E78">
        <w:rPr>
          <w:rFonts w:ascii="Consolas" w:eastAsia="Times New Roman" w:hAnsi="Consolas" w:cs="Consolas"/>
          <w:color w:val="333333"/>
          <w:kern w:val="0"/>
          <w:sz w:val="18"/>
          <w:szCs w:val="18"/>
          <w14:ligatures w14:val="none"/>
        </w:rPr>
        <w:t>assignment.available_at</w:t>
      </w:r>
      <w:r w:rsidRPr="00D20E78">
        <w:rPr>
          <w:rFonts w:ascii="Segoe UI" w:eastAsia="Times New Roman" w:hAnsi="Segoe UI" w:cs="Segoe UI"/>
          <w:color w:val="333333"/>
          <w:kern w:val="0"/>
          <w:sz w:val="21"/>
          <w:szCs w:val="21"/>
          <w14:ligatures w14:val="none"/>
        </w:rPr>
        <w:t>. Stages in between the unlocking and burning stages are the “reviewable” stages.</w:t>
      </w:r>
    </w:p>
    <w:p w14:paraId="0F7241DA"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All Spaced Repetition Systems</w:t>
      </w:r>
    </w:p>
    <w:p w14:paraId="2D5510E1"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337542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348731F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'spaced_repetition_systems'</w:t>
      </w:r>
      <w:r w:rsidRPr="00D20E78">
        <w:rPr>
          <w:rFonts w:ascii="Consolas" w:eastAsia="Times New Roman" w:hAnsi="Consolas" w:cs="Consolas"/>
          <w:color w:val="FFFFFF"/>
          <w:kern w:val="0"/>
          <w:sz w:val="18"/>
          <w:szCs w:val="18"/>
          <w14:ligatures w14:val="none"/>
        </w:rPr>
        <w:t>;</w:t>
      </w:r>
    </w:p>
    <w:p w14:paraId="41952F5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13460F8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01CF39C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05E7C7C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27E70FC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66544B6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4ADCAC7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0ED238F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31E0116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7C07922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497F9D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3FC305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37B771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1390895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lastRenderedPageBreak/>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2AF258E7"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2E495E8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4FBC14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"collection"</w:t>
      </w:r>
      <w:r w:rsidRPr="00D20E78">
        <w:rPr>
          <w:rFonts w:ascii="Consolas" w:eastAsia="Times New Roman" w:hAnsi="Consolas" w:cs="Consolas"/>
          <w:color w:val="FFFFFF"/>
          <w:kern w:val="0"/>
          <w:sz w:val="18"/>
          <w:szCs w:val="18"/>
          <w14:ligatures w14:val="none"/>
        </w:rPr>
        <w:t>,</w:t>
      </w:r>
    </w:p>
    <w:p w14:paraId="7D7A635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"https://api.wanikani.com/v2/spaced_repetition_systems"</w:t>
      </w:r>
      <w:r w:rsidRPr="00D20E78">
        <w:rPr>
          <w:rFonts w:ascii="Consolas" w:eastAsia="Times New Roman" w:hAnsi="Consolas" w:cs="Consolas"/>
          <w:color w:val="FFFFFF"/>
          <w:kern w:val="0"/>
          <w:sz w:val="18"/>
          <w:szCs w:val="18"/>
          <w14:ligatures w14:val="none"/>
        </w:rPr>
        <w:t>,</w:t>
      </w:r>
    </w:p>
    <w:p w14:paraId="5B41EB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AFE1B3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"per_page"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500</w:t>
      </w:r>
      <w:r w:rsidRPr="00D20E78">
        <w:rPr>
          <w:rFonts w:ascii="Consolas" w:eastAsia="Times New Roman" w:hAnsi="Consolas" w:cs="Consolas"/>
          <w:color w:val="FFFFFF"/>
          <w:kern w:val="0"/>
          <w:sz w:val="18"/>
          <w:szCs w:val="18"/>
          <w14:ligatures w14:val="none"/>
        </w:rPr>
        <w:t>,</w:t>
      </w:r>
    </w:p>
    <w:p w14:paraId="5166C72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6EF1EEA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"previous_url"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525DDA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58147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"total_count"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7BB161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"2020-06-09T03:38:01.007395Z"</w:t>
      </w:r>
      <w:r w:rsidRPr="00D20E78">
        <w:rPr>
          <w:rFonts w:ascii="Consolas" w:eastAsia="Times New Roman" w:hAnsi="Consolas" w:cs="Consolas"/>
          <w:color w:val="FFFFFF"/>
          <w:kern w:val="0"/>
          <w:sz w:val="18"/>
          <w:szCs w:val="18"/>
          <w14:ligatures w14:val="none"/>
        </w:rPr>
        <w:t>,</w:t>
      </w:r>
    </w:p>
    <w:p w14:paraId="5EE54FF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E3AB17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CB810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C4BD3E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w:t>
      </w:r>
      <w:r w:rsidRPr="00D20E78">
        <w:rPr>
          <w:rFonts w:ascii="Consolas" w:eastAsia="Times New Roman" w:hAnsi="Consolas" w:cs="Consolas"/>
          <w:color w:val="FFFFFF"/>
          <w:kern w:val="0"/>
          <w:sz w:val="18"/>
          <w:szCs w:val="18"/>
          <w14:ligatures w14:val="none"/>
        </w:rPr>
        <w:t>,</w:t>
      </w:r>
    </w:p>
    <w:p w14:paraId="140D2C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"https://api.wanikani.com/v2/spaced_repetition_systems/1"</w:t>
      </w:r>
      <w:r w:rsidRPr="00D20E78">
        <w:rPr>
          <w:rFonts w:ascii="Consolas" w:eastAsia="Times New Roman" w:hAnsi="Consolas" w:cs="Consolas"/>
          <w:color w:val="FFFFFF"/>
          <w:kern w:val="0"/>
          <w:sz w:val="18"/>
          <w:szCs w:val="18"/>
          <w14:ligatures w14:val="none"/>
        </w:rPr>
        <w:t>,</w:t>
      </w:r>
    </w:p>
    <w:p w14:paraId="586A12B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"2020-06-09T03:36:51.134752Z"</w:t>
      </w:r>
      <w:r w:rsidRPr="00D20E78">
        <w:rPr>
          <w:rFonts w:ascii="Consolas" w:eastAsia="Times New Roman" w:hAnsi="Consolas" w:cs="Consolas"/>
          <w:color w:val="FFFFFF"/>
          <w:kern w:val="0"/>
          <w:sz w:val="18"/>
          <w:szCs w:val="18"/>
          <w14:ligatures w14:val="none"/>
        </w:rPr>
        <w:t>,</w:t>
      </w:r>
    </w:p>
    <w:p w14:paraId="785DCB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1511A1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"2020-05-21T20:46:06.464460Z"</w:t>
      </w:r>
      <w:r w:rsidRPr="00D20E78">
        <w:rPr>
          <w:rFonts w:ascii="Consolas" w:eastAsia="Times New Roman" w:hAnsi="Consolas" w:cs="Consolas"/>
          <w:color w:val="FFFFFF"/>
          <w:kern w:val="0"/>
          <w:sz w:val="18"/>
          <w:szCs w:val="18"/>
          <w14:ligatures w14:val="none"/>
        </w:rPr>
        <w:t>,</w:t>
      </w:r>
    </w:p>
    <w:p w14:paraId="5F62BEF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"Default system for dictionary subjects"</w:t>
      </w:r>
      <w:r w:rsidRPr="00D20E78">
        <w:rPr>
          <w:rFonts w:ascii="Consolas" w:eastAsia="Times New Roman" w:hAnsi="Consolas" w:cs="Consolas"/>
          <w:color w:val="FFFFFF"/>
          <w:kern w:val="0"/>
          <w:sz w:val="18"/>
          <w:szCs w:val="18"/>
          <w14:ligatures w14:val="none"/>
        </w:rPr>
        <w:t>,</w:t>
      </w:r>
    </w:p>
    <w:p w14:paraId="6A4414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"The original spaced repetition system"</w:t>
      </w:r>
      <w:r w:rsidRPr="00D20E78">
        <w:rPr>
          <w:rFonts w:ascii="Consolas" w:eastAsia="Times New Roman" w:hAnsi="Consolas" w:cs="Consolas"/>
          <w:color w:val="FFFFFF"/>
          <w:kern w:val="0"/>
          <w:sz w:val="18"/>
          <w:szCs w:val="18"/>
          <w14:ligatures w14:val="none"/>
        </w:rPr>
        <w:t>,</w:t>
      </w:r>
    </w:p>
    <w:p w14:paraId="50D4EF0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13E3249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0C001D3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7B6D5E5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"burning_stage_position"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w:t>
      </w:r>
      <w:r w:rsidRPr="00D20E78">
        <w:rPr>
          <w:rFonts w:ascii="Consolas" w:eastAsia="Times New Roman" w:hAnsi="Consolas" w:cs="Consolas"/>
          <w:color w:val="FFFFFF"/>
          <w:kern w:val="0"/>
          <w:sz w:val="18"/>
          <w:szCs w:val="18"/>
          <w14:ligatures w14:val="none"/>
        </w:rPr>
        <w:t>,</w:t>
      </w:r>
    </w:p>
    <w:p w14:paraId="2DC9BCA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F57F6D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CA46B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2AC549B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6DAA8D9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43076B1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EA548D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5E781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14400</w:t>
      </w:r>
      <w:r w:rsidRPr="00D20E78">
        <w:rPr>
          <w:rFonts w:ascii="Consolas" w:eastAsia="Times New Roman" w:hAnsi="Consolas" w:cs="Consolas"/>
          <w:color w:val="FFFFFF"/>
          <w:kern w:val="0"/>
          <w:sz w:val="18"/>
          <w:szCs w:val="18"/>
          <w14:ligatures w14:val="none"/>
        </w:rPr>
        <w:t>,</w:t>
      </w:r>
    </w:p>
    <w:p w14:paraId="4D6D285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6FB1689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04068B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A0F5B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A377D2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28800</w:t>
      </w:r>
      <w:r w:rsidRPr="00D20E78">
        <w:rPr>
          <w:rFonts w:ascii="Consolas" w:eastAsia="Times New Roman" w:hAnsi="Consolas" w:cs="Consolas"/>
          <w:color w:val="FFFFFF"/>
          <w:kern w:val="0"/>
          <w:sz w:val="18"/>
          <w:szCs w:val="18"/>
          <w14:ligatures w14:val="none"/>
        </w:rPr>
        <w:t>,</w:t>
      </w:r>
    </w:p>
    <w:p w14:paraId="0DC7EC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49D2371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2098A08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A5280A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A1F6AC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82800</w:t>
      </w:r>
      <w:r w:rsidRPr="00D20E78">
        <w:rPr>
          <w:rFonts w:ascii="Consolas" w:eastAsia="Times New Roman" w:hAnsi="Consolas" w:cs="Consolas"/>
          <w:color w:val="FFFFFF"/>
          <w:kern w:val="0"/>
          <w:sz w:val="18"/>
          <w:szCs w:val="18"/>
          <w14:ligatures w14:val="none"/>
        </w:rPr>
        <w:t>,</w:t>
      </w:r>
    </w:p>
    <w:p w14:paraId="5251214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3</w:t>
      </w:r>
      <w:r w:rsidRPr="00D20E78">
        <w:rPr>
          <w:rFonts w:ascii="Consolas" w:eastAsia="Times New Roman" w:hAnsi="Consolas" w:cs="Consolas"/>
          <w:color w:val="FFFFFF"/>
          <w:kern w:val="0"/>
          <w:sz w:val="18"/>
          <w:szCs w:val="18"/>
          <w14:ligatures w14:val="none"/>
        </w:rPr>
        <w:t>,</w:t>
      </w:r>
    </w:p>
    <w:p w14:paraId="0D765C5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10C21E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22354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0639E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169200</w:t>
      </w:r>
      <w:r w:rsidRPr="00D20E78">
        <w:rPr>
          <w:rFonts w:ascii="Consolas" w:eastAsia="Times New Roman" w:hAnsi="Consolas" w:cs="Consolas"/>
          <w:color w:val="FFFFFF"/>
          <w:kern w:val="0"/>
          <w:sz w:val="18"/>
          <w:szCs w:val="18"/>
          <w14:ligatures w14:val="none"/>
        </w:rPr>
        <w:t>,</w:t>
      </w:r>
    </w:p>
    <w:p w14:paraId="28D1B9E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w:t>
      </w:r>
      <w:r w:rsidRPr="00D20E78">
        <w:rPr>
          <w:rFonts w:ascii="Consolas" w:eastAsia="Times New Roman" w:hAnsi="Consolas" w:cs="Consolas"/>
          <w:color w:val="FFFFFF"/>
          <w:kern w:val="0"/>
          <w:sz w:val="18"/>
          <w:szCs w:val="18"/>
          <w14:ligatures w14:val="none"/>
        </w:rPr>
        <w:t>,</w:t>
      </w:r>
    </w:p>
    <w:p w14:paraId="10D4F5C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54E5DBF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134523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F421C3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601200</w:t>
      </w:r>
      <w:r w:rsidRPr="00D20E78">
        <w:rPr>
          <w:rFonts w:ascii="Consolas" w:eastAsia="Times New Roman" w:hAnsi="Consolas" w:cs="Consolas"/>
          <w:color w:val="FFFFFF"/>
          <w:kern w:val="0"/>
          <w:sz w:val="18"/>
          <w:szCs w:val="18"/>
          <w14:ligatures w14:val="none"/>
        </w:rPr>
        <w:t>,</w:t>
      </w:r>
    </w:p>
    <w:p w14:paraId="4641FBF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6C6D23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31E78E0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B3FB1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57CEC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1206000</w:t>
      </w:r>
      <w:r w:rsidRPr="00D20E78">
        <w:rPr>
          <w:rFonts w:ascii="Consolas" w:eastAsia="Times New Roman" w:hAnsi="Consolas" w:cs="Consolas"/>
          <w:color w:val="FFFFFF"/>
          <w:kern w:val="0"/>
          <w:sz w:val="18"/>
          <w:szCs w:val="18"/>
          <w14:ligatures w14:val="none"/>
        </w:rPr>
        <w:t>,</w:t>
      </w:r>
    </w:p>
    <w:p w14:paraId="5476C85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w:t>
      </w:r>
      <w:r w:rsidRPr="00D20E78">
        <w:rPr>
          <w:rFonts w:ascii="Consolas" w:eastAsia="Times New Roman" w:hAnsi="Consolas" w:cs="Consolas"/>
          <w:color w:val="FFFFFF"/>
          <w:kern w:val="0"/>
          <w:sz w:val="18"/>
          <w:szCs w:val="18"/>
          <w14:ligatures w14:val="none"/>
        </w:rPr>
        <w:t>,</w:t>
      </w:r>
    </w:p>
    <w:p w14:paraId="6BF093A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075E97D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FFFFFF"/>
          <w:kern w:val="0"/>
          <w:sz w:val="18"/>
          <w:szCs w:val="18"/>
          <w14:ligatures w14:val="none"/>
        </w:rPr>
        <w:t>},</w:t>
      </w:r>
    </w:p>
    <w:p w14:paraId="52F4B35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0917B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2588400</w:t>
      </w:r>
      <w:r w:rsidRPr="00D20E78">
        <w:rPr>
          <w:rFonts w:ascii="Consolas" w:eastAsia="Times New Roman" w:hAnsi="Consolas" w:cs="Consolas"/>
          <w:color w:val="FFFFFF"/>
          <w:kern w:val="0"/>
          <w:sz w:val="18"/>
          <w:szCs w:val="18"/>
          <w14:ligatures w14:val="none"/>
        </w:rPr>
        <w:t>,</w:t>
      </w:r>
    </w:p>
    <w:p w14:paraId="382D8F5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7</w:t>
      </w:r>
      <w:r w:rsidRPr="00D20E78">
        <w:rPr>
          <w:rFonts w:ascii="Consolas" w:eastAsia="Times New Roman" w:hAnsi="Consolas" w:cs="Consolas"/>
          <w:color w:val="FFFFFF"/>
          <w:kern w:val="0"/>
          <w:sz w:val="18"/>
          <w:szCs w:val="18"/>
          <w14:ligatures w14:val="none"/>
        </w:rPr>
        <w:t>,</w:t>
      </w:r>
    </w:p>
    <w:p w14:paraId="46E185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54C1D75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B70194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68764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10364400</w:t>
      </w:r>
      <w:r w:rsidRPr="00D20E78">
        <w:rPr>
          <w:rFonts w:ascii="Consolas" w:eastAsia="Times New Roman" w:hAnsi="Consolas" w:cs="Consolas"/>
          <w:color w:val="FFFFFF"/>
          <w:kern w:val="0"/>
          <w:sz w:val="18"/>
          <w:szCs w:val="18"/>
          <w14:ligatures w14:val="none"/>
        </w:rPr>
        <w:t>,</w:t>
      </w:r>
    </w:p>
    <w:p w14:paraId="1335F7A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1869F14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3359C1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569D85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89E087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01B72B7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w:t>
      </w:r>
      <w:r w:rsidRPr="00D20E78">
        <w:rPr>
          <w:rFonts w:ascii="Consolas" w:eastAsia="Times New Roman" w:hAnsi="Consolas" w:cs="Consolas"/>
          <w:color w:val="FFFFFF"/>
          <w:kern w:val="0"/>
          <w:sz w:val="18"/>
          <w:szCs w:val="18"/>
          <w14:ligatures w14:val="none"/>
        </w:rPr>
        <w:t>,</w:t>
      </w:r>
    </w:p>
    <w:p w14:paraId="6B0B98E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36F6790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88D72C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57944D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851B77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1F7B97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792689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46C32D5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w:t>
      </w:r>
      <w:r w:rsidRPr="00D20E78">
        <w:rPr>
          <w:rFonts w:ascii="Consolas" w:eastAsia="Times New Roman" w:hAnsi="Consolas" w:cs="Consolas"/>
          <w:color w:val="FFFFFF"/>
          <w:kern w:val="0"/>
          <w:sz w:val="18"/>
          <w:szCs w:val="18"/>
          <w14:ligatures w14:val="none"/>
        </w:rPr>
        <w:t>,</w:t>
      </w:r>
    </w:p>
    <w:p w14:paraId="48AF3D3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"https://api.wanikani.com/v2/spaced_repetition_systems/2"</w:t>
      </w:r>
      <w:r w:rsidRPr="00D20E78">
        <w:rPr>
          <w:rFonts w:ascii="Consolas" w:eastAsia="Times New Roman" w:hAnsi="Consolas" w:cs="Consolas"/>
          <w:color w:val="FFFFFF"/>
          <w:kern w:val="0"/>
          <w:sz w:val="18"/>
          <w:szCs w:val="18"/>
          <w14:ligatures w14:val="none"/>
        </w:rPr>
        <w:t>,</w:t>
      </w:r>
    </w:p>
    <w:p w14:paraId="05CB71C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"2020-06-09T03:38:01.007395Z"</w:t>
      </w:r>
      <w:r w:rsidRPr="00D20E78">
        <w:rPr>
          <w:rFonts w:ascii="Consolas" w:eastAsia="Times New Roman" w:hAnsi="Consolas" w:cs="Consolas"/>
          <w:color w:val="FFFFFF"/>
          <w:kern w:val="0"/>
          <w:sz w:val="18"/>
          <w:szCs w:val="18"/>
          <w14:ligatures w14:val="none"/>
        </w:rPr>
        <w:t>,</w:t>
      </w:r>
    </w:p>
    <w:p w14:paraId="68D94F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3C39BD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"2020-05-21T20:48:06.470578Z"</w:t>
      </w:r>
      <w:r w:rsidRPr="00D20E78">
        <w:rPr>
          <w:rFonts w:ascii="Consolas" w:eastAsia="Times New Roman" w:hAnsi="Consolas" w:cs="Consolas"/>
          <w:color w:val="FFFFFF"/>
          <w:kern w:val="0"/>
          <w:sz w:val="18"/>
          <w:szCs w:val="18"/>
          <w14:ligatures w14:val="none"/>
        </w:rPr>
        <w:t>,</w:t>
      </w:r>
    </w:p>
    <w:p w14:paraId="323EEF7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"Default accelerated system for dictionary subjects"</w:t>
      </w:r>
      <w:r w:rsidRPr="00D20E78">
        <w:rPr>
          <w:rFonts w:ascii="Consolas" w:eastAsia="Times New Roman" w:hAnsi="Consolas" w:cs="Consolas"/>
          <w:color w:val="FFFFFF"/>
          <w:kern w:val="0"/>
          <w:sz w:val="18"/>
          <w:szCs w:val="18"/>
          <w14:ligatures w14:val="none"/>
        </w:rPr>
        <w:t>,</w:t>
      </w:r>
    </w:p>
    <w:p w14:paraId="33753FA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"The original spaced repetition system, but accelerated"</w:t>
      </w:r>
      <w:r w:rsidRPr="00D20E78">
        <w:rPr>
          <w:rFonts w:ascii="Consolas" w:eastAsia="Times New Roman" w:hAnsi="Consolas" w:cs="Consolas"/>
          <w:color w:val="FFFFFF"/>
          <w:kern w:val="0"/>
          <w:sz w:val="18"/>
          <w:szCs w:val="18"/>
          <w14:ligatures w14:val="none"/>
        </w:rPr>
        <w:t>,</w:t>
      </w:r>
    </w:p>
    <w:p w14:paraId="3418F0C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3BDA7BE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7CF424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752F5C7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"burning_stage_position"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w:t>
      </w:r>
      <w:r w:rsidRPr="00D20E78">
        <w:rPr>
          <w:rFonts w:ascii="Consolas" w:eastAsia="Times New Roman" w:hAnsi="Consolas" w:cs="Consolas"/>
          <w:color w:val="FFFFFF"/>
          <w:kern w:val="0"/>
          <w:sz w:val="18"/>
          <w:szCs w:val="18"/>
          <w14:ligatures w14:val="none"/>
        </w:rPr>
        <w:t>,</w:t>
      </w:r>
    </w:p>
    <w:p w14:paraId="34FB089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D8453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876ED0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056F70D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1F49DA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6F498E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3F250B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2106C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7200</w:t>
      </w:r>
      <w:r w:rsidRPr="00D20E78">
        <w:rPr>
          <w:rFonts w:ascii="Consolas" w:eastAsia="Times New Roman" w:hAnsi="Consolas" w:cs="Consolas"/>
          <w:color w:val="FFFFFF"/>
          <w:kern w:val="0"/>
          <w:sz w:val="18"/>
          <w:szCs w:val="18"/>
          <w14:ligatures w14:val="none"/>
        </w:rPr>
        <w:t>,</w:t>
      </w:r>
    </w:p>
    <w:p w14:paraId="3B11F9F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3BB07FB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7D2014F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2D0921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681075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14400</w:t>
      </w:r>
      <w:r w:rsidRPr="00D20E78">
        <w:rPr>
          <w:rFonts w:ascii="Consolas" w:eastAsia="Times New Roman" w:hAnsi="Consolas" w:cs="Consolas"/>
          <w:color w:val="FFFFFF"/>
          <w:kern w:val="0"/>
          <w:sz w:val="18"/>
          <w:szCs w:val="18"/>
          <w14:ligatures w14:val="none"/>
        </w:rPr>
        <w:t>,</w:t>
      </w:r>
    </w:p>
    <w:p w14:paraId="3F0495E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2DF6FF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77A7654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BE4C35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22687C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28800</w:t>
      </w:r>
      <w:r w:rsidRPr="00D20E78">
        <w:rPr>
          <w:rFonts w:ascii="Consolas" w:eastAsia="Times New Roman" w:hAnsi="Consolas" w:cs="Consolas"/>
          <w:color w:val="FFFFFF"/>
          <w:kern w:val="0"/>
          <w:sz w:val="18"/>
          <w:szCs w:val="18"/>
          <w14:ligatures w14:val="none"/>
        </w:rPr>
        <w:t>,</w:t>
      </w:r>
    </w:p>
    <w:p w14:paraId="5B34509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3</w:t>
      </w:r>
      <w:r w:rsidRPr="00D20E78">
        <w:rPr>
          <w:rFonts w:ascii="Consolas" w:eastAsia="Times New Roman" w:hAnsi="Consolas" w:cs="Consolas"/>
          <w:color w:val="FFFFFF"/>
          <w:kern w:val="0"/>
          <w:sz w:val="18"/>
          <w:szCs w:val="18"/>
          <w14:ligatures w14:val="none"/>
        </w:rPr>
        <w:t>,</w:t>
      </w:r>
    </w:p>
    <w:p w14:paraId="01045C2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1F5090A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0C9FE8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0367EA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82800</w:t>
      </w:r>
      <w:r w:rsidRPr="00D20E78">
        <w:rPr>
          <w:rFonts w:ascii="Consolas" w:eastAsia="Times New Roman" w:hAnsi="Consolas" w:cs="Consolas"/>
          <w:color w:val="FFFFFF"/>
          <w:kern w:val="0"/>
          <w:sz w:val="18"/>
          <w:szCs w:val="18"/>
          <w14:ligatures w14:val="none"/>
        </w:rPr>
        <w:t>,</w:t>
      </w:r>
    </w:p>
    <w:p w14:paraId="15A5F3F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w:t>
      </w:r>
      <w:r w:rsidRPr="00D20E78">
        <w:rPr>
          <w:rFonts w:ascii="Consolas" w:eastAsia="Times New Roman" w:hAnsi="Consolas" w:cs="Consolas"/>
          <w:color w:val="FFFFFF"/>
          <w:kern w:val="0"/>
          <w:sz w:val="18"/>
          <w:szCs w:val="18"/>
          <w14:ligatures w14:val="none"/>
        </w:rPr>
        <w:t>,</w:t>
      </w:r>
    </w:p>
    <w:p w14:paraId="1A8DD5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4E37F5E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3E0FDC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975705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601200</w:t>
      </w:r>
      <w:r w:rsidRPr="00D20E78">
        <w:rPr>
          <w:rFonts w:ascii="Consolas" w:eastAsia="Times New Roman" w:hAnsi="Consolas" w:cs="Consolas"/>
          <w:color w:val="FFFFFF"/>
          <w:kern w:val="0"/>
          <w:sz w:val="18"/>
          <w:szCs w:val="18"/>
          <w14:ligatures w14:val="none"/>
        </w:rPr>
        <w:t>,</w:t>
      </w:r>
    </w:p>
    <w:p w14:paraId="2964D09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1BA40AA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7F39668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820572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BBBB5C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1206000</w:t>
      </w:r>
      <w:r w:rsidRPr="00D20E78">
        <w:rPr>
          <w:rFonts w:ascii="Consolas" w:eastAsia="Times New Roman" w:hAnsi="Consolas" w:cs="Consolas"/>
          <w:color w:val="FFFFFF"/>
          <w:kern w:val="0"/>
          <w:sz w:val="18"/>
          <w:szCs w:val="18"/>
          <w14:ligatures w14:val="none"/>
        </w:rPr>
        <w:t>,</w:t>
      </w:r>
    </w:p>
    <w:p w14:paraId="1B3A5C6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w:t>
      </w:r>
      <w:r w:rsidRPr="00D20E78">
        <w:rPr>
          <w:rFonts w:ascii="Consolas" w:eastAsia="Times New Roman" w:hAnsi="Consolas" w:cs="Consolas"/>
          <w:color w:val="FFFFFF"/>
          <w:kern w:val="0"/>
          <w:sz w:val="18"/>
          <w:szCs w:val="18"/>
          <w14:ligatures w14:val="none"/>
        </w:rPr>
        <w:t>,</w:t>
      </w:r>
    </w:p>
    <w:p w14:paraId="28F6C61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1E1A137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96944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67D4EA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2588400</w:t>
      </w:r>
      <w:r w:rsidRPr="00D20E78">
        <w:rPr>
          <w:rFonts w:ascii="Consolas" w:eastAsia="Times New Roman" w:hAnsi="Consolas" w:cs="Consolas"/>
          <w:color w:val="FFFFFF"/>
          <w:kern w:val="0"/>
          <w:sz w:val="18"/>
          <w:szCs w:val="18"/>
          <w14:ligatures w14:val="none"/>
        </w:rPr>
        <w:t>,</w:t>
      </w:r>
    </w:p>
    <w:p w14:paraId="103F75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7</w:t>
      </w:r>
      <w:r w:rsidRPr="00D20E78">
        <w:rPr>
          <w:rFonts w:ascii="Consolas" w:eastAsia="Times New Roman" w:hAnsi="Consolas" w:cs="Consolas"/>
          <w:color w:val="FFFFFF"/>
          <w:kern w:val="0"/>
          <w:sz w:val="18"/>
          <w:szCs w:val="18"/>
          <w14:ligatures w14:val="none"/>
        </w:rPr>
        <w:t>,</w:t>
      </w:r>
    </w:p>
    <w:p w14:paraId="6D94FD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07D76E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EBD47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E6708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10364400</w:t>
      </w:r>
      <w:r w:rsidRPr="00D20E78">
        <w:rPr>
          <w:rFonts w:ascii="Consolas" w:eastAsia="Times New Roman" w:hAnsi="Consolas" w:cs="Consolas"/>
          <w:color w:val="FFFFFF"/>
          <w:kern w:val="0"/>
          <w:sz w:val="18"/>
          <w:szCs w:val="18"/>
          <w14:ligatures w14:val="none"/>
        </w:rPr>
        <w:t>,</w:t>
      </w:r>
    </w:p>
    <w:p w14:paraId="01AFE2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5388CD9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424396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5EE1D5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AE8CC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1FE8FE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w:t>
      </w:r>
      <w:r w:rsidRPr="00D20E78">
        <w:rPr>
          <w:rFonts w:ascii="Consolas" w:eastAsia="Times New Roman" w:hAnsi="Consolas" w:cs="Consolas"/>
          <w:color w:val="FFFFFF"/>
          <w:kern w:val="0"/>
          <w:sz w:val="18"/>
          <w:szCs w:val="18"/>
          <w14:ligatures w14:val="none"/>
        </w:rPr>
        <w:t>,</w:t>
      </w:r>
    </w:p>
    <w:p w14:paraId="4867A8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4BC62C8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CA8309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B5D8F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F4A047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59A2AA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6628E2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1DF426F7"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 collection of all spaced_repetition_systems, ordered by ascending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 500 at a time.</w:t>
      </w:r>
    </w:p>
    <w:p w14:paraId="3A879F6F"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7FFC26A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https://api.wanikani.com/v2/spaced_repetition_systems</w:t>
      </w:r>
    </w:p>
    <w:p w14:paraId="07640A39"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Query Parameters</w:t>
      </w:r>
    </w:p>
    <w:p w14:paraId="23E8E4AE"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collection of spaced_repetition_systems will be filtered on the parameters provided.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587"/>
        <w:gridCol w:w="1888"/>
        <w:gridCol w:w="5128"/>
      </w:tblGrid>
      <w:tr w:rsidR="00D20E78" w:rsidRPr="00D20E78" w14:paraId="36B8B836"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899B4F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BC1163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Permitted values</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97E20A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57C445DA" w14:textId="77777777">
        <w:tc>
          <w:tcPr>
            <w:tcW w:w="0" w:type="auto"/>
            <w:shd w:val="clear" w:color="auto" w:fill="FFFFFF"/>
            <w:tcMar>
              <w:top w:w="150" w:type="dxa"/>
              <w:left w:w="150" w:type="dxa"/>
              <w:bottom w:w="150" w:type="dxa"/>
              <w:right w:w="150" w:type="dxa"/>
            </w:tcMar>
            <w:hideMark/>
          </w:tcPr>
          <w:p w14:paraId="677FB2E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ids</w:t>
            </w:r>
          </w:p>
        </w:tc>
        <w:tc>
          <w:tcPr>
            <w:tcW w:w="0" w:type="auto"/>
            <w:shd w:val="clear" w:color="auto" w:fill="FFFFFF"/>
            <w:noWrap/>
            <w:tcMar>
              <w:top w:w="150" w:type="dxa"/>
              <w:left w:w="150" w:type="dxa"/>
              <w:bottom w:w="150" w:type="dxa"/>
              <w:right w:w="150" w:type="dxa"/>
            </w:tcMar>
            <w:hideMark/>
          </w:tcPr>
          <w:p w14:paraId="28FF261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5F6599A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spaced_repetition_systems where </w:t>
            </w:r>
            <w:r w:rsidRPr="00D20E78">
              <w:rPr>
                <w:rFonts w:ascii="Consolas" w:eastAsia="Times New Roman" w:hAnsi="Consolas" w:cs="Consolas"/>
                <w:color w:val="333333"/>
                <w:kern w:val="0"/>
                <w:sz w:val="18"/>
                <w:szCs w:val="18"/>
                <w14:ligatures w14:val="none"/>
              </w:rPr>
              <w:t>data.id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7CA87D25" w14:textId="77777777">
        <w:tc>
          <w:tcPr>
            <w:tcW w:w="0" w:type="auto"/>
            <w:shd w:val="clear" w:color="auto" w:fill="FBFCFD"/>
            <w:tcMar>
              <w:top w:w="150" w:type="dxa"/>
              <w:left w:w="150" w:type="dxa"/>
              <w:bottom w:w="150" w:type="dxa"/>
              <w:right w:w="150" w:type="dxa"/>
            </w:tcMar>
            <w:hideMark/>
          </w:tcPr>
          <w:p w14:paraId="1FB8A02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updated_after</w:t>
            </w:r>
          </w:p>
        </w:tc>
        <w:tc>
          <w:tcPr>
            <w:tcW w:w="0" w:type="auto"/>
            <w:shd w:val="clear" w:color="auto" w:fill="FBFCFD"/>
            <w:noWrap/>
            <w:tcMar>
              <w:top w:w="150" w:type="dxa"/>
              <w:left w:w="150" w:type="dxa"/>
              <w:bottom w:w="150" w:type="dxa"/>
              <w:right w:w="150" w:type="dxa"/>
            </w:tcMar>
            <w:hideMark/>
          </w:tcPr>
          <w:p w14:paraId="08E4B77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BFCFD"/>
            <w:tcMar>
              <w:top w:w="150" w:type="dxa"/>
              <w:left w:w="150" w:type="dxa"/>
              <w:bottom w:w="150" w:type="dxa"/>
              <w:right w:w="150" w:type="dxa"/>
            </w:tcMar>
            <w:hideMark/>
          </w:tcPr>
          <w:p w14:paraId="495FD62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spaced_repetition_systems updated after this time are returned.</w:t>
            </w:r>
          </w:p>
        </w:tc>
      </w:tr>
    </w:tbl>
    <w:p w14:paraId="66D5FDDC"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Get a Specific Spaced Repetition System</w:t>
      </w:r>
    </w:p>
    <w:p w14:paraId="3A78BFB5"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455F53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752573C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'spaced_repetition_systems/1'</w:t>
      </w:r>
      <w:r w:rsidRPr="00D20E78">
        <w:rPr>
          <w:rFonts w:ascii="Consolas" w:eastAsia="Times New Roman" w:hAnsi="Consolas" w:cs="Consolas"/>
          <w:color w:val="FFFFFF"/>
          <w:kern w:val="0"/>
          <w:sz w:val="18"/>
          <w:szCs w:val="18"/>
          <w14:ligatures w14:val="none"/>
        </w:rPr>
        <w:t>;</w:t>
      </w:r>
    </w:p>
    <w:p w14:paraId="38D6E6C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2760C3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462F4F5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20043F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5E04415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644AFFB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2C4105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5573F03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5BD3917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5E80B5D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0ACC954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6587AA0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20926A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2C1A937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12978396"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599FDF0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653C82C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5D713D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w:t>
      </w:r>
      <w:r w:rsidRPr="00D20E78">
        <w:rPr>
          <w:rFonts w:ascii="Consolas" w:eastAsia="Times New Roman" w:hAnsi="Consolas" w:cs="Consolas"/>
          <w:color w:val="FFFFFF"/>
          <w:kern w:val="0"/>
          <w:sz w:val="18"/>
          <w:szCs w:val="18"/>
          <w14:ligatures w14:val="none"/>
        </w:rPr>
        <w:t>,</w:t>
      </w:r>
    </w:p>
    <w:p w14:paraId="5C52DB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"https://api.wanikani.com/v2/spaced_repetition_systems/1"</w:t>
      </w:r>
      <w:r w:rsidRPr="00D20E78">
        <w:rPr>
          <w:rFonts w:ascii="Consolas" w:eastAsia="Times New Roman" w:hAnsi="Consolas" w:cs="Consolas"/>
          <w:color w:val="FFFFFF"/>
          <w:kern w:val="0"/>
          <w:sz w:val="18"/>
          <w:szCs w:val="18"/>
          <w14:ligatures w14:val="none"/>
        </w:rPr>
        <w:t>,</w:t>
      </w:r>
    </w:p>
    <w:p w14:paraId="71A8A99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"2020-05-27T16:42:06.705681Z"</w:t>
      </w:r>
      <w:r w:rsidRPr="00D20E78">
        <w:rPr>
          <w:rFonts w:ascii="Consolas" w:eastAsia="Times New Roman" w:hAnsi="Consolas" w:cs="Consolas"/>
          <w:color w:val="FFFFFF"/>
          <w:kern w:val="0"/>
          <w:sz w:val="18"/>
          <w:szCs w:val="18"/>
          <w14:ligatures w14:val="none"/>
        </w:rPr>
        <w:t>,</w:t>
      </w:r>
    </w:p>
    <w:p w14:paraId="6E7E620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183FA3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"2020-05-21T20:46:06.464460Z"</w:t>
      </w:r>
      <w:r w:rsidRPr="00D20E78">
        <w:rPr>
          <w:rFonts w:ascii="Consolas" w:eastAsia="Times New Roman" w:hAnsi="Consolas" w:cs="Consolas"/>
          <w:color w:val="FFFFFF"/>
          <w:kern w:val="0"/>
          <w:sz w:val="18"/>
          <w:szCs w:val="18"/>
          <w14:ligatures w14:val="none"/>
        </w:rPr>
        <w:t>,</w:t>
      </w:r>
    </w:p>
    <w:p w14:paraId="3F22EF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"Default system for dictionary subjects"</w:t>
      </w:r>
      <w:r w:rsidRPr="00D20E78">
        <w:rPr>
          <w:rFonts w:ascii="Consolas" w:eastAsia="Times New Roman" w:hAnsi="Consolas" w:cs="Consolas"/>
          <w:color w:val="FFFFFF"/>
          <w:kern w:val="0"/>
          <w:sz w:val="18"/>
          <w:szCs w:val="18"/>
          <w14:ligatures w14:val="none"/>
        </w:rPr>
        <w:t>,</w:t>
      </w:r>
    </w:p>
    <w:p w14:paraId="3A3A25E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"The original spaced repetition system"</w:t>
      </w:r>
      <w:r w:rsidRPr="00D20E78">
        <w:rPr>
          <w:rFonts w:ascii="Consolas" w:eastAsia="Times New Roman" w:hAnsi="Consolas" w:cs="Consolas"/>
          <w:color w:val="FFFFFF"/>
          <w:kern w:val="0"/>
          <w:sz w:val="18"/>
          <w:szCs w:val="18"/>
          <w14:ligatures w14:val="none"/>
        </w:rPr>
        <w:t>,</w:t>
      </w:r>
    </w:p>
    <w:p w14:paraId="63CD2C9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"unlocking_stage_position"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5133971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338DE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"passing_stage_position"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77B2DEE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"burning_stage_position"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w:t>
      </w:r>
      <w:r w:rsidRPr="00D20E78">
        <w:rPr>
          <w:rFonts w:ascii="Consolas" w:eastAsia="Times New Roman" w:hAnsi="Consolas" w:cs="Consolas"/>
          <w:color w:val="FFFFFF"/>
          <w:kern w:val="0"/>
          <w:sz w:val="18"/>
          <w:szCs w:val="18"/>
          <w14:ligatures w14:val="none"/>
        </w:rPr>
        <w:t>,</w:t>
      </w:r>
    </w:p>
    <w:p w14:paraId="241DC00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45C6EF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918AE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12FD72B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2027357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1B3B05A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2548EF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0FD758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14400</w:t>
      </w:r>
      <w:r w:rsidRPr="00D20E78">
        <w:rPr>
          <w:rFonts w:ascii="Consolas" w:eastAsia="Times New Roman" w:hAnsi="Consolas" w:cs="Consolas"/>
          <w:color w:val="FFFFFF"/>
          <w:kern w:val="0"/>
          <w:sz w:val="18"/>
          <w:szCs w:val="18"/>
          <w14:ligatures w14:val="none"/>
        </w:rPr>
        <w:t>,</w:t>
      </w:r>
    </w:p>
    <w:p w14:paraId="569236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23BD5A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0C80B2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05546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27DF6B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28800</w:t>
      </w:r>
      <w:r w:rsidRPr="00D20E78">
        <w:rPr>
          <w:rFonts w:ascii="Consolas" w:eastAsia="Times New Roman" w:hAnsi="Consolas" w:cs="Consolas"/>
          <w:color w:val="FFFFFF"/>
          <w:kern w:val="0"/>
          <w:sz w:val="18"/>
          <w:szCs w:val="18"/>
          <w14:ligatures w14:val="none"/>
        </w:rPr>
        <w:t>,</w:t>
      </w:r>
    </w:p>
    <w:p w14:paraId="556F758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2FFC466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7C24F9F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19737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13251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82800</w:t>
      </w:r>
      <w:r w:rsidRPr="00D20E78">
        <w:rPr>
          <w:rFonts w:ascii="Consolas" w:eastAsia="Times New Roman" w:hAnsi="Consolas" w:cs="Consolas"/>
          <w:color w:val="FFFFFF"/>
          <w:kern w:val="0"/>
          <w:sz w:val="18"/>
          <w:szCs w:val="18"/>
          <w14:ligatures w14:val="none"/>
        </w:rPr>
        <w:t>,</w:t>
      </w:r>
    </w:p>
    <w:p w14:paraId="527BFFB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3</w:t>
      </w:r>
      <w:r w:rsidRPr="00D20E78">
        <w:rPr>
          <w:rFonts w:ascii="Consolas" w:eastAsia="Times New Roman" w:hAnsi="Consolas" w:cs="Consolas"/>
          <w:color w:val="FFFFFF"/>
          <w:kern w:val="0"/>
          <w:sz w:val="18"/>
          <w:szCs w:val="18"/>
          <w14:ligatures w14:val="none"/>
        </w:rPr>
        <w:t>,</w:t>
      </w:r>
    </w:p>
    <w:p w14:paraId="7A0D637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6EAEE76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6F1878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AE9502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169200</w:t>
      </w:r>
      <w:r w:rsidRPr="00D20E78">
        <w:rPr>
          <w:rFonts w:ascii="Consolas" w:eastAsia="Times New Roman" w:hAnsi="Consolas" w:cs="Consolas"/>
          <w:color w:val="FFFFFF"/>
          <w:kern w:val="0"/>
          <w:sz w:val="18"/>
          <w:szCs w:val="18"/>
          <w14:ligatures w14:val="none"/>
        </w:rPr>
        <w:t>,</w:t>
      </w:r>
    </w:p>
    <w:p w14:paraId="23B41F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w:t>
      </w:r>
      <w:r w:rsidRPr="00D20E78">
        <w:rPr>
          <w:rFonts w:ascii="Consolas" w:eastAsia="Times New Roman" w:hAnsi="Consolas" w:cs="Consolas"/>
          <w:color w:val="FFFFFF"/>
          <w:kern w:val="0"/>
          <w:sz w:val="18"/>
          <w:szCs w:val="18"/>
          <w14:ligatures w14:val="none"/>
        </w:rPr>
        <w:t>,</w:t>
      </w:r>
    </w:p>
    <w:p w14:paraId="5028D0E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48E32D9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E590DD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FFFFFF"/>
          <w:kern w:val="0"/>
          <w:sz w:val="18"/>
          <w:szCs w:val="18"/>
          <w14:ligatures w14:val="none"/>
        </w:rPr>
        <w:t>{</w:t>
      </w:r>
    </w:p>
    <w:p w14:paraId="4974C0F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601200</w:t>
      </w:r>
      <w:r w:rsidRPr="00D20E78">
        <w:rPr>
          <w:rFonts w:ascii="Consolas" w:eastAsia="Times New Roman" w:hAnsi="Consolas" w:cs="Consolas"/>
          <w:color w:val="FFFFFF"/>
          <w:kern w:val="0"/>
          <w:sz w:val="18"/>
          <w:szCs w:val="18"/>
          <w14:ligatures w14:val="none"/>
        </w:rPr>
        <w:t>,</w:t>
      </w:r>
    </w:p>
    <w:p w14:paraId="1F1C28C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16558B6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6AD2975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C05783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8E0CC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1206000</w:t>
      </w:r>
      <w:r w:rsidRPr="00D20E78">
        <w:rPr>
          <w:rFonts w:ascii="Consolas" w:eastAsia="Times New Roman" w:hAnsi="Consolas" w:cs="Consolas"/>
          <w:color w:val="FFFFFF"/>
          <w:kern w:val="0"/>
          <w:sz w:val="18"/>
          <w:szCs w:val="18"/>
          <w14:ligatures w14:val="none"/>
        </w:rPr>
        <w:t>,</w:t>
      </w:r>
    </w:p>
    <w:p w14:paraId="1311A55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w:t>
      </w:r>
      <w:r w:rsidRPr="00D20E78">
        <w:rPr>
          <w:rFonts w:ascii="Consolas" w:eastAsia="Times New Roman" w:hAnsi="Consolas" w:cs="Consolas"/>
          <w:color w:val="FFFFFF"/>
          <w:kern w:val="0"/>
          <w:sz w:val="18"/>
          <w:szCs w:val="18"/>
          <w14:ligatures w14:val="none"/>
        </w:rPr>
        <w:t>,</w:t>
      </w:r>
    </w:p>
    <w:p w14:paraId="2700AA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5F99338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359E19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A31004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2588400</w:t>
      </w:r>
      <w:r w:rsidRPr="00D20E78">
        <w:rPr>
          <w:rFonts w:ascii="Consolas" w:eastAsia="Times New Roman" w:hAnsi="Consolas" w:cs="Consolas"/>
          <w:color w:val="FFFFFF"/>
          <w:kern w:val="0"/>
          <w:sz w:val="18"/>
          <w:szCs w:val="18"/>
          <w14:ligatures w14:val="none"/>
        </w:rPr>
        <w:t>,</w:t>
      </w:r>
    </w:p>
    <w:p w14:paraId="44E47F2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7</w:t>
      </w:r>
      <w:r w:rsidRPr="00D20E78">
        <w:rPr>
          <w:rFonts w:ascii="Consolas" w:eastAsia="Times New Roman" w:hAnsi="Consolas" w:cs="Consolas"/>
          <w:color w:val="FFFFFF"/>
          <w:kern w:val="0"/>
          <w:sz w:val="18"/>
          <w:szCs w:val="18"/>
          <w14:ligatures w14:val="none"/>
        </w:rPr>
        <w:t>,</w:t>
      </w:r>
    </w:p>
    <w:p w14:paraId="0CEDFF0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215CF0C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58CEDB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A8831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10364400</w:t>
      </w:r>
      <w:r w:rsidRPr="00D20E78">
        <w:rPr>
          <w:rFonts w:ascii="Consolas" w:eastAsia="Times New Roman" w:hAnsi="Consolas" w:cs="Consolas"/>
          <w:color w:val="FFFFFF"/>
          <w:kern w:val="0"/>
          <w:sz w:val="18"/>
          <w:szCs w:val="18"/>
          <w14:ligatures w14:val="none"/>
        </w:rPr>
        <w:t>,</w:t>
      </w:r>
    </w:p>
    <w:p w14:paraId="25E14D7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4F66331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"seconds"</w:t>
      </w:r>
    </w:p>
    <w:p w14:paraId="1EC1BC5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962183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346BC1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1BAA58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w:t>
      </w:r>
      <w:r w:rsidRPr="00D20E78">
        <w:rPr>
          <w:rFonts w:ascii="Consolas" w:eastAsia="Times New Roman" w:hAnsi="Consolas" w:cs="Consolas"/>
          <w:color w:val="FFFFFF"/>
          <w:kern w:val="0"/>
          <w:sz w:val="18"/>
          <w:szCs w:val="18"/>
          <w14:ligatures w14:val="none"/>
        </w:rPr>
        <w:t>,</w:t>
      </w:r>
    </w:p>
    <w:p w14:paraId="7120951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"interval_unit"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0A05708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DBA893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82FCAB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C80BB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21A0429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Retrieves a specific spaced_repetition_system by its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w:t>
      </w:r>
    </w:p>
    <w:p w14:paraId="1C284F7D"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517E28B4"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https://api.wanikani.com/v2/spaced_repetition_systems/&lt;id&gt;</w:t>
      </w:r>
    </w:p>
    <w:p w14:paraId="6FEC675E"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071"/>
        <w:gridCol w:w="1574"/>
        <w:gridCol w:w="5958"/>
      </w:tblGrid>
      <w:tr w:rsidR="00D20E78" w:rsidRPr="00D20E78" w14:paraId="57A7D0A4"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B46632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656BF7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8FCDC9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05F657C8" w14:textId="77777777">
        <w:tc>
          <w:tcPr>
            <w:tcW w:w="0" w:type="auto"/>
            <w:shd w:val="clear" w:color="auto" w:fill="FFFFFF"/>
            <w:tcMar>
              <w:top w:w="150" w:type="dxa"/>
              <w:left w:w="150" w:type="dxa"/>
              <w:bottom w:w="150" w:type="dxa"/>
              <w:right w:w="150" w:type="dxa"/>
            </w:tcMar>
            <w:hideMark/>
          </w:tcPr>
          <w:p w14:paraId="5BFC157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w:t>
            </w:r>
          </w:p>
        </w:tc>
        <w:tc>
          <w:tcPr>
            <w:tcW w:w="0" w:type="auto"/>
            <w:shd w:val="clear" w:color="auto" w:fill="FFFFFF"/>
            <w:noWrap/>
            <w:tcMar>
              <w:top w:w="150" w:type="dxa"/>
              <w:left w:w="150" w:type="dxa"/>
              <w:bottom w:w="150" w:type="dxa"/>
              <w:right w:w="150" w:type="dxa"/>
            </w:tcMar>
            <w:hideMark/>
          </w:tcPr>
          <w:p w14:paraId="70D07A0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08E64BC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spaced_repetition_system.</w:t>
            </w:r>
          </w:p>
        </w:tc>
      </w:tr>
    </w:tbl>
    <w:p w14:paraId="56924D80"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Study Materials</w:t>
      </w:r>
    </w:p>
    <w:p w14:paraId="45B40A0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Study materials store user-specific notes and synonyms for a given subject. The records are created as soon as the user enters any study information.</w:t>
      </w:r>
    </w:p>
    <w:p w14:paraId="26F1A947"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Study Material Data Structure</w:t>
      </w:r>
    </w:p>
    <w:p w14:paraId="1FF7D080"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010691D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w:t>
      </w:r>
    </w:p>
    <w:p w14:paraId="7414FE8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"id": 65231,</w:t>
      </w:r>
    </w:p>
    <w:p w14:paraId="647567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"object": "study_material",</w:t>
      </w:r>
    </w:p>
    <w:p w14:paraId="0717F7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"url": "https://api.wanikani.com/v2/study_materials/65231",</w:t>
      </w:r>
    </w:p>
    <w:p w14:paraId="3D7329B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"data_updated_at": "2017-09-30T01:42:13.453291Z",</w:t>
      </w:r>
    </w:p>
    <w:p w14:paraId="0613D7D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"data": {</w:t>
      </w:r>
    </w:p>
    <w:p w14:paraId="424C8A8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"created_at": "2017-09-30T01:42:13.453291Z",</w:t>
      </w:r>
    </w:p>
    <w:p w14:paraId="0D6B501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"subject_id": 241,</w:t>
      </w:r>
    </w:p>
    <w:p w14:paraId="68EB22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"subject_type": "radical",</w:t>
      </w:r>
    </w:p>
    <w:p w14:paraId="1F90799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"meaning_note": "I like turtles",</w:t>
      </w:r>
    </w:p>
    <w:p w14:paraId="0495222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"reading_note": "I like </w:t>
      </w:r>
      <w:r w:rsidRPr="00D20E78">
        <w:rPr>
          <w:rFonts w:ascii="MS Mincho" w:eastAsia="MS Mincho" w:hAnsi="MS Mincho" w:cs="MS Mincho" w:hint="eastAsia"/>
          <w:color w:val="FFFFFF"/>
          <w:kern w:val="0"/>
          <w:sz w:val="18"/>
          <w:szCs w:val="18"/>
          <w14:ligatures w14:val="none"/>
        </w:rPr>
        <w:t>た</w:t>
      </w:r>
      <w:r w:rsidRPr="00D20E78">
        <w:rPr>
          <w:rFonts w:ascii="Consolas" w:eastAsia="Times New Roman" w:hAnsi="Consolas" w:cs="Consolas"/>
          <w:color w:val="FFFFFF"/>
          <w:kern w:val="0"/>
          <w:sz w:val="18"/>
          <w:szCs w:val="18"/>
          <w14:ligatures w14:val="none"/>
        </w:rPr>
        <w:t>rtles",</w:t>
      </w:r>
    </w:p>
    <w:p w14:paraId="684BB73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"meaning_synonyms": ["burn", "sizzle"]</w:t>
      </w:r>
    </w:p>
    <w:p w14:paraId="3BBF8CC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3E89383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884"/>
        <w:gridCol w:w="1301"/>
        <w:gridCol w:w="5418"/>
      </w:tblGrid>
      <w:tr w:rsidR="00D20E78" w:rsidRPr="00D20E78" w14:paraId="3A4A2599"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13E621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14694A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BC0B0C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0B5C8AB5" w14:textId="77777777">
        <w:tc>
          <w:tcPr>
            <w:tcW w:w="0" w:type="auto"/>
            <w:shd w:val="clear" w:color="auto" w:fill="FFFFFF"/>
            <w:tcMar>
              <w:top w:w="150" w:type="dxa"/>
              <w:left w:w="150" w:type="dxa"/>
              <w:bottom w:w="150" w:type="dxa"/>
              <w:right w:w="150" w:type="dxa"/>
            </w:tcMar>
            <w:hideMark/>
          </w:tcPr>
          <w:p w14:paraId="4991229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created_at</w:t>
            </w:r>
          </w:p>
        </w:tc>
        <w:tc>
          <w:tcPr>
            <w:tcW w:w="0" w:type="auto"/>
            <w:shd w:val="clear" w:color="auto" w:fill="FFFFFF"/>
            <w:noWrap/>
            <w:tcMar>
              <w:top w:w="150" w:type="dxa"/>
              <w:left w:w="150" w:type="dxa"/>
              <w:bottom w:w="150" w:type="dxa"/>
              <w:right w:w="150" w:type="dxa"/>
            </w:tcMar>
            <w:hideMark/>
          </w:tcPr>
          <w:p w14:paraId="5FE9DE8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2A0B377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study material was created.</w:t>
            </w:r>
          </w:p>
        </w:tc>
      </w:tr>
      <w:tr w:rsidR="00D20E78" w:rsidRPr="00D20E78" w14:paraId="62747183" w14:textId="77777777">
        <w:tc>
          <w:tcPr>
            <w:tcW w:w="0" w:type="auto"/>
            <w:shd w:val="clear" w:color="auto" w:fill="FBFCFD"/>
            <w:tcMar>
              <w:top w:w="150" w:type="dxa"/>
              <w:left w:w="150" w:type="dxa"/>
              <w:bottom w:w="150" w:type="dxa"/>
              <w:right w:w="150" w:type="dxa"/>
            </w:tcMar>
            <w:hideMark/>
          </w:tcPr>
          <w:p w14:paraId="7842027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hidden</w:t>
            </w:r>
          </w:p>
        </w:tc>
        <w:tc>
          <w:tcPr>
            <w:tcW w:w="0" w:type="auto"/>
            <w:shd w:val="clear" w:color="auto" w:fill="FBFCFD"/>
            <w:noWrap/>
            <w:tcMar>
              <w:top w:w="150" w:type="dxa"/>
              <w:left w:w="150" w:type="dxa"/>
              <w:bottom w:w="150" w:type="dxa"/>
              <w:right w:w="150" w:type="dxa"/>
            </w:tcMar>
            <w:hideMark/>
          </w:tcPr>
          <w:p w14:paraId="1766733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505EDDE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Indicates if the associated subject has been hidden, preventing it from appearing in lessons or reviews.</w:t>
            </w:r>
          </w:p>
        </w:tc>
      </w:tr>
      <w:tr w:rsidR="00D20E78" w:rsidRPr="00D20E78" w14:paraId="50C3528A" w14:textId="77777777">
        <w:tc>
          <w:tcPr>
            <w:tcW w:w="0" w:type="auto"/>
            <w:shd w:val="clear" w:color="auto" w:fill="FFFFFF"/>
            <w:tcMar>
              <w:top w:w="150" w:type="dxa"/>
              <w:left w:w="150" w:type="dxa"/>
              <w:bottom w:w="150" w:type="dxa"/>
              <w:right w:w="150" w:type="dxa"/>
            </w:tcMar>
            <w:hideMark/>
          </w:tcPr>
          <w:p w14:paraId="2833931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meaning_note</w:t>
            </w:r>
          </w:p>
        </w:tc>
        <w:tc>
          <w:tcPr>
            <w:tcW w:w="0" w:type="auto"/>
            <w:shd w:val="clear" w:color="auto" w:fill="FFFFFF"/>
            <w:noWrap/>
            <w:tcMar>
              <w:top w:w="150" w:type="dxa"/>
              <w:left w:w="150" w:type="dxa"/>
              <w:bottom w:w="150" w:type="dxa"/>
              <w:right w:w="150" w:type="dxa"/>
            </w:tcMar>
            <w:hideMark/>
          </w:tcPr>
          <w:p w14:paraId="5D9DE34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0D249DB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Free form note related to the meaning(s) of the associated subject.</w:t>
            </w:r>
          </w:p>
        </w:tc>
      </w:tr>
      <w:tr w:rsidR="00D20E78" w:rsidRPr="00D20E78" w14:paraId="04F63B84" w14:textId="77777777">
        <w:tc>
          <w:tcPr>
            <w:tcW w:w="0" w:type="auto"/>
            <w:shd w:val="clear" w:color="auto" w:fill="FBFCFD"/>
            <w:tcMar>
              <w:top w:w="150" w:type="dxa"/>
              <w:left w:w="150" w:type="dxa"/>
              <w:bottom w:w="150" w:type="dxa"/>
              <w:right w:w="150" w:type="dxa"/>
            </w:tcMar>
            <w:hideMark/>
          </w:tcPr>
          <w:p w14:paraId="704268E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meaning_synonyms</w:t>
            </w:r>
          </w:p>
        </w:tc>
        <w:tc>
          <w:tcPr>
            <w:tcW w:w="0" w:type="auto"/>
            <w:shd w:val="clear" w:color="auto" w:fill="FBFCFD"/>
            <w:noWrap/>
            <w:tcMar>
              <w:top w:w="150" w:type="dxa"/>
              <w:left w:w="150" w:type="dxa"/>
              <w:bottom w:w="150" w:type="dxa"/>
              <w:right w:w="150" w:type="dxa"/>
            </w:tcMar>
            <w:hideMark/>
          </w:tcPr>
          <w:p w14:paraId="3EBF278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w:t>
            </w:r>
          </w:p>
        </w:tc>
        <w:tc>
          <w:tcPr>
            <w:tcW w:w="0" w:type="auto"/>
            <w:shd w:val="clear" w:color="auto" w:fill="FBFCFD"/>
            <w:tcMar>
              <w:top w:w="150" w:type="dxa"/>
              <w:left w:w="150" w:type="dxa"/>
              <w:bottom w:w="150" w:type="dxa"/>
              <w:right w:w="150" w:type="dxa"/>
            </w:tcMar>
            <w:hideMark/>
          </w:tcPr>
          <w:p w14:paraId="465D50E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Synonyms for the meaning of the subject. These are used as additional correct answers during reviews.</w:t>
            </w:r>
          </w:p>
        </w:tc>
      </w:tr>
      <w:tr w:rsidR="00D20E78" w:rsidRPr="00D20E78" w14:paraId="1CE97061" w14:textId="77777777">
        <w:tc>
          <w:tcPr>
            <w:tcW w:w="0" w:type="auto"/>
            <w:shd w:val="clear" w:color="auto" w:fill="FFFFFF"/>
            <w:tcMar>
              <w:top w:w="150" w:type="dxa"/>
              <w:left w:w="150" w:type="dxa"/>
              <w:bottom w:w="150" w:type="dxa"/>
              <w:right w:w="150" w:type="dxa"/>
            </w:tcMar>
            <w:hideMark/>
          </w:tcPr>
          <w:p w14:paraId="7555D8E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reading_note</w:t>
            </w:r>
          </w:p>
        </w:tc>
        <w:tc>
          <w:tcPr>
            <w:tcW w:w="0" w:type="auto"/>
            <w:shd w:val="clear" w:color="auto" w:fill="FFFFFF"/>
            <w:noWrap/>
            <w:tcMar>
              <w:top w:w="150" w:type="dxa"/>
              <w:left w:w="150" w:type="dxa"/>
              <w:bottom w:w="150" w:type="dxa"/>
              <w:right w:w="150" w:type="dxa"/>
            </w:tcMar>
            <w:hideMark/>
          </w:tcPr>
          <w:p w14:paraId="796EADE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261208D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Free form note related to the reading(s) of the associated subject.</w:t>
            </w:r>
          </w:p>
        </w:tc>
      </w:tr>
      <w:tr w:rsidR="00D20E78" w:rsidRPr="00D20E78" w14:paraId="3CA121CB" w14:textId="77777777">
        <w:tc>
          <w:tcPr>
            <w:tcW w:w="0" w:type="auto"/>
            <w:shd w:val="clear" w:color="auto" w:fill="FBFCFD"/>
            <w:tcMar>
              <w:top w:w="150" w:type="dxa"/>
              <w:left w:w="150" w:type="dxa"/>
              <w:bottom w:w="150" w:type="dxa"/>
              <w:right w:w="150" w:type="dxa"/>
            </w:tcMar>
            <w:hideMark/>
          </w:tcPr>
          <w:p w14:paraId="4288F80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w:t>
            </w:r>
          </w:p>
        </w:tc>
        <w:tc>
          <w:tcPr>
            <w:tcW w:w="0" w:type="auto"/>
            <w:shd w:val="clear" w:color="auto" w:fill="FBFCFD"/>
            <w:noWrap/>
            <w:tcMar>
              <w:top w:w="150" w:type="dxa"/>
              <w:left w:w="150" w:type="dxa"/>
              <w:bottom w:w="150" w:type="dxa"/>
              <w:right w:w="150" w:type="dxa"/>
            </w:tcMar>
            <w:hideMark/>
          </w:tcPr>
          <w:p w14:paraId="1BA006A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652AF90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associated </w:t>
            </w:r>
            <w:hyperlink r:id="rId58" w:anchor="subjects" w:history="1">
              <w:r w:rsidRPr="00D20E78">
                <w:rPr>
                  <w:rFonts w:ascii="Segoe UI" w:eastAsia="Times New Roman" w:hAnsi="Segoe UI" w:cs="Segoe UI"/>
                  <w:color w:val="0000FF"/>
                  <w:kern w:val="0"/>
                  <w:sz w:val="21"/>
                  <w:szCs w:val="21"/>
                  <w:u w:val="single"/>
                  <w14:ligatures w14:val="none"/>
                </w:rPr>
                <w:t>subject</w:t>
              </w:r>
            </w:hyperlink>
            <w:r w:rsidRPr="00D20E78">
              <w:rPr>
                <w:rFonts w:ascii="Segoe UI" w:eastAsia="Times New Roman" w:hAnsi="Segoe UI" w:cs="Segoe UI"/>
                <w:color w:val="333333"/>
                <w:kern w:val="0"/>
                <w:sz w:val="21"/>
                <w:szCs w:val="21"/>
                <w14:ligatures w14:val="none"/>
              </w:rPr>
              <w:t>.</w:t>
            </w:r>
          </w:p>
        </w:tc>
      </w:tr>
      <w:tr w:rsidR="00D20E78" w:rsidRPr="00D20E78" w14:paraId="00F710CF" w14:textId="77777777">
        <w:tc>
          <w:tcPr>
            <w:tcW w:w="0" w:type="auto"/>
            <w:shd w:val="clear" w:color="auto" w:fill="FFFFFF"/>
            <w:tcMar>
              <w:top w:w="150" w:type="dxa"/>
              <w:left w:w="150" w:type="dxa"/>
              <w:bottom w:w="150" w:type="dxa"/>
              <w:right w:w="150" w:type="dxa"/>
            </w:tcMar>
            <w:hideMark/>
          </w:tcPr>
          <w:p w14:paraId="0C9A39D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subject_type</w:t>
            </w:r>
          </w:p>
        </w:tc>
        <w:tc>
          <w:tcPr>
            <w:tcW w:w="0" w:type="auto"/>
            <w:shd w:val="clear" w:color="auto" w:fill="FFFFFF"/>
            <w:noWrap/>
            <w:tcMar>
              <w:top w:w="150" w:type="dxa"/>
              <w:left w:w="150" w:type="dxa"/>
              <w:bottom w:w="150" w:type="dxa"/>
              <w:right w:w="150" w:type="dxa"/>
            </w:tcMar>
            <w:hideMark/>
          </w:tcPr>
          <w:p w14:paraId="13A8F54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53D72D7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type of the associated </w:t>
            </w:r>
            <w:hyperlink r:id="rId59" w:anchor="subjects" w:history="1">
              <w:r w:rsidRPr="00D20E78">
                <w:rPr>
                  <w:rFonts w:ascii="Segoe UI" w:eastAsia="Times New Roman" w:hAnsi="Segoe UI" w:cs="Segoe UI"/>
                  <w:color w:val="0000FF"/>
                  <w:kern w:val="0"/>
                  <w:sz w:val="21"/>
                  <w:szCs w:val="21"/>
                  <w:u w:val="single"/>
                  <w14:ligatures w14:val="none"/>
                </w:rPr>
                <w:t>subject</w:t>
              </w:r>
            </w:hyperlink>
            <w:r w:rsidRPr="00D20E78">
              <w:rPr>
                <w:rFonts w:ascii="Segoe UI" w:eastAsia="Times New Roman" w:hAnsi="Segoe UI" w:cs="Segoe UI"/>
                <w:color w:val="333333"/>
                <w:kern w:val="0"/>
                <w:sz w:val="21"/>
                <w:szCs w:val="21"/>
                <w14:ligatures w14:val="none"/>
              </w:rPr>
              <w:t>, one of: </w:t>
            </w:r>
            <w:r w:rsidRPr="00D20E78">
              <w:rPr>
                <w:rFonts w:ascii="Consolas" w:eastAsia="Times New Roman" w:hAnsi="Consolas" w:cs="Consolas"/>
                <w:color w:val="333333"/>
                <w:kern w:val="0"/>
                <w:sz w:val="18"/>
                <w:szCs w:val="18"/>
                <w14:ligatures w14:val="none"/>
              </w:rPr>
              <w:t>kana_vocabulary</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radical</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vocabulary</w:t>
            </w:r>
            <w:r w:rsidRPr="00D20E78">
              <w:rPr>
                <w:rFonts w:ascii="Segoe UI" w:eastAsia="Times New Roman" w:hAnsi="Segoe UI" w:cs="Segoe UI"/>
                <w:color w:val="333333"/>
                <w:kern w:val="0"/>
                <w:sz w:val="21"/>
                <w:szCs w:val="21"/>
                <w14:ligatures w14:val="none"/>
              </w:rPr>
              <w:t>.</w:t>
            </w:r>
          </w:p>
        </w:tc>
      </w:tr>
    </w:tbl>
    <w:p w14:paraId="214C96FD"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Get All Study Materials</w:t>
      </w:r>
    </w:p>
    <w:p w14:paraId="12492DD3"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1C6FA2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01B321D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'study_materials'</w:t>
      </w:r>
      <w:r w:rsidRPr="00D20E78">
        <w:rPr>
          <w:rFonts w:ascii="Consolas" w:eastAsia="Times New Roman" w:hAnsi="Consolas" w:cs="Consolas"/>
          <w:color w:val="FFFFFF"/>
          <w:kern w:val="0"/>
          <w:sz w:val="18"/>
          <w:szCs w:val="18"/>
          <w14:ligatures w14:val="none"/>
        </w:rPr>
        <w:t>;</w:t>
      </w:r>
    </w:p>
    <w:p w14:paraId="5026ACA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76B98B6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472688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2C58F1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6B3223C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D948DC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47109D9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637B1C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0508CD4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3DB7025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30E29C2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008C588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232C47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74C9400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67AA497C"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0AD202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35BF438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"collection"</w:t>
      </w:r>
      <w:r w:rsidRPr="00D20E78">
        <w:rPr>
          <w:rFonts w:ascii="Consolas" w:eastAsia="Times New Roman" w:hAnsi="Consolas" w:cs="Consolas"/>
          <w:color w:val="FFFFFF"/>
          <w:kern w:val="0"/>
          <w:sz w:val="18"/>
          <w:szCs w:val="18"/>
          <w14:ligatures w14:val="none"/>
        </w:rPr>
        <w:t>,</w:t>
      </w:r>
    </w:p>
    <w:p w14:paraId="058E877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"https://api.wanikani.com/v2/study_materials"</w:t>
      </w:r>
      <w:r w:rsidRPr="00D20E78">
        <w:rPr>
          <w:rFonts w:ascii="Consolas" w:eastAsia="Times New Roman" w:hAnsi="Consolas" w:cs="Consolas"/>
          <w:color w:val="FFFFFF"/>
          <w:kern w:val="0"/>
          <w:sz w:val="18"/>
          <w:szCs w:val="18"/>
          <w14:ligatures w14:val="none"/>
        </w:rPr>
        <w:t>,</w:t>
      </w:r>
    </w:p>
    <w:p w14:paraId="47EF5F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523531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"per_page"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500</w:t>
      </w:r>
      <w:r w:rsidRPr="00D20E78">
        <w:rPr>
          <w:rFonts w:ascii="Consolas" w:eastAsia="Times New Roman" w:hAnsi="Consolas" w:cs="Consolas"/>
          <w:color w:val="FFFFFF"/>
          <w:kern w:val="0"/>
          <w:sz w:val="18"/>
          <w:szCs w:val="18"/>
          <w14:ligatures w14:val="none"/>
        </w:rPr>
        <w:t>,</w:t>
      </w:r>
    </w:p>
    <w:p w14:paraId="773731A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"https://api.wanikani.com/v2/study_materials?page_after_id=52342"</w:t>
      </w:r>
      <w:r w:rsidRPr="00D20E78">
        <w:rPr>
          <w:rFonts w:ascii="Consolas" w:eastAsia="Times New Roman" w:hAnsi="Consolas" w:cs="Consolas"/>
          <w:color w:val="FFFFFF"/>
          <w:kern w:val="0"/>
          <w:sz w:val="18"/>
          <w:szCs w:val="18"/>
          <w14:ligatures w14:val="none"/>
        </w:rPr>
        <w:t>,</w:t>
      </w:r>
    </w:p>
    <w:p w14:paraId="1B77E8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"previous_url"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620BFAE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0A44A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"total_count"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88</w:t>
      </w:r>
      <w:r w:rsidRPr="00D20E78">
        <w:rPr>
          <w:rFonts w:ascii="Consolas" w:eastAsia="Times New Roman" w:hAnsi="Consolas" w:cs="Consolas"/>
          <w:color w:val="FFFFFF"/>
          <w:kern w:val="0"/>
          <w:sz w:val="18"/>
          <w:szCs w:val="18"/>
          <w14:ligatures w14:val="none"/>
        </w:rPr>
        <w:t>,</w:t>
      </w:r>
    </w:p>
    <w:p w14:paraId="39B8C2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"2017-12-21T22:42:11.468155Z"</w:t>
      </w:r>
      <w:r w:rsidRPr="00D20E78">
        <w:rPr>
          <w:rFonts w:ascii="Consolas" w:eastAsia="Times New Roman" w:hAnsi="Consolas" w:cs="Consolas"/>
          <w:color w:val="FFFFFF"/>
          <w:kern w:val="0"/>
          <w:sz w:val="18"/>
          <w:szCs w:val="18"/>
          <w14:ligatures w14:val="none"/>
        </w:rPr>
        <w:t>,</w:t>
      </w:r>
    </w:p>
    <w:p w14:paraId="000BF35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58403C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49311E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65231</w:t>
      </w:r>
      <w:r w:rsidRPr="00D20E78">
        <w:rPr>
          <w:rFonts w:ascii="Consolas" w:eastAsia="Times New Roman" w:hAnsi="Consolas" w:cs="Consolas"/>
          <w:color w:val="FFFFFF"/>
          <w:kern w:val="0"/>
          <w:sz w:val="18"/>
          <w:szCs w:val="18"/>
          <w14:ligatures w14:val="none"/>
        </w:rPr>
        <w:t>,</w:t>
      </w:r>
    </w:p>
    <w:p w14:paraId="69230CD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"study_material"</w:t>
      </w:r>
      <w:r w:rsidRPr="00D20E78">
        <w:rPr>
          <w:rFonts w:ascii="Consolas" w:eastAsia="Times New Roman" w:hAnsi="Consolas" w:cs="Consolas"/>
          <w:color w:val="FFFFFF"/>
          <w:kern w:val="0"/>
          <w:sz w:val="18"/>
          <w:szCs w:val="18"/>
          <w14:ligatures w14:val="none"/>
        </w:rPr>
        <w:t>,</w:t>
      </w:r>
    </w:p>
    <w:p w14:paraId="00B0248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"https://api.wanikani.com/v2/study_materials/65231"</w:t>
      </w:r>
      <w:r w:rsidRPr="00D20E78">
        <w:rPr>
          <w:rFonts w:ascii="Consolas" w:eastAsia="Times New Roman" w:hAnsi="Consolas" w:cs="Consolas"/>
          <w:color w:val="FFFFFF"/>
          <w:kern w:val="0"/>
          <w:sz w:val="18"/>
          <w:szCs w:val="18"/>
          <w14:ligatures w14:val="none"/>
        </w:rPr>
        <w:t>,</w:t>
      </w:r>
    </w:p>
    <w:p w14:paraId="0075AD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"2017-09-30T01:42:13.453291Z"</w:t>
      </w:r>
      <w:r w:rsidRPr="00D20E78">
        <w:rPr>
          <w:rFonts w:ascii="Consolas" w:eastAsia="Times New Roman" w:hAnsi="Consolas" w:cs="Consolas"/>
          <w:color w:val="FFFFFF"/>
          <w:kern w:val="0"/>
          <w:sz w:val="18"/>
          <w:szCs w:val="18"/>
          <w14:ligatures w14:val="none"/>
        </w:rPr>
        <w:t>,</w:t>
      </w:r>
    </w:p>
    <w:p w14:paraId="3D872D0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5D7761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"2017-09-30T01:42:13.453291Z"</w:t>
      </w:r>
      <w:r w:rsidRPr="00D20E78">
        <w:rPr>
          <w:rFonts w:ascii="Consolas" w:eastAsia="Times New Roman" w:hAnsi="Consolas" w:cs="Consolas"/>
          <w:color w:val="FFFFFF"/>
          <w:kern w:val="0"/>
          <w:sz w:val="18"/>
          <w:szCs w:val="18"/>
          <w14:ligatures w14:val="none"/>
        </w:rPr>
        <w:t>,</w:t>
      </w:r>
    </w:p>
    <w:p w14:paraId="35DB1ED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241</w:t>
      </w:r>
      <w:r w:rsidRPr="00D20E78">
        <w:rPr>
          <w:rFonts w:ascii="Consolas" w:eastAsia="Times New Roman" w:hAnsi="Consolas" w:cs="Consolas"/>
          <w:color w:val="FFFFFF"/>
          <w:kern w:val="0"/>
          <w:sz w:val="18"/>
          <w:szCs w:val="18"/>
          <w14:ligatures w14:val="none"/>
        </w:rPr>
        <w:t>,</w:t>
      </w:r>
    </w:p>
    <w:p w14:paraId="323ACB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14A11D2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"meaning_note"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 like turtles"</w:t>
      </w:r>
      <w:r w:rsidRPr="00D20E78">
        <w:rPr>
          <w:rFonts w:ascii="Consolas" w:eastAsia="Times New Roman" w:hAnsi="Consolas" w:cs="Consolas"/>
          <w:color w:val="FFFFFF"/>
          <w:kern w:val="0"/>
          <w:sz w:val="18"/>
          <w:szCs w:val="18"/>
          <w14:ligatures w14:val="none"/>
        </w:rPr>
        <w:t>,</w:t>
      </w:r>
    </w:p>
    <w:p w14:paraId="03E8049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"reading_note"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 like durtles"</w:t>
      </w:r>
      <w:r w:rsidRPr="00D20E78">
        <w:rPr>
          <w:rFonts w:ascii="Consolas" w:eastAsia="Times New Roman" w:hAnsi="Consolas" w:cs="Consolas"/>
          <w:color w:val="FFFFFF"/>
          <w:kern w:val="0"/>
          <w:sz w:val="18"/>
          <w:szCs w:val="18"/>
          <w14:ligatures w14:val="none"/>
        </w:rPr>
        <w:t>,</w:t>
      </w:r>
    </w:p>
    <w:p w14:paraId="7705AB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"meaning_synonyms"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E6DB74"/>
          <w:kern w:val="0"/>
          <w:sz w:val="18"/>
          <w:szCs w:val="18"/>
          <w14:ligatures w14:val="none"/>
        </w:rPr>
        <w:t>"burn"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"sizzle"</w:t>
      </w:r>
      <w:r w:rsidRPr="00D20E78">
        <w:rPr>
          <w:rFonts w:ascii="Consolas" w:eastAsia="Times New Roman" w:hAnsi="Consolas" w:cs="Consolas"/>
          <w:color w:val="FFFFFF"/>
          <w:kern w:val="0"/>
          <w:sz w:val="18"/>
          <w:szCs w:val="18"/>
          <w14:ligatures w14:val="none"/>
        </w:rPr>
        <w:t>]</w:t>
      </w:r>
    </w:p>
    <w:p w14:paraId="2F890ED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80A7F8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5CA635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050B9A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3EFCB8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 collection of all study material, ordered by ascending </w:t>
      </w:r>
      <w:r w:rsidRPr="00D20E78">
        <w:rPr>
          <w:rFonts w:ascii="Consolas" w:eastAsia="Times New Roman" w:hAnsi="Consolas" w:cs="Consolas"/>
          <w:color w:val="333333"/>
          <w:kern w:val="0"/>
          <w:sz w:val="18"/>
          <w:szCs w:val="18"/>
          <w14:ligatures w14:val="none"/>
        </w:rPr>
        <w:t>created_at</w:t>
      </w:r>
      <w:r w:rsidRPr="00D20E78">
        <w:rPr>
          <w:rFonts w:ascii="Segoe UI" w:eastAsia="Times New Roman" w:hAnsi="Segoe UI" w:cs="Segoe UI"/>
          <w:color w:val="333333"/>
          <w:kern w:val="0"/>
          <w:sz w:val="21"/>
          <w:szCs w:val="21"/>
          <w14:ligatures w14:val="none"/>
        </w:rPr>
        <w:t>, 500 at a time.</w:t>
      </w:r>
    </w:p>
    <w:p w14:paraId="515F13C4"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4786227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https://api.wanikani.com/v2/study_materials</w:t>
      </w:r>
    </w:p>
    <w:p w14:paraId="7FE41387"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lastRenderedPageBreak/>
        <w:t>Query Parameters</w:t>
      </w:r>
    </w:p>
    <w:p w14:paraId="6BCE1102"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collection of study material records will be filtered on the parameters provided.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587"/>
        <w:gridCol w:w="1841"/>
        <w:gridCol w:w="5175"/>
      </w:tblGrid>
      <w:tr w:rsidR="00D20E78" w:rsidRPr="00D20E78" w14:paraId="5FD6D85B"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B6F7A6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EB6B06E"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19B59F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13286DA0" w14:textId="77777777">
        <w:tc>
          <w:tcPr>
            <w:tcW w:w="0" w:type="auto"/>
            <w:shd w:val="clear" w:color="auto" w:fill="FFFFFF"/>
            <w:tcMar>
              <w:top w:w="150" w:type="dxa"/>
              <w:left w:w="150" w:type="dxa"/>
              <w:bottom w:w="150" w:type="dxa"/>
              <w:right w:w="150" w:type="dxa"/>
            </w:tcMar>
            <w:hideMark/>
          </w:tcPr>
          <w:p w14:paraId="5036F86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hidden</w:t>
            </w:r>
          </w:p>
        </w:tc>
        <w:tc>
          <w:tcPr>
            <w:tcW w:w="0" w:type="auto"/>
            <w:shd w:val="clear" w:color="auto" w:fill="FFFFFF"/>
            <w:noWrap/>
            <w:tcMar>
              <w:top w:w="150" w:type="dxa"/>
              <w:left w:w="150" w:type="dxa"/>
              <w:bottom w:w="150" w:type="dxa"/>
              <w:right w:w="150" w:type="dxa"/>
            </w:tcMar>
            <w:hideMark/>
          </w:tcPr>
          <w:p w14:paraId="67E5072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5850145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 study materials with a matching value in the </w:t>
            </w:r>
            <w:r w:rsidRPr="00D20E78">
              <w:rPr>
                <w:rFonts w:ascii="Consolas" w:eastAsia="Times New Roman" w:hAnsi="Consolas" w:cs="Consolas"/>
                <w:color w:val="333333"/>
                <w:kern w:val="0"/>
                <w:sz w:val="18"/>
                <w:szCs w:val="18"/>
                <w14:ligatures w14:val="none"/>
              </w:rPr>
              <w:t>hidden</w:t>
            </w:r>
            <w:r w:rsidRPr="00D20E78">
              <w:rPr>
                <w:rFonts w:ascii="Segoe UI" w:eastAsia="Times New Roman" w:hAnsi="Segoe UI" w:cs="Segoe UI"/>
                <w:color w:val="333333"/>
                <w:kern w:val="0"/>
                <w:sz w:val="21"/>
                <w:szCs w:val="21"/>
                <w14:ligatures w14:val="none"/>
              </w:rPr>
              <w:t> attribute</w:t>
            </w:r>
          </w:p>
        </w:tc>
      </w:tr>
      <w:tr w:rsidR="00D20E78" w:rsidRPr="00D20E78" w14:paraId="74E5FDA8" w14:textId="77777777">
        <w:tc>
          <w:tcPr>
            <w:tcW w:w="0" w:type="auto"/>
            <w:shd w:val="clear" w:color="auto" w:fill="FBFCFD"/>
            <w:tcMar>
              <w:top w:w="150" w:type="dxa"/>
              <w:left w:w="150" w:type="dxa"/>
              <w:bottom w:w="150" w:type="dxa"/>
              <w:right w:w="150" w:type="dxa"/>
            </w:tcMar>
            <w:hideMark/>
          </w:tcPr>
          <w:p w14:paraId="110252D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ids</w:t>
            </w:r>
          </w:p>
        </w:tc>
        <w:tc>
          <w:tcPr>
            <w:tcW w:w="0" w:type="auto"/>
            <w:shd w:val="clear" w:color="auto" w:fill="FBFCFD"/>
            <w:noWrap/>
            <w:tcMar>
              <w:top w:w="150" w:type="dxa"/>
              <w:left w:w="150" w:type="dxa"/>
              <w:bottom w:w="150" w:type="dxa"/>
              <w:right w:w="150" w:type="dxa"/>
            </w:tcMar>
            <w:hideMark/>
          </w:tcPr>
          <w:p w14:paraId="212FDE8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BFCFD"/>
            <w:tcMar>
              <w:top w:w="150" w:type="dxa"/>
              <w:left w:w="150" w:type="dxa"/>
              <w:bottom w:w="150" w:type="dxa"/>
              <w:right w:w="150" w:type="dxa"/>
            </w:tcMar>
            <w:hideMark/>
          </w:tcPr>
          <w:p w14:paraId="447919F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study material records where </w:t>
            </w:r>
            <w:r w:rsidRPr="00D20E78">
              <w:rPr>
                <w:rFonts w:ascii="Consolas" w:eastAsia="Times New Roman" w:hAnsi="Consolas" w:cs="Consolas"/>
                <w:color w:val="333333"/>
                <w:kern w:val="0"/>
                <w:sz w:val="18"/>
                <w:szCs w:val="18"/>
                <w14:ligatures w14:val="none"/>
              </w:rPr>
              <w:t>data.id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34E49881" w14:textId="77777777">
        <w:tc>
          <w:tcPr>
            <w:tcW w:w="0" w:type="auto"/>
            <w:shd w:val="clear" w:color="auto" w:fill="FFFFFF"/>
            <w:tcMar>
              <w:top w:w="150" w:type="dxa"/>
              <w:left w:w="150" w:type="dxa"/>
              <w:bottom w:w="150" w:type="dxa"/>
              <w:right w:w="150" w:type="dxa"/>
            </w:tcMar>
            <w:hideMark/>
          </w:tcPr>
          <w:p w14:paraId="3641099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subject_ids</w:t>
            </w:r>
          </w:p>
        </w:tc>
        <w:tc>
          <w:tcPr>
            <w:tcW w:w="0" w:type="auto"/>
            <w:shd w:val="clear" w:color="auto" w:fill="FFFFFF"/>
            <w:noWrap/>
            <w:tcMar>
              <w:top w:w="150" w:type="dxa"/>
              <w:left w:w="150" w:type="dxa"/>
              <w:bottom w:w="150" w:type="dxa"/>
              <w:right w:w="150" w:type="dxa"/>
            </w:tcMar>
            <w:hideMark/>
          </w:tcPr>
          <w:p w14:paraId="7819035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72A1667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study material records where </w:t>
            </w:r>
            <w:r w:rsidRPr="00D20E78">
              <w:rPr>
                <w:rFonts w:ascii="Consolas" w:eastAsia="Times New Roman" w:hAnsi="Consolas" w:cs="Consolas"/>
                <w:color w:val="333333"/>
                <w:kern w:val="0"/>
                <w:sz w:val="18"/>
                <w:szCs w:val="18"/>
                <w14:ligatures w14:val="none"/>
              </w:rPr>
              <w:t>data.subject_id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1316AC9B" w14:textId="77777777">
        <w:tc>
          <w:tcPr>
            <w:tcW w:w="0" w:type="auto"/>
            <w:shd w:val="clear" w:color="auto" w:fill="FBFCFD"/>
            <w:tcMar>
              <w:top w:w="150" w:type="dxa"/>
              <w:left w:w="150" w:type="dxa"/>
              <w:bottom w:w="150" w:type="dxa"/>
              <w:right w:w="150" w:type="dxa"/>
            </w:tcMar>
            <w:hideMark/>
          </w:tcPr>
          <w:p w14:paraId="40BB6C6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subject_types</w:t>
            </w:r>
          </w:p>
        </w:tc>
        <w:tc>
          <w:tcPr>
            <w:tcW w:w="0" w:type="auto"/>
            <w:shd w:val="clear" w:color="auto" w:fill="FBFCFD"/>
            <w:noWrap/>
            <w:tcMar>
              <w:top w:w="150" w:type="dxa"/>
              <w:left w:w="150" w:type="dxa"/>
              <w:bottom w:w="150" w:type="dxa"/>
              <w:right w:w="150" w:type="dxa"/>
            </w:tcMar>
            <w:hideMark/>
          </w:tcPr>
          <w:p w14:paraId="713A4F3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strings</w:t>
            </w:r>
          </w:p>
        </w:tc>
        <w:tc>
          <w:tcPr>
            <w:tcW w:w="0" w:type="auto"/>
            <w:shd w:val="clear" w:color="auto" w:fill="FBFCFD"/>
            <w:tcMar>
              <w:top w:w="150" w:type="dxa"/>
              <w:left w:w="150" w:type="dxa"/>
              <w:bottom w:w="150" w:type="dxa"/>
              <w:right w:w="150" w:type="dxa"/>
            </w:tcMar>
            <w:hideMark/>
          </w:tcPr>
          <w:p w14:paraId="64FE83E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study material records where </w:t>
            </w:r>
            <w:r w:rsidRPr="00D20E78">
              <w:rPr>
                <w:rFonts w:ascii="Consolas" w:eastAsia="Times New Roman" w:hAnsi="Consolas" w:cs="Consolas"/>
                <w:color w:val="333333"/>
                <w:kern w:val="0"/>
                <w:sz w:val="18"/>
                <w:szCs w:val="18"/>
                <w14:ligatures w14:val="none"/>
              </w:rPr>
              <w:t>data.subject_type</w:t>
            </w:r>
            <w:r w:rsidRPr="00D20E78">
              <w:rPr>
                <w:rFonts w:ascii="Segoe UI" w:eastAsia="Times New Roman" w:hAnsi="Segoe UI" w:cs="Segoe UI"/>
                <w:color w:val="333333"/>
                <w:kern w:val="0"/>
                <w:sz w:val="21"/>
                <w:szCs w:val="21"/>
                <w14:ligatures w14:val="none"/>
              </w:rPr>
              <w:t> matches one of the array values are returned. Valid values are: </w:t>
            </w:r>
            <w:r w:rsidRPr="00D20E78">
              <w:rPr>
                <w:rFonts w:ascii="Consolas" w:eastAsia="Times New Roman" w:hAnsi="Consolas" w:cs="Consolas"/>
                <w:color w:val="333333"/>
                <w:kern w:val="0"/>
                <w:sz w:val="18"/>
                <w:szCs w:val="18"/>
                <w14:ligatures w14:val="none"/>
              </w:rPr>
              <w:t>kana_vocabulary</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radical</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vocabulary</w:t>
            </w:r>
            <w:r w:rsidRPr="00D20E78">
              <w:rPr>
                <w:rFonts w:ascii="Segoe UI" w:eastAsia="Times New Roman" w:hAnsi="Segoe UI" w:cs="Segoe UI"/>
                <w:color w:val="333333"/>
                <w:kern w:val="0"/>
                <w:sz w:val="21"/>
                <w:szCs w:val="21"/>
                <w14:ligatures w14:val="none"/>
              </w:rPr>
              <w:t>.</w:t>
            </w:r>
          </w:p>
        </w:tc>
      </w:tr>
      <w:tr w:rsidR="00D20E78" w:rsidRPr="00D20E78" w14:paraId="7B4953B1" w14:textId="77777777">
        <w:tc>
          <w:tcPr>
            <w:tcW w:w="0" w:type="auto"/>
            <w:shd w:val="clear" w:color="auto" w:fill="FFFFFF"/>
            <w:tcMar>
              <w:top w:w="150" w:type="dxa"/>
              <w:left w:w="150" w:type="dxa"/>
              <w:bottom w:w="150" w:type="dxa"/>
              <w:right w:w="150" w:type="dxa"/>
            </w:tcMar>
            <w:hideMark/>
          </w:tcPr>
          <w:p w14:paraId="67E8639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updated_after</w:t>
            </w:r>
          </w:p>
        </w:tc>
        <w:tc>
          <w:tcPr>
            <w:tcW w:w="0" w:type="auto"/>
            <w:shd w:val="clear" w:color="auto" w:fill="FFFFFF"/>
            <w:noWrap/>
            <w:tcMar>
              <w:top w:w="150" w:type="dxa"/>
              <w:left w:w="150" w:type="dxa"/>
              <w:bottom w:w="150" w:type="dxa"/>
              <w:right w:w="150" w:type="dxa"/>
            </w:tcMar>
            <w:hideMark/>
          </w:tcPr>
          <w:p w14:paraId="5940806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1A8BABC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study material records updated after this time are returned.</w:t>
            </w:r>
          </w:p>
        </w:tc>
      </w:tr>
    </w:tbl>
    <w:p w14:paraId="471CB72B"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Examples</w:t>
      </w:r>
    </w:p>
    <w:p w14:paraId="33ABCEDA"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Study Materials Updated Since Yesterday</w:t>
      </w:r>
    </w:p>
    <w:p w14:paraId="612B600E"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Assumptions:</w:t>
      </w:r>
    </w:p>
    <w:p w14:paraId="5810D147" w14:textId="77777777" w:rsidR="00D20E78" w:rsidRPr="00D20E78" w:rsidRDefault="00D20E78" w:rsidP="00D20E78">
      <w:pPr>
        <w:numPr>
          <w:ilvl w:val="0"/>
          <w:numId w:val="14"/>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 time now is November 11, 2017 8:42:00 AM UTC:</w:t>
      </w:r>
    </w:p>
    <w:p w14:paraId="1839629E"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https://api.wanikani.com/v2/study_materials?updated_after=2017-10-11T10:42:00Z</w:t>
      </w:r>
    </w:p>
    <w:p w14:paraId="6C89085C"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Get a Specific Study Material</w:t>
      </w:r>
    </w:p>
    <w:p w14:paraId="60129DC4"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453B5B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1121867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'study_materials/65231'</w:t>
      </w:r>
      <w:r w:rsidRPr="00D20E78">
        <w:rPr>
          <w:rFonts w:ascii="Consolas" w:eastAsia="Times New Roman" w:hAnsi="Consolas" w:cs="Consolas"/>
          <w:color w:val="FFFFFF"/>
          <w:kern w:val="0"/>
          <w:sz w:val="18"/>
          <w:szCs w:val="18"/>
          <w14:ligatures w14:val="none"/>
        </w:rPr>
        <w:t>;</w:t>
      </w:r>
    </w:p>
    <w:p w14:paraId="4E30ADF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3C8FC1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7200A3E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1D9D77F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3D0F1EE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082199A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0C0F65D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45C1E2D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3A27F2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298B17E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58210BD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06D08B9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098871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5285A3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6BED7C41"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10C4B1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64D332E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65231</w:t>
      </w:r>
      <w:r w:rsidRPr="00D20E78">
        <w:rPr>
          <w:rFonts w:ascii="Consolas" w:eastAsia="Times New Roman" w:hAnsi="Consolas" w:cs="Consolas"/>
          <w:color w:val="FFFFFF"/>
          <w:kern w:val="0"/>
          <w:sz w:val="18"/>
          <w:szCs w:val="18"/>
          <w14:ligatures w14:val="none"/>
        </w:rPr>
        <w:t>,</w:t>
      </w:r>
    </w:p>
    <w:p w14:paraId="15540C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"study_material"</w:t>
      </w:r>
      <w:r w:rsidRPr="00D20E78">
        <w:rPr>
          <w:rFonts w:ascii="Consolas" w:eastAsia="Times New Roman" w:hAnsi="Consolas" w:cs="Consolas"/>
          <w:color w:val="FFFFFF"/>
          <w:kern w:val="0"/>
          <w:sz w:val="18"/>
          <w:szCs w:val="18"/>
          <w14:ligatures w14:val="none"/>
        </w:rPr>
        <w:t>,</w:t>
      </w:r>
    </w:p>
    <w:p w14:paraId="5479026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"https://api.wanikani.com/v2/study_materials/65231"</w:t>
      </w:r>
      <w:r w:rsidRPr="00D20E78">
        <w:rPr>
          <w:rFonts w:ascii="Consolas" w:eastAsia="Times New Roman" w:hAnsi="Consolas" w:cs="Consolas"/>
          <w:color w:val="FFFFFF"/>
          <w:kern w:val="0"/>
          <w:sz w:val="18"/>
          <w:szCs w:val="18"/>
          <w14:ligatures w14:val="none"/>
        </w:rPr>
        <w:t>,</w:t>
      </w:r>
    </w:p>
    <w:p w14:paraId="415D0FA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"2017-09-30T01:42:13.453291Z"</w:t>
      </w:r>
      <w:r w:rsidRPr="00D20E78">
        <w:rPr>
          <w:rFonts w:ascii="Consolas" w:eastAsia="Times New Roman" w:hAnsi="Consolas" w:cs="Consolas"/>
          <w:color w:val="FFFFFF"/>
          <w:kern w:val="0"/>
          <w:sz w:val="18"/>
          <w:szCs w:val="18"/>
          <w14:ligatures w14:val="none"/>
        </w:rPr>
        <w:t>,</w:t>
      </w:r>
    </w:p>
    <w:p w14:paraId="2A2ED11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1181B2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"2017-09-30T01:42:13.453291Z"</w:t>
      </w:r>
      <w:r w:rsidRPr="00D20E78">
        <w:rPr>
          <w:rFonts w:ascii="Consolas" w:eastAsia="Times New Roman" w:hAnsi="Consolas" w:cs="Consolas"/>
          <w:color w:val="FFFFFF"/>
          <w:kern w:val="0"/>
          <w:sz w:val="18"/>
          <w:szCs w:val="18"/>
          <w14:ligatures w14:val="none"/>
        </w:rPr>
        <w:t>,</w:t>
      </w:r>
    </w:p>
    <w:p w14:paraId="74D658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241</w:t>
      </w:r>
      <w:r w:rsidRPr="00D20E78">
        <w:rPr>
          <w:rFonts w:ascii="Consolas" w:eastAsia="Times New Roman" w:hAnsi="Consolas" w:cs="Consolas"/>
          <w:color w:val="FFFFFF"/>
          <w:kern w:val="0"/>
          <w:sz w:val="18"/>
          <w:szCs w:val="18"/>
          <w14:ligatures w14:val="none"/>
        </w:rPr>
        <w:t>,</w:t>
      </w:r>
    </w:p>
    <w:p w14:paraId="5E1580F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7A01C84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"meaning_note"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 like turtles"</w:t>
      </w:r>
      <w:r w:rsidRPr="00D20E78">
        <w:rPr>
          <w:rFonts w:ascii="Consolas" w:eastAsia="Times New Roman" w:hAnsi="Consolas" w:cs="Consolas"/>
          <w:color w:val="FFFFFF"/>
          <w:kern w:val="0"/>
          <w:sz w:val="18"/>
          <w:szCs w:val="18"/>
          <w14:ligatures w14:val="none"/>
        </w:rPr>
        <w:t>,</w:t>
      </w:r>
    </w:p>
    <w:p w14:paraId="316CC38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"reading_note"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 like durtles"</w:t>
      </w:r>
      <w:r w:rsidRPr="00D20E78">
        <w:rPr>
          <w:rFonts w:ascii="Consolas" w:eastAsia="Times New Roman" w:hAnsi="Consolas" w:cs="Consolas"/>
          <w:color w:val="FFFFFF"/>
          <w:kern w:val="0"/>
          <w:sz w:val="18"/>
          <w:szCs w:val="18"/>
          <w14:ligatures w14:val="none"/>
        </w:rPr>
        <w:t>,</w:t>
      </w:r>
    </w:p>
    <w:p w14:paraId="3496D2D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"meaning_synonyms"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E6DB74"/>
          <w:kern w:val="0"/>
          <w:sz w:val="18"/>
          <w:szCs w:val="18"/>
          <w14:ligatures w14:val="none"/>
        </w:rPr>
        <w:t>"burn"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"sizzle"</w:t>
      </w:r>
      <w:r w:rsidRPr="00D20E78">
        <w:rPr>
          <w:rFonts w:ascii="Consolas" w:eastAsia="Times New Roman" w:hAnsi="Consolas" w:cs="Consolas"/>
          <w:color w:val="FFFFFF"/>
          <w:kern w:val="0"/>
          <w:sz w:val="18"/>
          <w:szCs w:val="18"/>
          <w14:ligatures w14:val="none"/>
        </w:rPr>
        <w:t>]</w:t>
      </w:r>
    </w:p>
    <w:p w14:paraId="1922403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2056E5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3566F7F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Retrieves a specific study material by its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w:t>
      </w:r>
    </w:p>
    <w:p w14:paraId="4A42A773"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7A1ECAE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https://api.wanikani.com/v2/study_materials/&lt;id&gt;</w:t>
      </w:r>
    </w:p>
    <w:p w14:paraId="0A5A0D5B"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257"/>
        <w:gridCol w:w="1849"/>
        <w:gridCol w:w="5497"/>
      </w:tblGrid>
      <w:tr w:rsidR="00D20E78" w:rsidRPr="00D20E78" w14:paraId="4CB26DAA"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BBF1A0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D563A5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008CD2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87A4BF3" w14:textId="77777777">
        <w:tc>
          <w:tcPr>
            <w:tcW w:w="0" w:type="auto"/>
            <w:shd w:val="clear" w:color="auto" w:fill="FFFFFF"/>
            <w:tcMar>
              <w:top w:w="150" w:type="dxa"/>
              <w:left w:w="150" w:type="dxa"/>
              <w:bottom w:w="150" w:type="dxa"/>
              <w:right w:w="150" w:type="dxa"/>
            </w:tcMar>
            <w:hideMark/>
          </w:tcPr>
          <w:p w14:paraId="7425E43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w:t>
            </w:r>
          </w:p>
        </w:tc>
        <w:tc>
          <w:tcPr>
            <w:tcW w:w="0" w:type="auto"/>
            <w:shd w:val="clear" w:color="auto" w:fill="FFFFFF"/>
            <w:noWrap/>
            <w:tcMar>
              <w:top w:w="150" w:type="dxa"/>
              <w:left w:w="150" w:type="dxa"/>
              <w:bottom w:w="150" w:type="dxa"/>
              <w:right w:w="150" w:type="dxa"/>
            </w:tcMar>
            <w:hideMark/>
          </w:tcPr>
          <w:p w14:paraId="6CB089B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4BA0F24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study material.</w:t>
            </w:r>
          </w:p>
        </w:tc>
      </w:tr>
    </w:tbl>
    <w:p w14:paraId="06C0AD28"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Create a Study Material</w:t>
      </w:r>
    </w:p>
    <w:p w14:paraId="28BF7F05"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5578B21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1254FCF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'study_materials'</w:t>
      </w:r>
      <w:r w:rsidRPr="00D20E78">
        <w:rPr>
          <w:rFonts w:ascii="Consolas" w:eastAsia="Times New Roman" w:hAnsi="Consolas" w:cs="Consolas"/>
          <w:color w:val="FFFFFF"/>
          <w:kern w:val="0"/>
          <w:sz w:val="18"/>
          <w:szCs w:val="18"/>
          <w14:ligatures w14:val="none"/>
        </w:rPr>
        <w:t>;</w:t>
      </w:r>
    </w:p>
    <w:p w14:paraId="6178623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625BFE4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7E374CD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2A8B22B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36C01EF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037020E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7FAB027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5E8AE3E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'POST'</w:t>
      </w:r>
      <w:r w:rsidRPr="00D20E78">
        <w:rPr>
          <w:rFonts w:ascii="Consolas" w:eastAsia="Times New Roman" w:hAnsi="Consolas" w:cs="Consolas"/>
          <w:color w:val="FFFFFF"/>
          <w:kern w:val="0"/>
          <w:sz w:val="18"/>
          <w:szCs w:val="18"/>
          <w14:ligatures w14:val="none"/>
        </w:rPr>
        <w:t>,</w:t>
      </w:r>
    </w:p>
    <w:p w14:paraId="1154F54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035148C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body</w:t>
      </w:r>
      <w:r w:rsidRPr="00D20E78">
        <w:rPr>
          <w:rFonts w:ascii="Consolas" w:eastAsia="Times New Roman" w:hAnsi="Consolas" w:cs="Consolas"/>
          <w:color w:val="FFFFFF"/>
          <w:kern w:val="0"/>
          <w:sz w:val="18"/>
          <w:szCs w:val="18"/>
          <w14:ligatures w14:val="none"/>
        </w:rPr>
        <w:t>: {</w:t>
      </w:r>
    </w:p>
    <w:p w14:paraId="6062D5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"study_material"</w:t>
      </w:r>
      <w:r w:rsidRPr="00D20E78">
        <w:rPr>
          <w:rFonts w:ascii="Consolas" w:eastAsia="Times New Roman" w:hAnsi="Consolas" w:cs="Consolas"/>
          <w:color w:val="FFFFFF"/>
          <w:kern w:val="0"/>
          <w:sz w:val="18"/>
          <w:szCs w:val="18"/>
          <w14:ligatures w14:val="none"/>
        </w:rPr>
        <w:t>: {</w:t>
      </w:r>
    </w:p>
    <w:p w14:paraId="4A9D32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0B9AE55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"meaning_note"</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"The two grounds is too much"</w:t>
      </w:r>
      <w:r w:rsidRPr="00D20E78">
        <w:rPr>
          <w:rFonts w:ascii="Consolas" w:eastAsia="Times New Roman" w:hAnsi="Consolas" w:cs="Consolas"/>
          <w:color w:val="FFFFFF"/>
          <w:kern w:val="0"/>
          <w:sz w:val="18"/>
          <w:szCs w:val="18"/>
          <w14:ligatures w14:val="none"/>
        </w:rPr>
        <w:t>,</w:t>
      </w:r>
    </w:p>
    <w:p w14:paraId="505CA07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"reading_note"</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"This is tsu much"</w:t>
      </w:r>
      <w:r w:rsidRPr="00D20E78">
        <w:rPr>
          <w:rFonts w:ascii="Consolas" w:eastAsia="Times New Roman" w:hAnsi="Consolas" w:cs="Consolas"/>
          <w:color w:val="FFFFFF"/>
          <w:kern w:val="0"/>
          <w:sz w:val="18"/>
          <w:szCs w:val="18"/>
          <w14:ligatures w14:val="none"/>
        </w:rPr>
        <w:t>,</w:t>
      </w:r>
    </w:p>
    <w:p w14:paraId="0C8473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"meaning_synonyms"</w:t>
      </w:r>
      <w:r w:rsidRPr="00D20E78">
        <w:rPr>
          <w:rFonts w:ascii="Consolas" w:eastAsia="Times New Roman" w:hAnsi="Consolas" w:cs="Consolas"/>
          <w:color w:val="FFFFFF"/>
          <w:kern w:val="0"/>
          <w:sz w:val="18"/>
          <w:szCs w:val="18"/>
          <w14:ligatures w14:val="none"/>
        </w:rPr>
        <w:t>: [</w:t>
      </w:r>
    </w:p>
    <w:p w14:paraId="504775A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"double"</w:t>
      </w:r>
    </w:p>
    <w:p w14:paraId="6078B7F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12358E9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2BAB076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5B46B8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431863C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19B9411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730290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446AAE1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4BA566C5"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2364792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60894C2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234</w:t>
      </w:r>
      <w:r w:rsidRPr="00D20E78">
        <w:rPr>
          <w:rFonts w:ascii="Consolas" w:eastAsia="Times New Roman" w:hAnsi="Consolas" w:cs="Consolas"/>
          <w:color w:val="FFFFFF"/>
          <w:kern w:val="0"/>
          <w:sz w:val="18"/>
          <w:szCs w:val="18"/>
          <w14:ligatures w14:val="none"/>
        </w:rPr>
        <w:t>,</w:t>
      </w:r>
    </w:p>
    <w:p w14:paraId="0E3B2C5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"study_material"</w:t>
      </w:r>
      <w:r w:rsidRPr="00D20E78">
        <w:rPr>
          <w:rFonts w:ascii="Consolas" w:eastAsia="Times New Roman" w:hAnsi="Consolas" w:cs="Consolas"/>
          <w:color w:val="FFFFFF"/>
          <w:kern w:val="0"/>
          <w:sz w:val="18"/>
          <w:szCs w:val="18"/>
          <w14:ligatures w14:val="none"/>
        </w:rPr>
        <w:t>,</w:t>
      </w:r>
    </w:p>
    <w:p w14:paraId="0F21CE7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"https://api.wanikani.com/v2/study_materials/234"</w:t>
      </w:r>
      <w:r w:rsidRPr="00D20E78">
        <w:rPr>
          <w:rFonts w:ascii="Consolas" w:eastAsia="Times New Roman" w:hAnsi="Consolas" w:cs="Consolas"/>
          <w:color w:val="FFFFFF"/>
          <w:kern w:val="0"/>
          <w:sz w:val="18"/>
          <w:szCs w:val="18"/>
          <w14:ligatures w14:val="none"/>
        </w:rPr>
        <w:t>,</w:t>
      </w:r>
    </w:p>
    <w:p w14:paraId="1EFA8D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"2017-09-30T01:42:13.453291Z"</w:t>
      </w:r>
      <w:r w:rsidRPr="00D20E78">
        <w:rPr>
          <w:rFonts w:ascii="Consolas" w:eastAsia="Times New Roman" w:hAnsi="Consolas" w:cs="Consolas"/>
          <w:color w:val="FFFFFF"/>
          <w:kern w:val="0"/>
          <w:sz w:val="18"/>
          <w:szCs w:val="18"/>
          <w14:ligatures w14:val="none"/>
        </w:rPr>
        <w:t>,</w:t>
      </w:r>
    </w:p>
    <w:p w14:paraId="0D14A69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C480FA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"2017-09-30T01:42:13.453291Z"</w:t>
      </w:r>
      <w:r w:rsidRPr="00D20E78">
        <w:rPr>
          <w:rFonts w:ascii="Consolas" w:eastAsia="Times New Roman" w:hAnsi="Consolas" w:cs="Consolas"/>
          <w:color w:val="FFFFFF"/>
          <w:kern w:val="0"/>
          <w:sz w:val="18"/>
          <w:szCs w:val="18"/>
          <w14:ligatures w14:val="none"/>
        </w:rPr>
        <w:t>,</w:t>
      </w:r>
    </w:p>
    <w:p w14:paraId="238D4B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7EA4412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"kanji"</w:t>
      </w:r>
      <w:r w:rsidRPr="00D20E78">
        <w:rPr>
          <w:rFonts w:ascii="Consolas" w:eastAsia="Times New Roman" w:hAnsi="Consolas" w:cs="Consolas"/>
          <w:color w:val="FFFFFF"/>
          <w:kern w:val="0"/>
          <w:sz w:val="18"/>
          <w:szCs w:val="18"/>
          <w14:ligatures w14:val="none"/>
        </w:rPr>
        <w:t>,</w:t>
      </w:r>
    </w:p>
    <w:p w14:paraId="7E64C6F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"meaning_note"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"The two grounds is too much"</w:t>
      </w:r>
      <w:r w:rsidRPr="00D20E78">
        <w:rPr>
          <w:rFonts w:ascii="Consolas" w:eastAsia="Times New Roman" w:hAnsi="Consolas" w:cs="Consolas"/>
          <w:color w:val="FFFFFF"/>
          <w:kern w:val="0"/>
          <w:sz w:val="18"/>
          <w:szCs w:val="18"/>
          <w14:ligatures w14:val="none"/>
        </w:rPr>
        <w:t>,</w:t>
      </w:r>
    </w:p>
    <w:p w14:paraId="7B31E25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"reading_note"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"This is tsu much"</w:t>
      </w:r>
      <w:r w:rsidRPr="00D20E78">
        <w:rPr>
          <w:rFonts w:ascii="Consolas" w:eastAsia="Times New Roman" w:hAnsi="Consolas" w:cs="Consolas"/>
          <w:color w:val="FFFFFF"/>
          <w:kern w:val="0"/>
          <w:sz w:val="18"/>
          <w:szCs w:val="18"/>
          <w14:ligatures w14:val="none"/>
        </w:rPr>
        <w:t>,</w:t>
      </w:r>
    </w:p>
    <w:p w14:paraId="43C54A7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"meaning_synonyms"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E6DB74"/>
          <w:kern w:val="0"/>
          <w:sz w:val="18"/>
          <w:szCs w:val="18"/>
          <w14:ligatures w14:val="none"/>
        </w:rPr>
        <w:t>"double"</w:t>
      </w:r>
      <w:r w:rsidRPr="00D20E78">
        <w:rPr>
          <w:rFonts w:ascii="Consolas" w:eastAsia="Times New Roman" w:hAnsi="Consolas" w:cs="Consolas"/>
          <w:color w:val="FFFFFF"/>
          <w:kern w:val="0"/>
          <w:sz w:val="18"/>
          <w:szCs w:val="18"/>
          <w14:ligatures w14:val="none"/>
        </w:rPr>
        <w:t>]</w:t>
      </w:r>
    </w:p>
    <w:p w14:paraId="02C6CB3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F6ECCD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8B5B92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Creates a study material for a specific </w:t>
      </w:r>
      <w:r w:rsidRPr="00D20E78">
        <w:rPr>
          <w:rFonts w:ascii="Consolas" w:eastAsia="Times New Roman" w:hAnsi="Consolas" w:cs="Consolas"/>
          <w:color w:val="333333"/>
          <w:kern w:val="0"/>
          <w:sz w:val="18"/>
          <w:szCs w:val="18"/>
          <w14:ligatures w14:val="none"/>
        </w:rPr>
        <w:t>subject_id</w:t>
      </w:r>
      <w:r w:rsidRPr="00D20E78">
        <w:rPr>
          <w:rFonts w:ascii="Segoe UI" w:eastAsia="Times New Roman" w:hAnsi="Segoe UI" w:cs="Segoe UI"/>
          <w:color w:val="333333"/>
          <w:kern w:val="0"/>
          <w:sz w:val="21"/>
          <w:szCs w:val="21"/>
          <w14:ligatures w14:val="none"/>
        </w:rPr>
        <w:t>.</w:t>
      </w:r>
    </w:p>
    <w:p w14:paraId="6E8D554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owner of the api key can only create one study_material per </w:t>
      </w:r>
      <w:r w:rsidRPr="00D20E78">
        <w:rPr>
          <w:rFonts w:ascii="Consolas" w:eastAsia="Times New Roman" w:hAnsi="Consolas" w:cs="Consolas"/>
          <w:color w:val="333333"/>
          <w:kern w:val="0"/>
          <w:sz w:val="18"/>
          <w:szCs w:val="18"/>
          <w14:ligatures w14:val="none"/>
        </w:rPr>
        <w:t>subject_id</w:t>
      </w:r>
      <w:r w:rsidRPr="00D20E78">
        <w:rPr>
          <w:rFonts w:ascii="Segoe UI" w:eastAsia="Times New Roman" w:hAnsi="Segoe UI" w:cs="Segoe UI"/>
          <w:color w:val="333333"/>
          <w:kern w:val="0"/>
          <w:sz w:val="21"/>
          <w:szCs w:val="21"/>
          <w14:ligatures w14:val="none"/>
        </w:rPr>
        <w:t>.</w:t>
      </w:r>
    </w:p>
    <w:p w14:paraId="3F0E4B1B"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2264267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POST https://api.wanikani.com/v2/study_materials/</w:t>
      </w:r>
    </w:p>
    <w:p w14:paraId="7723C2DF"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884"/>
        <w:gridCol w:w="1732"/>
        <w:gridCol w:w="1287"/>
        <w:gridCol w:w="3700"/>
      </w:tblGrid>
      <w:tr w:rsidR="00D20E78" w:rsidRPr="00D20E78" w14:paraId="44DDD05E"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1F7CE9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ABD27C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5AC14F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Required?</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5AC7A5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10F376A1" w14:textId="77777777">
        <w:tc>
          <w:tcPr>
            <w:tcW w:w="0" w:type="auto"/>
            <w:shd w:val="clear" w:color="auto" w:fill="FFFFFF"/>
            <w:tcMar>
              <w:top w:w="150" w:type="dxa"/>
              <w:left w:w="150" w:type="dxa"/>
              <w:bottom w:w="150" w:type="dxa"/>
              <w:right w:w="150" w:type="dxa"/>
            </w:tcMar>
            <w:hideMark/>
          </w:tcPr>
          <w:p w14:paraId="0C8F768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w:t>
            </w:r>
          </w:p>
        </w:tc>
        <w:tc>
          <w:tcPr>
            <w:tcW w:w="0" w:type="auto"/>
            <w:shd w:val="clear" w:color="auto" w:fill="FFFFFF"/>
            <w:noWrap/>
            <w:tcMar>
              <w:top w:w="150" w:type="dxa"/>
              <w:left w:w="150" w:type="dxa"/>
              <w:bottom w:w="150" w:type="dxa"/>
              <w:right w:w="150" w:type="dxa"/>
            </w:tcMar>
            <w:hideMark/>
          </w:tcPr>
          <w:p w14:paraId="76C3AEE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4C18B54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true</w:t>
            </w:r>
          </w:p>
        </w:tc>
        <w:tc>
          <w:tcPr>
            <w:tcW w:w="0" w:type="auto"/>
            <w:shd w:val="clear" w:color="auto" w:fill="FFFFFF"/>
            <w:tcMar>
              <w:top w:w="150" w:type="dxa"/>
              <w:left w:w="150" w:type="dxa"/>
              <w:bottom w:w="150" w:type="dxa"/>
              <w:right w:w="150" w:type="dxa"/>
            </w:tcMar>
            <w:hideMark/>
          </w:tcPr>
          <w:p w14:paraId="6AEFEA1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subject.</w:t>
            </w:r>
          </w:p>
        </w:tc>
      </w:tr>
      <w:tr w:rsidR="00D20E78" w:rsidRPr="00D20E78" w14:paraId="2BB32777" w14:textId="77777777">
        <w:tc>
          <w:tcPr>
            <w:tcW w:w="0" w:type="auto"/>
            <w:shd w:val="clear" w:color="auto" w:fill="FBFCFD"/>
            <w:tcMar>
              <w:top w:w="150" w:type="dxa"/>
              <w:left w:w="150" w:type="dxa"/>
              <w:bottom w:w="150" w:type="dxa"/>
              <w:right w:w="150" w:type="dxa"/>
            </w:tcMar>
            <w:hideMark/>
          </w:tcPr>
          <w:p w14:paraId="671AB9E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meaning_note</w:t>
            </w:r>
          </w:p>
        </w:tc>
        <w:tc>
          <w:tcPr>
            <w:tcW w:w="0" w:type="auto"/>
            <w:shd w:val="clear" w:color="auto" w:fill="FBFCFD"/>
            <w:noWrap/>
            <w:tcMar>
              <w:top w:w="150" w:type="dxa"/>
              <w:left w:w="150" w:type="dxa"/>
              <w:bottom w:w="150" w:type="dxa"/>
              <w:right w:w="150" w:type="dxa"/>
            </w:tcMar>
            <w:hideMark/>
          </w:tcPr>
          <w:p w14:paraId="075AD4B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429E7B3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c>
          <w:tcPr>
            <w:tcW w:w="0" w:type="auto"/>
            <w:shd w:val="clear" w:color="auto" w:fill="FBFCFD"/>
            <w:tcMar>
              <w:top w:w="150" w:type="dxa"/>
              <w:left w:w="150" w:type="dxa"/>
              <w:bottom w:w="150" w:type="dxa"/>
              <w:right w:w="150" w:type="dxa"/>
            </w:tcMar>
            <w:hideMark/>
          </w:tcPr>
          <w:p w14:paraId="54E9E2E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Meaning notes specific for the subject.</w:t>
            </w:r>
          </w:p>
        </w:tc>
      </w:tr>
      <w:tr w:rsidR="00D20E78" w:rsidRPr="00D20E78" w14:paraId="56B18CAC" w14:textId="77777777">
        <w:tc>
          <w:tcPr>
            <w:tcW w:w="0" w:type="auto"/>
            <w:shd w:val="clear" w:color="auto" w:fill="FFFFFF"/>
            <w:tcMar>
              <w:top w:w="150" w:type="dxa"/>
              <w:left w:w="150" w:type="dxa"/>
              <w:bottom w:w="150" w:type="dxa"/>
              <w:right w:w="150" w:type="dxa"/>
            </w:tcMar>
            <w:hideMark/>
          </w:tcPr>
          <w:p w14:paraId="12FDCEC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reading_note</w:t>
            </w:r>
          </w:p>
        </w:tc>
        <w:tc>
          <w:tcPr>
            <w:tcW w:w="0" w:type="auto"/>
            <w:shd w:val="clear" w:color="auto" w:fill="FFFFFF"/>
            <w:noWrap/>
            <w:tcMar>
              <w:top w:w="150" w:type="dxa"/>
              <w:left w:w="150" w:type="dxa"/>
              <w:bottom w:w="150" w:type="dxa"/>
              <w:right w:w="150" w:type="dxa"/>
            </w:tcMar>
            <w:hideMark/>
          </w:tcPr>
          <w:p w14:paraId="2DF1A9B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2B09998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c>
          <w:tcPr>
            <w:tcW w:w="0" w:type="auto"/>
            <w:shd w:val="clear" w:color="auto" w:fill="FFFFFF"/>
            <w:tcMar>
              <w:top w:w="150" w:type="dxa"/>
              <w:left w:w="150" w:type="dxa"/>
              <w:bottom w:w="150" w:type="dxa"/>
              <w:right w:w="150" w:type="dxa"/>
            </w:tcMar>
            <w:hideMark/>
          </w:tcPr>
          <w:p w14:paraId="2A533F5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Reading notes specific for the subject.</w:t>
            </w:r>
          </w:p>
        </w:tc>
      </w:tr>
      <w:tr w:rsidR="00D20E78" w:rsidRPr="00D20E78" w14:paraId="752CE3AD" w14:textId="77777777">
        <w:tc>
          <w:tcPr>
            <w:tcW w:w="0" w:type="auto"/>
            <w:shd w:val="clear" w:color="auto" w:fill="FBFCFD"/>
            <w:tcMar>
              <w:top w:w="150" w:type="dxa"/>
              <w:left w:w="150" w:type="dxa"/>
              <w:bottom w:w="150" w:type="dxa"/>
              <w:right w:w="150" w:type="dxa"/>
            </w:tcMar>
            <w:hideMark/>
          </w:tcPr>
          <w:p w14:paraId="746E98C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meaning_synonyms</w:t>
            </w:r>
          </w:p>
        </w:tc>
        <w:tc>
          <w:tcPr>
            <w:tcW w:w="0" w:type="auto"/>
            <w:shd w:val="clear" w:color="auto" w:fill="FBFCFD"/>
            <w:noWrap/>
            <w:tcMar>
              <w:top w:w="150" w:type="dxa"/>
              <w:left w:w="150" w:type="dxa"/>
              <w:bottom w:w="150" w:type="dxa"/>
              <w:right w:w="150" w:type="dxa"/>
            </w:tcMar>
            <w:hideMark/>
          </w:tcPr>
          <w:p w14:paraId="51E89CA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Strings</w:t>
            </w:r>
          </w:p>
        </w:tc>
        <w:tc>
          <w:tcPr>
            <w:tcW w:w="0" w:type="auto"/>
            <w:shd w:val="clear" w:color="auto" w:fill="FBFCFD"/>
            <w:tcMar>
              <w:top w:w="150" w:type="dxa"/>
              <w:left w:w="150" w:type="dxa"/>
              <w:bottom w:w="150" w:type="dxa"/>
              <w:right w:w="150" w:type="dxa"/>
            </w:tcMar>
            <w:hideMark/>
          </w:tcPr>
          <w:p w14:paraId="63CF9F7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c>
          <w:tcPr>
            <w:tcW w:w="0" w:type="auto"/>
            <w:shd w:val="clear" w:color="auto" w:fill="FBFCFD"/>
            <w:tcMar>
              <w:top w:w="150" w:type="dxa"/>
              <w:left w:w="150" w:type="dxa"/>
              <w:bottom w:w="150" w:type="dxa"/>
              <w:right w:w="150" w:type="dxa"/>
            </w:tcMar>
            <w:hideMark/>
          </w:tcPr>
          <w:p w14:paraId="2F268E4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Meaning synonyms for the subject.</w:t>
            </w:r>
          </w:p>
        </w:tc>
      </w:tr>
    </w:tbl>
    <w:p w14:paraId="5627524A"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Update a Study Material</w:t>
      </w:r>
    </w:p>
    <w:p w14:paraId="3D8CD70C"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5F22ABF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502D17C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'study_materials/234'</w:t>
      </w:r>
      <w:r w:rsidRPr="00D20E78">
        <w:rPr>
          <w:rFonts w:ascii="Consolas" w:eastAsia="Times New Roman" w:hAnsi="Consolas" w:cs="Consolas"/>
          <w:color w:val="FFFFFF"/>
          <w:kern w:val="0"/>
          <w:sz w:val="18"/>
          <w:szCs w:val="18"/>
          <w14:ligatures w14:val="none"/>
        </w:rPr>
        <w:t>;</w:t>
      </w:r>
    </w:p>
    <w:p w14:paraId="6CF6D5D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5477303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7B8178F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310B2E9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150654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2EE0EA8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05931C1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77A92AF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'PUT'</w:t>
      </w:r>
      <w:r w:rsidRPr="00D20E78">
        <w:rPr>
          <w:rFonts w:ascii="Consolas" w:eastAsia="Times New Roman" w:hAnsi="Consolas" w:cs="Consolas"/>
          <w:color w:val="FFFFFF"/>
          <w:kern w:val="0"/>
          <w:sz w:val="18"/>
          <w:szCs w:val="18"/>
          <w14:ligatures w14:val="none"/>
        </w:rPr>
        <w:t>,</w:t>
      </w:r>
    </w:p>
    <w:p w14:paraId="2FE14D2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715A60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body</w:t>
      </w:r>
      <w:r w:rsidRPr="00D20E78">
        <w:rPr>
          <w:rFonts w:ascii="Consolas" w:eastAsia="Times New Roman" w:hAnsi="Consolas" w:cs="Consolas"/>
          <w:color w:val="FFFFFF"/>
          <w:kern w:val="0"/>
          <w:sz w:val="18"/>
          <w:szCs w:val="18"/>
          <w14:ligatures w14:val="none"/>
        </w:rPr>
        <w:t>: {</w:t>
      </w:r>
    </w:p>
    <w:p w14:paraId="3345836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"study_material"</w:t>
      </w:r>
      <w:r w:rsidRPr="00D20E78">
        <w:rPr>
          <w:rFonts w:ascii="Consolas" w:eastAsia="Times New Roman" w:hAnsi="Consolas" w:cs="Consolas"/>
          <w:color w:val="FFFFFF"/>
          <w:kern w:val="0"/>
          <w:sz w:val="18"/>
          <w:szCs w:val="18"/>
          <w14:ligatures w14:val="none"/>
        </w:rPr>
        <w:t>: {</w:t>
      </w:r>
    </w:p>
    <w:p w14:paraId="0CCE99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"meaning_note"</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"The two grounds are on top of each other"</w:t>
      </w:r>
      <w:r w:rsidRPr="00D20E78">
        <w:rPr>
          <w:rFonts w:ascii="Consolas" w:eastAsia="Times New Roman" w:hAnsi="Consolas" w:cs="Consolas"/>
          <w:color w:val="FFFFFF"/>
          <w:kern w:val="0"/>
          <w:sz w:val="18"/>
          <w:szCs w:val="18"/>
          <w14:ligatures w14:val="none"/>
        </w:rPr>
        <w:t>,</w:t>
      </w:r>
    </w:p>
    <w:p w14:paraId="6CF5CEF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"reading_note"</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"This is too tsu much"</w:t>
      </w:r>
      <w:r w:rsidRPr="00D20E78">
        <w:rPr>
          <w:rFonts w:ascii="Consolas" w:eastAsia="Times New Roman" w:hAnsi="Consolas" w:cs="Consolas"/>
          <w:color w:val="FFFFFF"/>
          <w:kern w:val="0"/>
          <w:sz w:val="18"/>
          <w:szCs w:val="18"/>
          <w14:ligatures w14:val="none"/>
        </w:rPr>
        <w:t>,</w:t>
      </w:r>
    </w:p>
    <w:p w14:paraId="2D115D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"meaning_synonyms"</w:t>
      </w:r>
      <w:r w:rsidRPr="00D20E78">
        <w:rPr>
          <w:rFonts w:ascii="Consolas" w:eastAsia="Times New Roman" w:hAnsi="Consolas" w:cs="Consolas"/>
          <w:color w:val="FFFFFF"/>
          <w:kern w:val="0"/>
          <w:sz w:val="18"/>
          <w:szCs w:val="18"/>
          <w14:ligatures w14:val="none"/>
        </w:rPr>
        <w:t>: [</w:t>
      </w:r>
    </w:p>
    <w:p w14:paraId="0E334E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"double"</w:t>
      </w:r>
      <w:r w:rsidRPr="00D20E78">
        <w:rPr>
          <w:rFonts w:ascii="Consolas" w:eastAsia="Times New Roman" w:hAnsi="Consolas" w:cs="Consolas"/>
          <w:color w:val="FFFFFF"/>
          <w:kern w:val="0"/>
          <w:sz w:val="18"/>
          <w:szCs w:val="18"/>
          <w14:ligatures w14:val="none"/>
        </w:rPr>
        <w:t>,</w:t>
      </w:r>
    </w:p>
    <w:p w14:paraId="6161B25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"twice"</w:t>
      </w:r>
    </w:p>
    <w:p w14:paraId="7C034DC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25CACE0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04E2E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0253C27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62588F1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7A7779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546C8C1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6347456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403EE566"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47F357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5D7043A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234</w:t>
      </w:r>
      <w:r w:rsidRPr="00D20E78">
        <w:rPr>
          <w:rFonts w:ascii="Consolas" w:eastAsia="Times New Roman" w:hAnsi="Consolas" w:cs="Consolas"/>
          <w:color w:val="FFFFFF"/>
          <w:kern w:val="0"/>
          <w:sz w:val="18"/>
          <w:szCs w:val="18"/>
          <w14:ligatures w14:val="none"/>
        </w:rPr>
        <w:t>,</w:t>
      </w:r>
    </w:p>
    <w:p w14:paraId="36E0576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"study_material"</w:t>
      </w:r>
      <w:r w:rsidRPr="00D20E78">
        <w:rPr>
          <w:rFonts w:ascii="Consolas" w:eastAsia="Times New Roman" w:hAnsi="Consolas" w:cs="Consolas"/>
          <w:color w:val="FFFFFF"/>
          <w:kern w:val="0"/>
          <w:sz w:val="18"/>
          <w:szCs w:val="18"/>
          <w14:ligatures w14:val="none"/>
        </w:rPr>
        <w:t>,</w:t>
      </w:r>
    </w:p>
    <w:p w14:paraId="5786D0C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"https://api.wanikani.com/v2/study_materials/234"</w:t>
      </w:r>
      <w:r w:rsidRPr="00D20E78">
        <w:rPr>
          <w:rFonts w:ascii="Consolas" w:eastAsia="Times New Roman" w:hAnsi="Consolas" w:cs="Consolas"/>
          <w:color w:val="FFFFFF"/>
          <w:kern w:val="0"/>
          <w:sz w:val="18"/>
          <w:szCs w:val="18"/>
          <w14:ligatures w14:val="none"/>
        </w:rPr>
        <w:t>,</w:t>
      </w:r>
    </w:p>
    <w:p w14:paraId="6A05515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"2017-10-15T06:23:43.345321Z"</w:t>
      </w:r>
      <w:r w:rsidRPr="00D20E78">
        <w:rPr>
          <w:rFonts w:ascii="Consolas" w:eastAsia="Times New Roman" w:hAnsi="Consolas" w:cs="Consolas"/>
          <w:color w:val="FFFFFF"/>
          <w:kern w:val="0"/>
          <w:sz w:val="18"/>
          <w:szCs w:val="18"/>
          <w14:ligatures w14:val="none"/>
        </w:rPr>
        <w:t>,</w:t>
      </w:r>
    </w:p>
    <w:p w14:paraId="690F57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C9D510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"2017-09-30T01:42:13.453291Z"</w:t>
      </w:r>
      <w:r w:rsidRPr="00D20E78">
        <w:rPr>
          <w:rFonts w:ascii="Consolas" w:eastAsia="Times New Roman" w:hAnsi="Consolas" w:cs="Consolas"/>
          <w:color w:val="FFFFFF"/>
          <w:kern w:val="0"/>
          <w:sz w:val="18"/>
          <w:szCs w:val="18"/>
          <w14:ligatures w14:val="none"/>
        </w:rPr>
        <w:t>,</w:t>
      </w:r>
    </w:p>
    <w:p w14:paraId="0A3A268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73E3D5B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"kanji"</w:t>
      </w:r>
      <w:r w:rsidRPr="00D20E78">
        <w:rPr>
          <w:rFonts w:ascii="Consolas" w:eastAsia="Times New Roman" w:hAnsi="Consolas" w:cs="Consolas"/>
          <w:color w:val="FFFFFF"/>
          <w:kern w:val="0"/>
          <w:sz w:val="18"/>
          <w:szCs w:val="18"/>
          <w14:ligatures w14:val="none"/>
        </w:rPr>
        <w:t>,</w:t>
      </w:r>
    </w:p>
    <w:p w14:paraId="068B9A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"meaning_note"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"The two grounds are on top of each other"</w:t>
      </w:r>
      <w:r w:rsidRPr="00D20E78">
        <w:rPr>
          <w:rFonts w:ascii="Consolas" w:eastAsia="Times New Roman" w:hAnsi="Consolas" w:cs="Consolas"/>
          <w:color w:val="FFFFFF"/>
          <w:kern w:val="0"/>
          <w:sz w:val="18"/>
          <w:szCs w:val="18"/>
          <w14:ligatures w14:val="none"/>
        </w:rPr>
        <w:t>,</w:t>
      </w:r>
    </w:p>
    <w:p w14:paraId="34ABC30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"reading_note"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"This is too tsu much"</w:t>
      </w:r>
      <w:r w:rsidRPr="00D20E78">
        <w:rPr>
          <w:rFonts w:ascii="Consolas" w:eastAsia="Times New Roman" w:hAnsi="Consolas" w:cs="Consolas"/>
          <w:color w:val="FFFFFF"/>
          <w:kern w:val="0"/>
          <w:sz w:val="18"/>
          <w:szCs w:val="18"/>
          <w14:ligatures w14:val="none"/>
        </w:rPr>
        <w:t>,</w:t>
      </w:r>
    </w:p>
    <w:p w14:paraId="3C66E1A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"meaning_synonyms"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E6DB74"/>
          <w:kern w:val="0"/>
          <w:sz w:val="18"/>
          <w:szCs w:val="18"/>
          <w14:ligatures w14:val="none"/>
        </w:rPr>
        <w:t>"double"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"twice"</w:t>
      </w:r>
      <w:r w:rsidRPr="00D20E78">
        <w:rPr>
          <w:rFonts w:ascii="Consolas" w:eastAsia="Times New Roman" w:hAnsi="Consolas" w:cs="Consolas"/>
          <w:color w:val="FFFFFF"/>
          <w:kern w:val="0"/>
          <w:sz w:val="18"/>
          <w:szCs w:val="18"/>
          <w14:ligatures w14:val="none"/>
        </w:rPr>
        <w:t>]</w:t>
      </w:r>
    </w:p>
    <w:p w14:paraId="51EC91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BA1304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1C6A58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Updates a study material for a specific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w:t>
      </w:r>
    </w:p>
    <w:p w14:paraId="6CC8343B"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5788AAB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PUT https://api.wanikani.com/v2/study_materials/234</w:t>
      </w:r>
    </w:p>
    <w:p w14:paraId="31098B3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884"/>
        <w:gridCol w:w="1732"/>
        <w:gridCol w:w="1287"/>
        <w:gridCol w:w="3700"/>
      </w:tblGrid>
      <w:tr w:rsidR="00D20E78" w:rsidRPr="00D20E78" w14:paraId="50656B29"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62D9B6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EB0D9D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1A2429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Required?</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8E1256B"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555FEA36" w14:textId="77777777">
        <w:tc>
          <w:tcPr>
            <w:tcW w:w="0" w:type="auto"/>
            <w:shd w:val="clear" w:color="auto" w:fill="FFFFFF"/>
            <w:tcMar>
              <w:top w:w="150" w:type="dxa"/>
              <w:left w:w="150" w:type="dxa"/>
              <w:bottom w:w="150" w:type="dxa"/>
              <w:right w:w="150" w:type="dxa"/>
            </w:tcMar>
            <w:hideMark/>
          </w:tcPr>
          <w:p w14:paraId="5DCCF64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meaning_note</w:t>
            </w:r>
          </w:p>
        </w:tc>
        <w:tc>
          <w:tcPr>
            <w:tcW w:w="0" w:type="auto"/>
            <w:shd w:val="clear" w:color="auto" w:fill="FFFFFF"/>
            <w:noWrap/>
            <w:tcMar>
              <w:top w:w="150" w:type="dxa"/>
              <w:left w:w="150" w:type="dxa"/>
              <w:bottom w:w="150" w:type="dxa"/>
              <w:right w:w="150" w:type="dxa"/>
            </w:tcMar>
            <w:hideMark/>
          </w:tcPr>
          <w:p w14:paraId="1B121C8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20DE1D9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c>
          <w:tcPr>
            <w:tcW w:w="0" w:type="auto"/>
            <w:shd w:val="clear" w:color="auto" w:fill="FFFFFF"/>
            <w:tcMar>
              <w:top w:w="150" w:type="dxa"/>
              <w:left w:w="150" w:type="dxa"/>
              <w:bottom w:w="150" w:type="dxa"/>
              <w:right w:w="150" w:type="dxa"/>
            </w:tcMar>
            <w:hideMark/>
          </w:tcPr>
          <w:p w14:paraId="042332C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Meaning notes specific for the subject.</w:t>
            </w:r>
          </w:p>
        </w:tc>
      </w:tr>
      <w:tr w:rsidR="00D20E78" w:rsidRPr="00D20E78" w14:paraId="40803568" w14:textId="77777777">
        <w:tc>
          <w:tcPr>
            <w:tcW w:w="0" w:type="auto"/>
            <w:shd w:val="clear" w:color="auto" w:fill="FBFCFD"/>
            <w:tcMar>
              <w:top w:w="150" w:type="dxa"/>
              <w:left w:w="150" w:type="dxa"/>
              <w:bottom w:w="150" w:type="dxa"/>
              <w:right w:w="150" w:type="dxa"/>
            </w:tcMar>
            <w:hideMark/>
          </w:tcPr>
          <w:p w14:paraId="5BA9055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reading_note</w:t>
            </w:r>
          </w:p>
        </w:tc>
        <w:tc>
          <w:tcPr>
            <w:tcW w:w="0" w:type="auto"/>
            <w:shd w:val="clear" w:color="auto" w:fill="FBFCFD"/>
            <w:noWrap/>
            <w:tcMar>
              <w:top w:w="150" w:type="dxa"/>
              <w:left w:w="150" w:type="dxa"/>
              <w:bottom w:w="150" w:type="dxa"/>
              <w:right w:w="150" w:type="dxa"/>
            </w:tcMar>
            <w:hideMark/>
          </w:tcPr>
          <w:p w14:paraId="7E3FA24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6A40F09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c>
          <w:tcPr>
            <w:tcW w:w="0" w:type="auto"/>
            <w:shd w:val="clear" w:color="auto" w:fill="FBFCFD"/>
            <w:tcMar>
              <w:top w:w="150" w:type="dxa"/>
              <w:left w:w="150" w:type="dxa"/>
              <w:bottom w:w="150" w:type="dxa"/>
              <w:right w:w="150" w:type="dxa"/>
            </w:tcMar>
            <w:hideMark/>
          </w:tcPr>
          <w:p w14:paraId="585B455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Reading notes specific for the subject.</w:t>
            </w:r>
          </w:p>
        </w:tc>
      </w:tr>
      <w:tr w:rsidR="00D20E78" w:rsidRPr="00D20E78" w14:paraId="5525926D" w14:textId="77777777">
        <w:tc>
          <w:tcPr>
            <w:tcW w:w="0" w:type="auto"/>
            <w:shd w:val="clear" w:color="auto" w:fill="FFFFFF"/>
            <w:tcMar>
              <w:top w:w="150" w:type="dxa"/>
              <w:left w:w="150" w:type="dxa"/>
              <w:bottom w:w="150" w:type="dxa"/>
              <w:right w:w="150" w:type="dxa"/>
            </w:tcMar>
            <w:hideMark/>
          </w:tcPr>
          <w:p w14:paraId="118DBAF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meaning_synonyms</w:t>
            </w:r>
          </w:p>
        </w:tc>
        <w:tc>
          <w:tcPr>
            <w:tcW w:w="0" w:type="auto"/>
            <w:shd w:val="clear" w:color="auto" w:fill="FFFFFF"/>
            <w:noWrap/>
            <w:tcMar>
              <w:top w:w="150" w:type="dxa"/>
              <w:left w:w="150" w:type="dxa"/>
              <w:bottom w:w="150" w:type="dxa"/>
              <w:right w:w="150" w:type="dxa"/>
            </w:tcMar>
            <w:hideMark/>
          </w:tcPr>
          <w:p w14:paraId="054A439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Strings</w:t>
            </w:r>
          </w:p>
        </w:tc>
        <w:tc>
          <w:tcPr>
            <w:tcW w:w="0" w:type="auto"/>
            <w:shd w:val="clear" w:color="auto" w:fill="FFFFFF"/>
            <w:tcMar>
              <w:top w:w="150" w:type="dxa"/>
              <w:left w:w="150" w:type="dxa"/>
              <w:bottom w:w="150" w:type="dxa"/>
              <w:right w:w="150" w:type="dxa"/>
            </w:tcMar>
            <w:hideMark/>
          </w:tcPr>
          <w:p w14:paraId="0D0FB1A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c>
          <w:tcPr>
            <w:tcW w:w="0" w:type="auto"/>
            <w:shd w:val="clear" w:color="auto" w:fill="FFFFFF"/>
            <w:tcMar>
              <w:top w:w="150" w:type="dxa"/>
              <w:left w:w="150" w:type="dxa"/>
              <w:bottom w:w="150" w:type="dxa"/>
              <w:right w:w="150" w:type="dxa"/>
            </w:tcMar>
            <w:hideMark/>
          </w:tcPr>
          <w:p w14:paraId="2E1E22B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Meaning synonyms for the subject.</w:t>
            </w:r>
          </w:p>
        </w:tc>
      </w:tr>
    </w:tbl>
    <w:p w14:paraId="1D6F4D4C"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Subjects</w:t>
      </w:r>
    </w:p>
    <w:p w14:paraId="51F50D1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Subjects are the radicals, kanji, vocabulary, and kana_vocabulary that are learned through lessons and reviews. They contain basic dictionary information, such as meanings and/or readings, and information about their relationship to other items with WaniKani, like their level.</w:t>
      </w:r>
    </w:p>
    <w:p w14:paraId="4103F2D6"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lastRenderedPageBreak/>
        <w:t>Subject Data Structure</w:t>
      </w:r>
    </w:p>
    <w:p w14:paraId="4F87E085"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exact structure of a subject depends on the subject type. The available subject types are </w:t>
      </w:r>
      <w:r w:rsidRPr="00D20E78">
        <w:rPr>
          <w:rFonts w:ascii="Consolas" w:eastAsia="Times New Roman" w:hAnsi="Consolas" w:cs="Consolas"/>
          <w:color w:val="333333"/>
          <w:kern w:val="0"/>
          <w:sz w:val="18"/>
          <w:szCs w:val="18"/>
          <w14:ligatures w14:val="none"/>
        </w:rPr>
        <w:t>kana_vocabulary</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radical</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vocabulary</w:t>
      </w:r>
      <w:r w:rsidRPr="00D20E78">
        <w:rPr>
          <w:rFonts w:ascii="Segoe UI" w:eastAsia="Times New Roman" w:hAnsi="Segoe UI" w:cs="Segoe UI"/>
          <w:color w:val="333333"/>
          <w:kern w:val="0"/>
          <w:sz w:val="21"/>
          <w:szCs w:val="21"/>
          <w14:ligatures w14:val="none"/>
        </w:rPr>
        <w:t>. Note that any attributes called out for the specific subject type behaves differently than the common attribute of the same name.</w:t>
      </w:r>
    </w:p>
    <w:p w14:paraId="2ABD33EC"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Common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973"/>
        <w:gridCol w:w="1759"/>
        <w:gridCol w:w="3871"/>
      </w:tblGrid>
      <w:tr w:rsidR="00D20E78" w:rsidRPr="00D20E78" w14:paraId="098E444A"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77DA3E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A058D1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203743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27C3B3D7" w14:textId="77777777">
        <w:tc>
          <w:tcPr>
            <w:tcW w:w="0" w:type="auto"/>
            <w:shd w:val="clear" w:color="auto" w:fill="FFFFFF"/>
            <w:tcMar>
              <w:top w:w="150" w:type="dxa"/>
              <w:left w:w="150" w:type="dxa"/>
              <w:bottom w:w="150" w:type="dxa"/>
              <w:right w:w="150" w:type="dxa"/>
            </w:tcMar>
            <w:hideMark/>
          </w:tcPr>
          <w:p w14:paraId="31DE8A5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auxiliary_meanings</w:t>
            </w:r>
          </w:p>
        </w:tc>
        <w:tc>
          <w:tcPr>
            <w:tcW w:w="0" w:type="auto"/>
            <w:shd w:val="clear" w:color="auto" w:fill="FFFFFF"/>
            <w:noWrap/>
            <w:tcMar>
              <w:top w:w="150" w:type="dxa"/>
              <w:left w:w="150" w:type="dxa"/>
              <w:bottom w:w="150" w:type="dxa"/>
              <w:right w:w="150" w:type="dxa"/>
            </w:tcMar>
            <w:hideMark/>
          </w:tcPr>
          <w:p w14:paraId="416E4C6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FFFFF"/>
            <w:tcMar>
              <w:top w:w="150" w:type="dxa"/>
              <w:left w:w="150" w:type="dxa"/>
              <w:bottom w:w="150" w:type="dxa"/>
              <w:right w:w="150" w:type="dxa"/>
            </w:tcMar>
            <w:hideMark/>
          </w:tcPr>
          <w:p w14:paraId="3F75DD9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Collection of auxiliary meanings. See table below for the object structure.</w:t>
            </w:r>
          </w:p>
        </w:tc>
      </w:tr>
      <w:tr w:rsidR="00D20E78" w:rsidRPr="00D20E78" w14:paraId="6DFB02B9" w14:textId="77777777">
        <w:tc>
          <w:tcPr>
            <w:tcW w:w="0" w:type="auto"/>
            <w:shd w:val="clear" w:color="auto" w:fill="FBFCFD"/>
            <w:tcMar>
              <w:top w:w="150" w:type="dxa"/>
              <w:left w:w="150" w:type="dxa"/>
              <w:bottom w:w="150" w:type="dxa"/>
              <w:right w:w="150" w:type="dxa"/>
            </w:tcMar>
            <w:hideMark/>
          </w:tcPr>
          <w:p w14:paraId="19D716D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characters</w:t>
            </w:r>
          </w:p>
        </w:tc>
        <w:tc>
          <w:tcPr>
            <w:tcW w:w="0" w:type="auto"/>
            <w:shd w:val="clear" w:color="auto" w:fill="FBFCFD"/>
            <w:noWrap/>
            <w:tcMar>
              <w:top w:w="150" w:type="dxa"/>
              <w:left w:w="150" w:type="dxa"/>
              <w:bottom w:w="150" w:type="dxa"/>
              <w:right w:w="150" w:type="dxa"/>
            </w:tcMar>
            <w:hideMark/>
          </w:tcPr>
          <w:p w14:paraId="6B94513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33FC37F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UTF-8 characters for the subject, including kanji and hiragana.</w:t>
            </w:r>
          </w:p>
        </w:tc>
      </w:tr>
      <w:tr w:rsidR="00D20E78" w:rsidRPr="00D20E78" w14:paraId="6531D4C7" w14:textId="77777777">
        <w:tc>
          <w:tcPr>
            <w:tcW w:w="0" w:type="auto"/>
            <w:shd w:val="clear" w:color="auto" w:fill="FFFFFF"/>
            <w:tcMar>
              <w:top w:w="150" w:type="dxa"/>
              <w:left w:w="150" w:type="dxa"/>
              <w:bottom w:w="150" w:type="dxa"/>
              <w:right w:w="150" w:type="dxa"/>
            </w:tcMar>
            <w:hideMark/>
          </w:tcPr>
          <w:p w14:paraId="51A45BC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created_at</w:t>
            </w:r>
          </w:p>
        </w:tc>
        <w:tc>
          <w:tcPr>
            <w:tcW w:w="0" w:type="auto"/>
            <w:shd w:val="clear" w:color="auto" w:fill="FFFFFF"/>
            <w:noWrap/>
            <w:tcMar>
              <w:top w:w="150" w:type="dxa"/>
              <w:left w:w="150" w:type="dxa"/>
              <w:bottom w:w="150" w:type="dxa"/>
              <w:right w:w="150" w:type="dxa"/>
            </w:tcMar>
            <w:hideMark/>
          </w:tcPr>
          <w:p w14:paraId="2962DD8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50DA63C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subject was created.</w:t>
            </w:r>
          </w:p>
        </w:tc>
      </w:tr>
      <w:tr w:rsidR="00D20E78" w:rsidRPr="00D20E78" w14:paraId="7541453D" w14:textId="77777777">
        <w:tc>
          <w:tcPr>
            <w:tcW w:w="0" w:type="auto"/>
            <w:shd w:val="clear" w:color="auto" w:fill="FBFCFD"/>
            <w:tcMar>
              <w:top w:w="150" w:type="dxa"/>
              <w:left w:w="150" w:type="dxa"/>
              <w:bottom w:w="150" w:type="dxa"/>
              <w:right w:w="150" w:type="dxa"/>
            </w:tcMar>
            <w:hideMark/>
          </w:tcPr>
          <w:p w14:paraId="43BCC53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document_url</w:t>
            </w:r>
          </w:p>
        </w:tc>
        <w:tc>
          <w:tcPr>
            <w:tcW w:w="0" w:type="auto"/>
            <w:shd w:val="clear" w:color="auto" w:fill="FBFCFD"/>
            <w:noWrap/>
            <w:tcMar>
              <w:top w:w="150" w:type="dxa"/>
              <w:left w:w="150" w:type="dxa"/>
              <w:bottom w:w="150" w:type="dxa"/>
              <w:right w:w="150" w:type="dxa"/>
            </w:tcMar>
            <w:hideMark/>
          </w:tcPr>
          <w:p w14:paraId="3BE595A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71AC2CD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URL pointing to the page on wanikani.com that provides detailed information about this subject.</w:t>
            </w:r>
          </w:p>
        </w:tc>
      </w:tr>
      <w:tr w:rsidR="00D20E78" w:rsidRPr="00D20E78" w14:paraId="7B8CA7AD" w14:textId="77777777">
        <w:tc>
          <w:tcPr>
            <w:tcW w:w="0" w:type="auto"/>
            <w:shd w:val="clear" w:color="auto" w:fill="FFFFFF"/>
            <w:tcMar>
              <w:top w:w="150" w:type="dxa"/>
              <w:left w:w="150" w:type="dxa"/>
              <w:bottom w:w="150" w:type="dxa"/>
              <w:right w:w="150" w:type="dxa"/>
            </w:tcMar>
            <w:hideMark/>
          </w:tcPr>
          <w:p w14:paraId="640A2F3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hidden_at</w:t>
            </w:r>
          </w:p>
        </w:tc>
        <w:tc>
          <w:tcPr>
            <w:tcW w:w="0" w:type="auto"/>
            <w:shd w:val="clear" w:color="auto" w:fill="FFFFFF"/>
            <w:noWrap/>
            <w:tcMar>
              <w:top w:w="150" w:type="dxa"/>
              <w:left w:w="150" w:type="dxa"/>
              <w:bottom w:w="150" w:type="dxa"/>
              <w:right w:w="150" w:type="dxa"/>
            </w:tcMar>
            <w:hideMark/>
          </w:tcPr>
          <w:p w14:paraId="75C24D2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3A1610B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Timestamp when the subject was hidden, indicating associated assignments will no longer appear in lessons or reviews and that the subject page is no longer visible on wanikani.com.</w:t>
            </w:r>
          </w:p>
        </w:tc>
      </w:tr>
      <w:tr w:rsidR="00D20E78" w:rsidRPr="00D20E78" w14:paraId="38CD9D7F" w14:textId="77777777">
        <w:tc>
          <w:tcPr>
            <w:tcW w:w="0" w:type="auto"/>
            <w:shd w:val="clear" w:color="auto" w:fill="FBFCFD"/>
            <w:tcMar>
              <w:top w:w="150" w:type="dxa"/>
              <w:left w:w="150" w:type="dxa"/>
              <w:bottom w:w="150" w:type="dxa"/>
              <w:right w:w="150" w:type="dxa"/>
            </w:tcMar>
            <w:hideMark/>
          </w:tcPr>
          <w:p w14:paraId="5E099E9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lesson_position</w:t>
            </w:r>
          </w:p>
        </w:tc>
        <w:tc>
          <w:tcPr>
            <w:tcW w:w="0" w:type="auto"/>
            <w:shd w:val="clear" w:color="auto" w:fill="FBFCFD"/>
            <w:noWrap/>
            <w:tcMar>
              <w:top w:w="150" w:type="dxa"/>
              <w:left w:w="150" w:type="dxa"/>
              <w:bottom w:w="150" w:type="dxa"/>
              <w:right w:w="150" w:type="dxa"/>
            </w:tcMar>
            <w:hideMark/>
          </w:tcPr>
          <w:p w14:paraId="3215112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6D3F849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position that the subject appears in lessons. Note that the value is scoped to the level of the subject, so there are duplicate values across levels.</w:t>
            </w:r>
          </w:p>
        </w:tc>
      </w:tr>
      <w:tr w:rsidR="00D20E78" w:rsidRPr="00D20E78" w14:paraId="27C5BDFD" w14:textId="77777777">
        <w:tc>
          <w:tcPr>
            <w:tcW w:w="0" w:type="auto"/>
            <w:shd w:val="clear" w:color="auto" w:fill="FFFFFF"/>
            <w:tcMar>
              <w:top w:w="150" w:type="dxa"/>
              <w:left w:w="150" w:type="dxa"/>
              <w:bottom w:w="150" w:type="dxa"/>
              <w:right w:w="150" w:type="dxa"/>
            </w:tcMar>
            <w:hideMark/>
          </w:tcPr>
          <w:p w14:paraId="431FDD7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level</w:t>
            </w:r>
          </w:p>
        </w:tc>
        <w:tc>
          <w:tcPr>
            <w:tcW w:w="0" w:type="auto"/>
            <w:shd w:val="clear" w:color="auto" w:fill="FFFFFF"/>
            <w:noWrap/>
            <w:tcMar>
              <w:top w:w="150" w:type="dxa"/>
              <w:left w:w="150" w:type="dxa"/>
              <w:bottom w:w="150" w:type="dxa"/>
              <w:right w:w="150" w:type="dxa"/>
            </w:tcMar>
            <w:hideMark/>
          </w:tcPr>
          <w:p w14:paraId="3880E1C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436228D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level of the subject, from </w:t>
            </w:r>
            <w:r w:rsidRPr="00D20E78">
              <w:rPr>
                <w:rFonts w:ascii="Consolas" w:eastAsia="Times New Roman" w:hAnsi="Consolas" w:cs="Consolas"/>
                <w:color w:val="333333"/>
                <w:kern w:val="0"/>
                <w:sz w:val="18"/>
                <w:szCs w:val="18"/>
                <w14:ligatures w14:val="none"/>
              </w:rPr>
              <w:t>1</w:t>
            </w:r>
            <w:r w:rsidRPr="00D20E78">
              <w:rPr>
                <w:rFonts w:ascii="Segoe UI" w:eastAsia="Times New Roman" w:hAnsi="Segoe UI" w:cs="Segoe UI"/>
                <w:color w:val="333333"/>
                <w:kern w:val="0"/>
                <w:sz w:val="21"/>
                <w:szCs w:val="21"/>
                <w14:ligatures w14:val="none"/>
              </w:rPr>
              <w:t> to </w:t>
            </w:r>
            <w:r w:rsidRPr="00D20E78">
              <w:rPr>
                <w:rFonts w:ascii="Consolas" w:eastAsia="Times New Roman" w:hAnsi="Consolas" w:cs="Consolas"/>
                <w:color w:val="333333"/>
                <w:kern w:val="0"/>
                <w:sz w:val="18"/>
                <w:szCs w:val="18"/>
                <w14:ligatures w14:val="none"/>
              </w:rPr>
              <w:t>60</w:t>
            </w:r>
            <w:r w:rsidRPr="00D20E78">
              <w:rPr>
                <w:rFonts w:ascii="Segoe UI" w:eastAsia="Times New Roman" w:hAnsi="Segoe UI" w:cs="Segoe UI"/>
                <w:color w:val="333333"/>
                <w:kern w:val="0"/>
                <w:sz w:val="21"/>
                <w:szCs w:val="21"/>
                <w14:ligatures w14:val="none"/>
              </w:rPr>
              <w:t>.</w:t>
            </w:r>
          </w:p>
        </w:tc>
      </w:tr>
      <w:tr w:rsidR="00D20E78" w:rsidRPr="00D20E78" w14:paraId="750C03C1" w14:textId="77777777">
        <w:tc>
          <w:tcPr>
            <w:tcW w:w="0" w:type="auto"/>
            <w:shd w:val="clear" w:color="auto" w:fill="FBFCFD"/>
            <w:tcMar>
              <w:top w:w="150" w:type="dxa"/>
              <w:left w:w="150" w:type="dxa"/>
              <w:bottom w:w="150" w:type="dxa"/>
              <w:right w:w="150" w:type="dxa"/>
            </w:tcMar>
            <w:hideMark/>
          </w:tcPr>
          <w:p w14:paraId="68164C6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meaning_mnemonic</w:t>
            </w:r>
          </w:p>
        </w:tc>
        <w:tc>
          <w:tcPr>
            <w:tcW w:w="0" w:type="auto"/>
            <w:shd w:val="clear" w:color="auto" w:fill="FBFCFD"/>
            <w:noWrap/>
            <w:tcMar>
              <w:top w:w="150" w:type="dxa"/>
              <w:left w:w="150" w:type="dxa"/>
              <w:bottom w:w="150" w:type="dxa"/>
              <w:right w:w="150" w:type="dxa"/>
            </w:tcMar>
            <w:hideMark/>
          </w:tcPr>
          <w:p w14:paraId="3A7D0B4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6A26FED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subject's meaning mnemonic.</w:t>
            </w:r>
          </w:p>
        </w:tc>
      </w:tr>
      <w:tr w:rsidR="00D20E78" w:rsidRPr="00D20E78" w14:paraId="3328F444" w14:textId="77777777">
        <w:tc>
          <w:tcPr>
            <w:tcW w:w="0" w:type="auto"/>
            <w:shd w:val="clear" w:color="auto" w:fill="FFFFFF"/>
            <w:tcMar>
              <w:top w:w="150" w:type="dxa"/>
              <w:left w:w="150" w:type="dxa"/>
              <w:bottom w:w="150" w:type="dxa"/>
              <w:right w:w="150" w:type="dxa"/>
            </w:tcMar>
            <w:hideMark/>
          </w:tcPr>
          <w:p w14:paraId="68F8E80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meanings</w:t>
            </w:r>
          </w:p>
        </w:tc>
        <w:tc>
          <w:tcPr>
            <w:tcW w:w="0" w:type="auto"/>
            <w:shd w:val="clear" w:color="auto" w:fill="FFFFFF"/>
            <w:noWrap/>
            <w:tcMar>
              <w:top w:w="150" w:type="dxa"/>
              <w:left w:w="150" w:type="dxa"/>
              <w:bottom w:w="150" w:type="dxa"/>
              <w:right w:w="150" w:type="dxa"/>
            </w:tcMar>
            <w:hideMark/>
          </w:tcPr>
          <w:p w14:paraId="2FEABB4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FFFFF"/>
            <w:tcMar>
              <w:top w:w="150" w:type="dxa"/>
              <w:left w:w="150" w:type="dxa"/>
              <w:bottom w:w="150" w:type="dxa"/>
              <w:right w:w="150" w:type="dxa"/>
            </w:tcMar>
            <w:hideMark/>
          </w:tcPr>
          <w:p w14:paraId="5B1E442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subject meanings. See table below for the object structure.</w:t>
            </w:r>
          </w:p>
        </w:tc>
      </w:tr>
      <w:tr w:rsidR="00D20E78" w:rsidRPr="00D20E78" w14:paraId="30AE5232" w14:textId="77777777">
        <w:tc>
          <w:tcPr>
            <w:tcW w:w="0" w:type="auto"/>
            <w:shd w:val="clear" w:color="auto" w:fill="FBFCFD"/>
            <w:tcMar>
              <w:top w:w="150" w:type="dxa"/>
              <w:left w:w="150" w:type="dxa"/>
              <w:bottom w:w="150" w:type="dxa"/>
              <w:right w:w="150" w:type="dxa"/>
            </w:tcMar>
            <w:hideMark/>
          </w:tcPr>
          <w:p w14:paraId="452FB0B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slug</w:t>
            </w:r>
          </w:p>
        </w:tc>
        <w:tc>
          <w:tcPr>
            <w:tcW w:w="0" w:type="auto"/>
            <w:shd w:val="clear" w:color="auto" w:fill="FBFCFD"/>
            <w:noWrap/>
            <w:tcMar>
              <w:top w:w="150" w:type="dxa"/>
              <w:left w:w="150" w:type="dxa"/>
              <w:bottom w:w="150" w:type="dxa"/>
              <w:right w:w="150" w:type="dxa"/>
            </w:tcMar>
            <w:hideMark/>
          </w:tcPr>
          <w:p w14:paraId="519B386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4AD035D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string that is used when generating the document URL for the subject. Radicals use their meaning, downcased. Kanji and vocabulary use their characters.</w:t>
            </w:r>
          </w:p>
        </w:tc>
      </w:tr>
      <w:tr w:rsidR="00D20E78" w:rsidRPr="00D20E78" w14:paraId="46FCFA94" w14:textId="77777777">
        <w:tc>
          <w:tcPr>
            <w:tcW w:w="0" w:type="auto"/>
            <w:shd w:val="clear" w:color="auto" w:fill="FFFFFF"/>
            <w:tcMar>
              <w:top w:w="150" w:type="dxa"/>
              <w:left w:w="150" w:type="dxa"/>
              <w:bottom w:w="150" w:type="dxa"/>
              <w:right w:w="150" w:type="dxa"/>
            </w:tcMar>
            <w:hideMark/>
          </w:tcPr>
          <w:p w14:paraId="2A9420E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spaced_repetition_system_id</w:t>
            </w:r>
          </w:p>
        </w:tc>
        <w:tc>
          <w:tcPr>
            <w:tcW w:w="0" w:type="auto"/>
            <w:shd w:val="clear" w:color="auto" w:fill="FFFFFF"/>
            <w:noWrap/>
            <w:tcMar>
              <w:top w:w="150" w:type="dxa"/>
              <w:left w:w="150" w:type="dxa"/>
              <w:bottom w:w="150" w:type="dxa"/>
              <w:right w:w="150" w:type="dxa"/>
            </w:tcMar>
            <w:hideMark/>
          </w:tcPr>
          <w:p w14:paraId="0FBE33F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0EDCC84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associated </w:t>
            </w:r>
            <w:hyperlink r:id="rId60" w:anchor="spaced-repetition-systems" w:history="1">
              <w:r w:rsidRPr="00D20E78">
                <w:rPr>
                  <w:rFonts w:ascii="Segoe UI" w:eastAsia="Times New Roman" w:hAnsi="Segoe UI" w:cs="Segoe UI"/>
                  <w:color w:val="0000FF"/>
                  <w:kern w:val="0"/>
                  <w:sz w:val="21"/>
                  <w:szCs w:val="21"/>
                  <w:u w:val="single"/>
                  <w14:ligatures w14:val="none"/>
                </w:rPr>
                <w:t>spaced_repetition_system</w:t>
              </w:r>
            </w:hyperlink>
            <w:r w:rsidRPr="00D20E78">
              <w:rPr>
                <w:rFonts w:ascii="Segoe UI" w:eastAsia="Times New Roman" w:hAnsi="Segoe UI" w:cs="Segoe UI"/>
                <w:color w:val="333333"/>
                <w:kern w:val="0"/>
                <w:sz w:val="21"/>
                <w:szCs w:val="21"/>
                <w14:ligatures w14:val="none"/>
              </w:rPr>
              <w:t>.</w:t>
            </w:r>
          </w:p>
        </w:tc>
      </w:tr>
    </w:tbl>
    <w:p w14:paraId="7225D9FA"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Meaning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785"/>
        <w:gridCol w:w="1246"/>
        <w:gridCol w:w="5572"/>
      </w:tblGrid>
      <w:tr w:rsidR="00D20E78" w:rsidRPr="00D20E78" w14:paraId="2412F1FA"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128405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038E81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22D048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083BA40D" w14:textId="77777777">
        <w:tc>
          <w:tcPr>
            <w:tcW w:w="0" w:type="auto"/>
            <w:shd w:val="clear" w:color="auto" w:fill="FFFFFF"/>
            <w:tcMar>
              <w:top w:w="150" w:type="dxa"/>
              <w:left w:w="150" w:type="dxa"/>
              <w:bottom w:w="150" w:type="dxa"/>
              <w:right w:w="150" w:type="dxa"/>
            </w:tcMar>
            <w:hideMark/>
          </w:tcPr>
          <w:p w14:paraId="05D9DC3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w:t>
            </w:r>
          </w:p>
        </w:tc>
        <w:tc>
          <w:tcPr>
            <w:tcW w:w="0" w:type="auto"/>
            <w:shd w:val="clear" w:color="auto" w:fill="FFFFFF"/>
            <w:noWrap/>
            <w:tcMar>
              <w:top w:w="150" w:type="dxa"/>
              <w:left w:w="150" w:type="dxa"/>
              <w:bottom w:w="150" w:type="dxa"/>
              <w:right w:w="150" w:type="dxa"/>
            </w:tcMar>
            <w:hideMark/>
          </w:tcPr>
          <w:p w14:paraId="11E2D08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45667FA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singular subject meaning.</w:t>
            </w:r>
          </w:p>
        </w:tc>
      </w:tr>
      <w:tr w:rsidR="00D20E78" w:rsidRPr="00D20E78" w14:paraId="638F8DAD" w14:textId="77777777">
        <w:tc>
          <w:tcPr>
            <w:tcW w:w="0" w:type="auto"/>
            <w:shd w:val="clear" w:color="auto" w:fill="FBFCFD"/>
            <w:tcMar>
              <w:top w:w="150" w:type="dxa"/>
              <w:left w:w="150" w:type="dxa"/>
              <w:bottom w:w="150" w:type="dxa"/>
              <w:right w:w="150" w:type="dxa"/>
            </w:tcMar>
            <w:hideMark/>
          </w:tcPr>
          <w:p w14:paraId="731148A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primary</w:t>
            </w:r>
          </w:p>
        </w:tc>
        <w:tc>
          <w:tcPr>
            <w:tcW w:w="0" w:type="auto"/>
            <w:shd w:val="clear" w:color="auto" w:fill="FBFCFD"/>
            <w:noWrap/>
            <w:tcMar>
              <w:top w:w="150" w:type="dxa"/>
              <w:left w:w="150" w:type="dxa"/>
              <w:bottom w:w="150" w:type="dxa"/>
              <w:right w:w="150" w:type="dxa"/>
            </w:tcMar>
            <w:hideMark/>
          </w:tcPr>
          <w:p w14:paraId="791D4F3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7475BAE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Indicates priority in the WaniKani system.</w:t>
            </w:r>
          </w:p>
        </w:tc>
      </w:tr>
      <w:tr w:rsidR="00D20E78" w:rsidRPr="00D20E78" w14:paraId="48F4793A" w14:textId="77777777">
        <w:tc>
          <w:tcPr>
            <w:tcW w:w="0" w:type="auto"/>
            <w:shd w:val="clear" w:color="auto" w:fill="FFFFFF"/>
            <w:tcMar>
              <w:top w:w="150" w:type="dxa"/>
              <w:left w:w="150" w:type="dxa"/>
              <w:bottom w:w="150" w:type="dxa"/>
              <w:right w:w="150" w:type="dxa"/>
            </w:tcMar>
            <w:hideMark/>
          </w:tcPr>
          <w:p w14:paraId="153AFF6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accepted_answer</w:t>
            </w:r>
          </w:p>
        </w:tc>
        <w:tc>
          <w:tcPr>
            <w:tcW w:w="0" w:type="auto"/>
            <w:shd w:val="clear" w:color="auto" w:fill="FFFFFF"/>
            <w:noWrap/>
            <w:tcMar>
              <w:top w:w="150" w:type="dxa"/>
              <w:left w:w="150" w:type="dxa"/>
              <w:bottom w:w="150" w:type="dxa"/>
              <w:right w:w="150" w:type="dxa"/>
            </w:tcMar>
            <w:hideMark/>
          </w:tcPr>
          <w:p w14:paraId="1364552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0B22968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Indicates if the meaning is used to evaluate user input for correctness.</w:t>
            </w:r>
          </w:p>
        </w:tc>
      </w:tr>
    </w:tbl>
    <w:p w14:paraId="65DB7FE8"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Auxiliary Meaning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207"/>
        <w:gridCol w:w="966"/>
        <w:gridCol w:w="6430"/>
      </w:tblGrid>
      <w:tr w:rsidR="00D20E78" w:rsidRPr="00D20E78" w14:paraId="629E7AEB"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0C6DF5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871FFD0"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86FC32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6006ADD4" w14:textId="77777777">
        <w:tc>
          <w:tcPr>
            <w:tcW w:w="0" w:type="auto"/>
            <w:shd w:val="clear" w:color="auto" w:fill="FFFFFF"/>
            <w:tcMar>
              <w:top w:w="150" w:type="dxa"/>
              <w:left w:w="150" w:type="dxa"/>
              <w:bottom w:w="150" w:type="dxa"/>
              <w:right w:w="150" w:type="dxa"/>
            </w:tcMar>
            <w:hideMark/>
          </w:tcPr>
          <w:p w14:paraId="74DE7BB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w:t>
            </w:r>
          </w:p>
        </w:tc>
        <w:tc>
          <w:tcPr>
            <w:tcW w:w="0" w:type="auto"/>
            <w:shd w:val="clear" w:color="auto" w:fill="FFFFFF"/>
            <w:noWrap/>
            <w:tcMar>
              <w:top w:w="150" w:type="dxa"/>
              <w:left w:w="150" w:type="dxa"/>
              <w:bottom w:w="150" w:type="dxa"/>
              <w:right w:w="150" w:type="dxa"/>
            </w:tcMar>
            <w:hideMark/>
          </w:tcPr>
          <w:p w14:paraId="163CD60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36EA929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singular subject meaning.</w:t>
            </w:r>
          </w:p>
        </w:tc>
      </w:tr>
      <w:tr w:rsidR="00D20E78" w:rsidRPr="00D20E78" w14:paraId="7B381F99" w14:textId="77777777">
        <w:tc>
          <w:tcPr>
            <w:tcW w:w="0" w:type="auto"/>
            <w:shd w:val="clear" w:color="auto" w:fill="FBFCFD"/>
            <w:tcMar>
              <w:top w:w="150" w:type="dxa"/>
              <w:left w:w="150" w:type="dxa"/>
              <w:bottom w:w="150" w:type="dxa"/>
              <w:right w:w="150" w:type="dxa"/>
            </w:tcMar>
            <w:hideMark/>
          </w:tcPr>
          <w:p w14:paraId="7B478B5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type</w:t>
            </w:r>
          </w:p>
        </w:tc>
        <w:tc>
          <w:tcPr>
            <w:tcW w:w="0" w:type="auto"/>
            <w:shd w:val="clear" w:color="auto" w:fill="FBFCFD"/>
            <w:noWrap/>
            <w:tcMar>
              <w:top w:w="150" w:type="dxa"/>
              <w:left w:w="150" w:type="dxa"/>
              <w:bottom w:w="150" w:type="dxa"/>
              <w:right w:w="150" w:type="dxa"/>
            </w:tcMar>
            <w:hideMark/>
          </w:tcPr>
          <w:p w14:paraId="02B93C9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1756E26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Either </w:t>
            </w:r>
            <w:r w:rsidRPr="00D20E78">
              <w:rPr>
                <w:rFonts w:ascii="Consolas" w:eastAsia="Times New Roman" w:hAnsi="Consolas" w:cs="Consolas"/>
                <w:color w:val="333333"/>
                <w:kern w:val="0"/>
                <w:sz w:val="18"/>
                <w:szCs w:val="18"/>
                <w14:ligatures w14:val="none"/>
              </w:rPr>
              <w:t>whitelist</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blacklist</w:t>
            </w:r>
            <w:r w:rsidRPr="00D20E78">
              <w:rPr>
                <w:rFonts w:ascii="Segoe UI" w:eastAsia="Times New Roman" w:hAnsi="Segoe UI" w:cs="Segoe UI"/>
                <w:color w:val="333333"/>
                <w:kern w:val="0"/>
                <w:sz w:val="21"/>
                <w:szCs w:val="21"/>
                <w14:ligatures w14:val="none"/>
              </w:rPr>
              <w:t>. When evaluating user input, whitelisted meanings are used to match for correctness. Blacklisted meanings are used to match for incorrectness.</w:t>
            </w:r>
          </w:p>
        </w:tc>
      </w:tr>
    </w:tbl>
    <w:p w14:paraId="3321186F"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Markup highlighting</w:t>
      </w:r>
    </w:p>
    <w:p w14:paraId="17B32ABA"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One or many of these attributes can be present in </w:t>
      </w:r>
      <w:r w:rsidRPr="00D20E78">
        <w:rPr>
          <w:rFonts w:ascii="Consolas" w:eastAsia="Times New Roman" w:hAnsi="Consolas" w:cs="Consolas"/>
          <w:color w:val="333333"/>
          <w:kern w:val="0"/>
          <w:sz w:val="18"/>
          <w:szCs w:val="18"/>
          <w14:ligatures w14:val="none"/>
        </w:rPr>
        <w:t>radical</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kanji</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vocabulary</w:t>
      </w:r>
      <w:r w:rsidRPr="00D20E78">
        <w:rPr>
          <w:rFonts w:ascii="Segoe UI" w:eastAsia="Times New Roman" w:hAnsi="Segoe UI" w:cs="Segoe UI"/>
          <w:color w:val="333333"/>
          <w:kern w:val="0"/>
          <w:sz w:val="21"/>
          <w:szCs w:val="21"/>
          <w14:ligatures w14:val="none"/>
        </w:rPr>
        <w:t>:</w:t>
      </w:r>
    </w:p>
    <w:p w14:paraId="4F7AD139" w14:textId="77777777" w:rsidR="00D20E78" w:rsidRPr="00D20E78" w:rsidRDefault="00D20E78" w:rsidP="00D20E78">
      <w:pPr>
        <w:numPr>
          <w:ilvl w:val="0"/>
          <w:numId w:val="15"/>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meaning_mnemonic</w:t>
      </w:r>
    </w:p>
    <w:p w14:paraId="35B965A1" w14:textId="77777777" w:rsidR="00D20E78" w:rsidRPr="00D20E78" w:rsidRDefault="00D20E78" w:rsidP="00D20E78">
      <w:pPr>
        <w:numPr>
          <w:ilvl w:val="0"/>
          <w:numId w:val="15"/>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reading_mnemonic</w:t>
      </w:r>
    </w:p>
    <w:p w14:paraId="247C96E0" w14:textId="77777777" w:rsidR="00D20E78" w:rsidRPr="00D20E78" w:rsidRDefault="00D20E78" w:rsidP="00D20E78">
      <w:pPr>
        <w:numPr>
          <w:ilvl w:val="0"/>
          <w:numId w:val="15"/>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meaning_hint</w:t>
      </w:r>
    </w:p>
    <w:p w14:paraId="5AB4CA7E" w14:textId="77777777" w:rsidR="00D20E78" w:rsidRPr="00D20E78" w:rsidRDefault="00D20E78" w:rsidP="00D20E78">
      <w:pPr>
        <w:numPr>
          <w:ilvl w:val="0"/>
          <w:numId w:val="15"/>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reading_hint</w:t>
      </w:r>
    </w:p>
    <w:p w14:paraId="64C929AD"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strings can include a WaniKani specific markup syntax. The following is a list of markup used:</w:t>
      </w:r>
    </w:p>
    <w:p w14:paraId="1450ACE3" w14:textId="77777777" w:rsidR="00D20E78" w:rsidRPr="00D20E78" w:rsidRDefault="00D20E78" w:rsidP="00D20E78">
      <w:pPr>
        <w:numPr>
          <w:ilvl w:val="0"/>
          <w:numId w:val="1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&lt;radical&gt;&lt;/radical&gt;</w:t>
      </w:r>
    </w:p>
    <w:p w14:paraId="76054E8A" w14:textId="77777777" w:rsidR="00D20E78" w:rsidRPr="00D20E78" w:rsidRDefault="00D20E78" w:rsidP="00D20E78">
      <w:pPr>
        <w:numPr>
          <w:ilvl w:val="0"/>
          <w:numId w:val="1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&lt;kanji&gt;&lt;/kanji&gt;</w:t>
      </w:r>
    </w:p>
    <w:p w14:paraId="44A2E850" w14:textId="77777777" w:rsidR="00D20E78" w:rsidRPr="00D20E78" w:rsidRDefault="00D20E78" w:rsidP="00D20E78">
      <w:pPr>
        <w:numPr>
          <w:ilvl w:val="0"/>
          <w:numId w:val="1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&lt;vocabulary&gt;&lt;/vocabulary&gt;</w:t>
      </w:r>
    </w:p>
    <w:p w14:paraId="38B7195C" w14:textId="77777777" w:rsidR="00D20E78" w:rsidRPr="00D20E78" w:rsidRDefault="00D20E78" w:rsidP="00D20E78">
      <w:pPr>
        <w:numPr>
          <w:ilvl w:val="0"/>
          <w:numId w:val="1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&lt;meaning&gt;&lt;/meaning&gt;</w:t>
      </w:r>
    </w:p>
    <w:p w14:paraId="63549F28" w14:textId="77777777" w:rsidR="00D20E78" w:rsidRPr="00D20E78" w:rsidRDefault="00D20E78" w:rsidP="00D20E78">
      <w:pPr>
        <w:numPr>
          <w:ilvl w:val="0"/>
          <w:numId w:val="16"/>
        </w:num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&lt;reading&gt;&lt;/reading&gt;</w:t>
      </w:r>
    </w:p>
    <w:p w14:paraId="406ABF56" w14:textId="77777777" w:rsidR="00D20E78" w:rsidRPr="00D20E78" w:rsidRDefault="00DB71A5" w:rsidP="00D20E78">
      <w:pPr>
        <w:spacing w:before="480" w:after="480" w:line="240" w:lineRule="auto"/>
        <w:rPr>
          <w:rFonts w:ascii="Segoe UI" w:eastAsia="Times New Roman" w:hAnsi="Segoe UI" w:cs="Segoe UI"/>
          <w:kern w:val="0"/>
          <w:sz w:val="21"/>
          <w:szCs w:val="21"/>
          <w14:ligatures w14:val="none"/>
        </w:rPr>
      </w:pPr>
      <w:r w:rsidRPr="00D20E78">
        <w:rPr>
          <w:rFonts w:ascii="Times New Roman" w:eastAsia="Times New Roman" w:hAnsi="Times New Roman" w:cs="Times New Roman"/>
          <w:noProof/>
          <w:kern w:val="0"/>
        </w:rPr>
        <w:pict w14:anchorId="549D78CF">
          <v:rect id="_x0000_i1028" alt="" style="width:468pt;height:.05pt;mso-width-percent:0;mso-height-percent:0;mso-width-percent:0;mso-height-percent:0" o:hralign="center" o:hrstd="t" o:hr="t" fillcolor="#a0a0a0" stroked="f"/>
        </w:pict>
      </w:r>
    </w:p>
    <w:p w14:paraId="5A3B1F1B"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Radical Attributes</w:t>
      </w:r>
    </w:p>
    <w:p w14:paraId="292538FC"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1407DDC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0CD4316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377030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"radical"</w:t>
      </w:r>
      <w:r w:rsidRPr="00D20E78">
        <w:rPr>
          <w:rFonts w:ascii="Consolas" w:eastAsia="Times New Roman" w:hAnsi="Consolas" w:cs="Consolas"/>
          <w:color w:val="FFFFFF"/>
          <w:kern w:val="0"/>
          <w:sz w:val="18"/>
          <w:szCs w:val="18"/>
          <w14:ligatures w14:val="none"/>
        </w:rPr>
        <w:t>,</w:t>
      </w:r>
    </w:p>
    <w:p w14:paraId="47BCAEA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"https://api.wanikani.com/v2/subjects/1"</w:t>
      </w:r>
      <w:r w:rsidRPr="00D20E78">
        <w:rPr>
          <w:rFonts w:ascii="Consolas" w:eastAsia="Times New Roman" w:hAnsi="Consolas" w:cs="Consolas"/>
          <w:color w:val="FFFFFF"/>
          <w:kern w:val="0"/>
          <w:sz w:val="18"/>
          <w:szCs w:val="18"/>
          <w14:ligatures w14:val="none"/>
        </w:rPr>
        <w:t>,</w:t>
      </w:r>
    </w:p>
    <w:p w14:paraId="2C85784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"2018-03-29T23:13:14.064836Z"</w:t>
      </w:r>
      <w:r w:rsidRPr="00D20E78">
        <w:rPr>
          <w:rFonts w:ascii="Consolas" w:eastAsia="Times New Roman" w:hAnsi="Consolas" w:cs="Consolas"/>
          <w:color w:val="FFFFFF"/>
          <w:kern w:val="0"/>
          <w:sz w:val="18"/>
          <w:szCs w:val="18"/>
          <w14:ligatures w14:val="none"/>
        </w:rPr>
        <w:t>,</w:t>
      </w:r>
    </w:p>
    <w:p w14:paraId="176482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5E0FE4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"amalgamation_subject_ids"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38714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1033DD6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w:t>
      </w:r>
      <w:r w:rsidRPr="00D20E78">
        <w:rPr>
          <w:rFonts w:ascii="Consolas" w:eastAsia="Times New Roman" w:hAnsi="Consolas" w:cs="Consolas"/>
          <w:color w:val="FFFFFF"/>
          <w:kern w:val="0"/>
          <w:sz w:val="18"/>
          <w:szCs w:val="18"/>
          <w14:ligatures w14:val="none"/>
        </w:rPr>
        <w:t>,</w:t>
      </w:r>
    </w:p>
    <w:p w14:paraId="30C0544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98</w:t>
      </w:r>
    </w:p>
    <w:p w14:paraId="5D6D648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8B5A4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"auxiliary_meanings"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B7D0A5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702DA9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"meaning"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"ground"</w:t>
      </w:r>
      <w:r w:rsidRPr="00D20E78">
        <w:rPr>
          <w:rFonts w:ascii="Consolas" w:eastAsia="Times New Roman" w:hAnsi="Consolas" w:cs="Consolas"/>
          <w:color w:val="FFFFFF"/>
          <w:kern w:val="0"/>
          <w:sz w:val="18"/>
          <w:szCs w:val="18"/>
          <w14:ligatures w14:val="none"/>
        </w:rPr>
        <w:t>,</w:t>
      </w:r>
    </w:p>
    <w:p w14:paraId="1387A54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"blacklist"</w:t>
      </w:r>
    </w:p>
    <w:p w14:paraId="55DB410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75B370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15C222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"characters"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一</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2696F4A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"character_images"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833A2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FF766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"https://cdn.wanikani.com/images/legacy/576-subject-1.svg?1520987227"</w:t>
      </w:r>
      <w:r w:rsidRPr="00D20E78">
        <w:rPr>
          <w:rFonts w:ascii="Consolas" w:eastAsia="Times New Roman" w:hAnsi="Consolas" w:cs="Consolas"/>
          <w:color w:val="FFFFFF"/>
          <w:kern w:val="0"/>
          <w:sz w:val="18"/>
          <w:szCs w:val="18"/>
          <w14:ligatures w14:val="none"/>
        </w:rPr>
        <w:t>,</w:t>
      </w:r>
    </w:p>
    <w:p w14:paraId="1126486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"metadata"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4B36F3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"inline_styles"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p>
    <w:p w14:paraId="72BE000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E14A4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"content_type"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"image/svg+xml"</w:t>
      </w:r>
    </w:p>
    <w:p w14:paraId="78EE07A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EA7D0B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6FE772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"2012-02-27T18:08:16.000000Z"</w:t>
      </w:r>
      <w:r w:rsidRPr="00D20E78">
        <w:rPr>
          <w:rFonts w:ascii="Consolas" w:eastAsia="Times New Roman" w:hAnsi="Consolas" w:cs="Consolas"/>
          <w:color w:val="FFFFFF"/>
          <w:kern w:val="0"/>
          <w:sz w:val="18"/>
          <w:szCs w:val="18"/>
          <w14:ligatures w14:val="none"/>
        </w:rPr>
        <w:t>,</w:t>
      </w:r>
    </w:p>
    <w:p w14:paraId="4B2E3DB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"document_url"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"https://www.wanikani.com/radicals/ground"</w:t>
      </w:r>
      <w:r w:rsidRPr="00D20E78">
        <w:rPr>
          <w:rFonts w:ascii="Consolas" w:eastAsia="Times New Roman" w:hAnsi="Consolas" w:cs="Consolas"/>
          <w:color w:val="FFFFFF"/>
          <w:kern w:val="0"/>
          <w:sz w:val="18"/>
          <w:szCs w:val="18"/>
          <w14:ligatures w14:val="none"/>
        </w:rPr>
        <w:t>,</w:t>
      </w:r>
    </w:p>
    <w:p w14:paraId="48020C1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119799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7FEFD70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2F18ABB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081521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C3733C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"Ground"</w:t>
      </w:r>
      <w:r w:rsidRPr="00D20E78">
        <w:rPr>
          <w:rFonts w:ascii="Consolas" w:eastAsia="Times New Roman" w:hAnsi="Consolas" w:cs="Consolas"/>
          <w:color w:val="FFFFFF"/>
          <w:kern w:val="0"/>
          <w:sz w:val="18"/>
          <w:szCs w:val="18"/>
          <w14:ligatures w14:val="none"/>
        </w:rPr>
        <w:t>,</w:t>
      </w:r>
    </w:p>
    <w:p w14:paraId="4CCABA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186B46F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p>
    <w:p w14:paraId="668D7A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CA7DA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E6D755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"meaning_mnemonic"</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"This radical consists of a single, horizontal stroke. What's the biggest, single, horizontal stroke? That's the ground. Look at the &lt;radical&gt;ground&lt;/radical&gt;, look at this radical, now look at the ground again. Kind of the same, right?"</w:t>
      </w:r>
      <w:r w:rsidRPr="00D20E78">
        <w:rPr>
          <w:rFonts w:ascii="Consolas" w:eastAsia="Times New Roman" w:hAnsi="Consolas" w:cs="Consolas"/>
          <w:color w:val="FFFFFF"/>
          <w:kern w:val="0"/>
          <w:sz w:val="18"/>
          <w:szCs w:val="18"/>
          <w14:ligatures w14:val="none"/>
        </w:rPr>
        <w:t>,</w:t>
      </w:r>
    </w:p>
    <w:p w14:paraId="383B502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"slug"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"ground"</w:t>
      </w:r>
      <w:r w:rsidRPr="00D20E78">
        <w:rPr>
          <w:rFonts w:ascii="Consolas" w:eastAsia="Times New Roman" w:hAnsi="Consolas" w:cs="Consolas"/>
          <w:color w:val="FFFFFF"/>
          <w:kern w:val="0"/>
          <w:sz w:val="18"/>
          <w:szCs w:val="18"/>
          <w14:ligatures w14:val="none"/>
        </w:rPr>
        <w:t>,</w:t>
      </w:r>
    </w:p>
    <w:p w14:paraId="567E3E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p>
    <w:p w14:paraId="44227C0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9FC5AE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676"/>
        <w:gridCol w:w="1841"/>
        <w:gridCol w:w="4086"/>
      </w:tblGrid>
      <w:tr w:rsidR="00D20E78" w:rsidRPr="00D20E78" w14:paraId="50368A99"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13730C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D56D6E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77F0D8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46F4D8D9" w14:textId="77777777">
        <w:tc>
          <w:tcPr>
            <w:tcW w:w="0" w:type="auto"/>
            <w:shd w:val="clear" w:color="auto" w:fill="FFFFFF"/>
            <w:tcMar>
              <w:top w:w="150" w:type="dxa"/>
              <w:left w:w="150" w:type="dxa"/>
              <w:bottom w:w="150" w:type="dxa"/>
              <w:right w:w="150" w:type="dxa"/>
            </w:tcMar>
            <w:hideMark/>
          </w:tcPr>
          <w:p w14:paraId="576FDCE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amalgamation_subject_ids</w:t>
            </w:r>
          </w:p>
        </w:tc>
        <w:tc>
          <w:tcPr>
            <w:tcW w:w="0" w:type="auto"/>
            <w:shd w:val="clear" w:color="auto" w:fill="FFFFFF"/>
            <w:noWrap/>
            <w:tcMar>
              <w:top w:w="150" w:type="dxa"/>
              <w:left w:w="150" w:type="dxa"/>
              <w:bottom w:w="150" w:type="dxa"/>
              <w:right w:w="150" w:type="dxa"/>
            </w:tcMar>
            <w:hideMark/>
          </w:tcPr>
          <w:p w14:paraId="797A9B8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6FAC7AE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An array of numeric identifiers for the kanji that have the radical as a component.</w:t>
            </w:r>
          </w:p>
        </w:tc>
      </w:tr>
      <w:tr w:rsidR="00D20E78" w:rsidRPr="00D20E78" w14:paraId="1D392950" w14:textId="77777777">
        <w:tc>
          <w:tcPr>
            <w:tcW w:w="0" w:type="auto"/>
            <w:shd w:val="clear" w:color="auto" w:fill="FBFCFD"/>
            <w:tcMar>
              <w:top w:w="150" w:type="dxa"/>
              <w:left w:w="150" w:type="dxa"/>
              <w:bottom w:w="150" w:type="dxa"/>
              <w:right w:w="150" w:type="dxa"/>
            </w:tcMar>
            <w:hideMark/>
          </w:tcPr>
          <w:p w14:paraId="3A2FD55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characters</w:t>
            </w:r>
          </w:p>
        </w:tc>
        <w:tc>
          <w:tcPr>
            <w:tcW w:w="0" w:type="auto"/>
            <w:shd w:val="clear" w:color="auto" w:fill="FBFCFD"/>
            <w:noWrap/>
            <w:tcMar>
              <w:top w:w="150" w:type="dxa"/>
              <w:left w:w="150" w:type="dxa"/>
              <w:bottom w:w="150" w:type="dxa"/>
              <w:right w:w="150" w:type="dxa"/>
            </w:tcMar>
            <w:hideMark/>
          </w:tcPr>
          <w:p w14:paraId="5817987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 or </w:t>
            </w:r>
            <w:r w:rsidRPr="00D20E78">
              <w:rPr>
                <w:rFonts w:ascii="Consolas" w:eastAsia="Times New Roman" w:hAnsi="Consolas" w:cs="Consolas"/>
                <w:color w:val="333333"/>
                <w:kern w:val="0"/>
                <w:sz w:val="18"/>
                <w:szCs w:val="18"/>
                <w14:ligatures w14:val="none"/>
              </w:rPr>
              <w:t>null</w:t>
            </w:r>
          </w:p>
        </w:tc>
        <w:tc>
          <w:tcPr>
            <w:tcW w:w="0" w:type="auto"/>
            <w:shd w:val="clear" w:color="auto" w:fill="FBFCFD"/>
            <w:tcMar>
              <w:top w:w="150" w:type="dxa"/>
              <w:left w:w="150" w:type="dxa"/>
              <w:bottom w:w="150" w:type="dxa"/>
              <w:right w:w="150" w:type="dxa"/>
            </w:tcMar>
            <w:hideMark/>
          </w:tcPr>
          <w:p w14:paraId="1C41A3E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Unlike kanji and vocabulary, radicals can have a null value for </w:t>
            </w:r>
            <w:r w:rsidRPr="00D20E78">
              <w:rPr>
                <w:rFonts w:ascii="Consolas" w:eastAsia="Times New Roman" w:hAnsi="Consolas" w:cs="Consolas"/>
                <w:color w:val="333333"/>
                <w:kern w:val="0"/>
                <w:sz w:val="18"/>
                <w:szCs w:val="18"/>
                <w14:ligatures w14:val="none"/>
              </w:rPr>
              <w:t>characters</w:t>
            </w:r>
            <w:r w:rsidRPr="00D20E78">
              <w:rPr>
                <w:rFonts w:ascii="Segoe UI" w:eastAsia="Times New Roman" w:hAnsi="Segoe UI" w:cs="Segoe UI"/>
                <w:color w:val="333333"/>
                <w:kern w:val="0"/>
                <w:sz w:val="21"/>
                <w:szCs w:val="21"/>
                <w14:ligatures w14:val="none"/>
              </w:rPr>
              <w:t>. Not all radicals have a UTF entry, so the radical must be visually represented with an image instead.</w:t>
            </w:r>
          </w:p>
        </w:tc>
      </w:tr>
      <w:tr w:rsidR="00D20E78" w:rsidRPr="00D20E78" w14:paraId="7E01B4E5" w14:textId="77777777">
        <w:tc>
          <w:tcPr>
            <w:tcW w:w="0" w:type="auto"/>
            <w:shd w:val="clear" w:color="auto" w:fill="FFFFFF"/>
            <w:tcMar>
              <w:top w:w="150" w:type="dxa"/>
              <w:left w:w="150" w:type="dxa"/>
              <w:bottom w:w="150" w:type="dxa"/>
              <w:right w:w="150" w:type="dxa"/>
            </w:tcMar>
            <w:hideMark/>
          </w:tcPr>
          <w:p w14:paraId="34F2A07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character_images</w:t>
            </w:r>
          </w:p>
        </w:tc>
        <w:tc>
          <w:tcPr>
            <w:tcW w:w="0" w:type="auto"/>
            <w:shd w:val="clear" w:color="auto" w:fill="FFFFFF"/>
            <w:noWrap/>
            <w:tcMar>
              <w:top w:w="150" w:type="dxa"/>
              <w:left w:w="150" w:type="dxa"/>
              <w:bottom w:w="150" w:type="dxa"/>
              <w:right w:w="150" w:type="dxa"/>
            </w:tcMar>
            <w:hideMark/>
          </w:tcPr>
          <w:p w14:paraId="5B034DE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FFFFF"/>
            <w:tcMar>
              <w:top w:w="150" w:type="dxa"/>
              <w:left w:w="150" w:type="dxa"/>
              <w:bottom w:w="150" w:type="dxa"/>
              <w:right w:w="150" w:type="dxa"/>
            </w:tcMar>
            <w:hideMark/>
          </w:tcPr>
          <w:p w14:paraId="28D13C4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collection of images of the radical. See table below for the object structure.</w:t>
            </w:r>
          </w:p>
        </w:tc>
      </w:tr>
    </w:tbl>
    <w:p w14:paraId="2285BE3D"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Character Image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88"/>
        <w:gridCol w:w="1165"/>
        <w:gridCol w:w="5950"/>
      </w:tblGrid>
      <w:tr w:rsidR="00D20E78" w:rsidRPr="00D20E78" w14:paraId="04089EE7"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FDFE62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B8E392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A33106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462DAA16" w14:textId="77777777">
        <w:tc>
          <w:tcPr>
            <w:tcW w:w="0" w:type="auto"/>
            <w:shd w:val="clear" w:color="auto" w:fill="FFFFFF"/>
            <w:tcMar>
              <w:top w:w="150" w:type="dxa"/>
              <w:left w:w="150" w:type="dxa"/>
              <w:bottom w:w="150" w:type="dxa"/>
              <w:right w:w="150" w:type="dxa"/>
            </w:tcMar>
            <w:hideMark/>
          </w:tcPr>
          <w:p w14:paraId="59C4BDD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url</w:t>
            </w:r>
          </w:p>
        </w:tc>
        <w:tc>
          <w:tcPr>
            <w:tcW w:w="0" w:type="auto"/>
            <w:shd w:val="clear" w:color="auto" w:fill="FFFFFF"/>
            <w:noWrap/>
            <w:tcMar>
              <w:top w:w="150" w:type="dxa"/>
              <w:left w:w="150" w:type="dxa"/>
              <w:bottom w:w="150" w:type="dxa"/>
              <w:right w:w="150" w:type="dxa"/>
            </w:tcMar>
            <w:hideMark/>
          </w:tcPr>
          <w:p w14:paraId="6BB3A43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65B0AEC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location of the image.</w:t>
            </w:r>
          </w:p>
        </w:tc>
      </w:tr>
      <w:tr w:rsidR="00D20E78" w:rsidRPr="00D20E78" w14:paraId="09105273" w14:textId="77777777">
        <w:tc>
          <w:tcPr>
            <w:tcW w:w="0" w:type="auto"/>
            <w:shd w:val="clear" w:color="auto" w:fill="FBFCFD"/>
            <w:tcMar>
              <w:top w:w="150" w:type="dxa"/>
              <w:left w:w="150" w:type="dxa"/>
              <w:bottom w:w="150" w:type="dxa"/>
              <w:right w:w="150" w:type="dxa"/>
            </w:tcMar>
            <w:hideMark/>
          </w:tcPr>
          <w:p w14:paraId="60E2E4C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content_type</w:t>
            </w:r>
          </w:p>
        </w:tc>
        <w:tc>
          <w:tcPr>
            <w:tcW w:w="0" w:type="auto"/>
            <w:shd w:val="clear" w:color="auto" w:fill="FBFCFD"/>
            <w:noWrap/>
            <w:tcMar>
              <w:top w:w="150" w:type="dxa"/>
              <w:left w:w="150" w:type="dxa"/>
              <w:bottom w:w="150" w:type="dxa"/>
              <w:right w:w="150" w:type="dxa"/>
            </w:tcMar>
            <w:hideMark/>
          </w:tcPr>
          <w:p w14:paraId="7B6ECD5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64C8DE9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content type of the image. The API only delivers </w:t>
            </w:r>
            <w:r w:rsidRPr="00D20E78">
              <w:rPr>
                <w:rFonts w:ascii="Consolas" w:eastAsia="Times New Roman" w:hAnsi="Consolas" w:cs="Consolas"/>
                <w:color w:val="333333"/>
                <w:kern w:val="0"/>
                <w:sz w:val="18"/>
                <w:szCs w:val="18"/>
                <w14:ligatures w14:val="none"/>
              </w:rPr>
              <w:t>image/svg+xml</w:t>
            </w:r>
            <w:r w:rsidRPr="00D20E78">
              <w:rPr>
                <w:rFonts w:ascii="Segoe UI" w:eastAsia="Times New Roman" w:hAnsi="Segoe UI" w:cs="Segoe UI"/>
                <w:color w:val="333333"/>
                <w:kern w:val="0"/>
                <w:sz w:val="21"/>
                <w:szCs w:val="21"/>
                <w14:ligatures w14:val="none"/>
              </w:rPr>
              <w:t>.</w:t>
            </w:r>
          </w:p>
        </w:tc>
      </w:tr>
      <w:tr w:rsidR="00D20E78" w:rsidRPr="00D20E78" w14:paraId="54153B08" w14:textId="77777777">
        <w:tc>
          <w:tcPr>
            <w:tcW w:w="0" w:type="auto"/>
            <w:shd w:val="clear" w:color="auto" w:fill="FFFFFF"/>
            <w:tcMar>
              <w:top w:w="150" w:type="dxa"/>
              <w:left w:w="150" w:type="dxa"/>
              <w:bottom w:w="150" w:type="dxa"/>
              <w:right w:w="150" w:type="dxa"/>
            </w:tcMar>
            <w:hideMark/>
          </w:tcPr>
          <w:p w14:paraId="5237C87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metadata</w:t>
            </w:r>
          </w:p>
        </w:tc>
        <w:tc>
          <w:tcPr>
            <w:tcW w:w="0" w:type="auto"/>
            <w:shd w:val="clear" w:color="auto" w:fill="FFFFFF"/>
            <w:noWrap/>
            <w:tcMar>
              <w:top w:w="150" w:type="dxa"/>
              <w:left w:w="150" w:type="dxa"/>
              <w:bottom w:w="150" w:type="dxa"/>
              <w:right w:w="150" w:type="dxa"/>
            </w:tcMar>
            <w:hideMark/>
          </w:tcPr>
          <w:p w14:paraId="41124A0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Object</w:t>
            </w:r>
          </w:p>
        </w:tc>
        <w:tc>
          <w:tcPr>
            <w:tcW w:w="0" w:type="auto"/>
            <w:shd w:val="clear" w:color="auto" w:fill="FFFFFF"/>
            <w:tcMar>
              <w:top w:w="150" w:type="dxa"/>
              <w:left w:w="150" w:type="dxa"/>
              <w:bottom w:w="150" w:type="dxa"/>
              <w:right w:w="150" w:type="dxa"/>
            </w:tcMar>
            <w:hideMark/>
          </w:tcPr>
          <w:p w14:paraId="75AEF5B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Details about the image. Each </w:t>
            </w:r>
            <w:r w:rsidRPr="00D20E78">
              <w:rPr>
                <w:rFonts w:ascii="Consolas" w:eastAsia="Times New Roman" w:hAnsi="Consolas" w:cs="Consolas"/>
                <w:color w:val="333333"/>
                <w:kern w:val="0"/>
                <w:sz w:val="18"/>
                <w:szCs w:val="18"/>
                <w14:ligatures w14:val="none"/>
              </w:rPr>
              <w:t>content_type</w:t>
            </w:r>
            <w:r w:rsidRPr="00D20E78">
              <w:rPr>
                <w:rFonts w:ascii="Segoe UI" w:eastAsia="Times New Roman" w:hAnsi="Segoe UI" w:cs="Segoe UI"/>
                <w:color w:val="333333"/>
                <w:kern w:val="0"/>
                <w:sz w:val="21"/>
                <w:szCs w:val="21"/>
                <w14:ligatures w14:val="none"/>
              </w:rPr>
              <w:t> returns a uniquely structured object.</w:t>
            </w:r>
          </w:p>
        </w:tc>
      </w:tr>
    </w:tbl>
    <w:p w14:paraId="4D867BBF" w14:textId="77777777" w:rsidR="00D20E78" w:rsidRPr="00D20E78" w:rsidRDefault="00D20E78" w:rsidP="00D20E78">
      <w:pPr>
        <w:shd w:val="clear" w:color="auto" w:fill="F3F7F9"/>
        <w:spacing w:before="600" w:after="192" w:line="240" w:lineRule="auto"/>
        <w:outlineLvl w:val="4"/>
        <w:rPr>
          <w:rFonts w:ascii="Segoe UI" w:eastAsia="Times New Roman" w:hAnsi="Segoe UI" w:cs="Segoe UI"/>
          <w:b/>
          <w:bCs/>
          <w:color w:val="333333"/>
          <w:kern w:val="0"/>
          <w:sz w:val="15"/>
          <w:szCs w:val="15"/>
          <w14:ligatures w14:val="none"/>
        </w:rPr>
      </w:pPr>
      <w:r w:rsidRPr="00D20E78">
        <w:rPr>
          <w:rFonts w:ascii="Segoe UI" w:eastAsia="Times New Roman" w:hAnsi="Segoe UI" w:cs="Segoe UI"/>
          <w:b/>
          <w:bCs/>
          <w:color w:val="333333"/>
          <w:kern w:val="0"/>
          <w:sz w:val="15"/>
          <w:szCs w:val="15"/>
          <w14:ligatures w14:val="none"/>
        </w:rPr>
        <w:t>Character Image Metadata Object Attributes</w:t>
      </w:r>
    </w:p>
    <w:p w14:paraId="3B46200F"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metadata object differs depending on the content_type</w:t>
      </w:r>
    </w:p>
    <w:p w14:paraId="0C48B8D8" w14:textId="77777777" w:rsidR="00D20E78" w:rsidRPr="00D20E78" w:rsidRDefault="00D20E78" w:rsidP="00D20E78">
      <w:pPr>
        <w:shd w:val="clear" w:color="auto" w:fill="F3F7F9"/>
        <w:spacing w:before="600" w:after="192" w:line="240" w:lineRule="auto"/>
        <w:outlineLvl w:val="4"/>
        <w:rPr>
          <w:rFonts w:ascii="Segoe UI" w:eastAsia="Times New Roman" w:hAnsi="Segoe UI" w:cs="Segoe UI"/>
          <w:b/>
          <w:bCs/>
          <w:color w:val="333333"/>
          <w:kern w:val="0"/>
          <w:sz w:val="15"/>
          <w:szCs w:val="15"/>
          <w14:ligatures w14:val="none"/>
        </w:rPr>
      </w:pPr>
      <w:r w:rsidRPr="00D20E78">
        <w:rPr>
          <w:rFonts w:ascii="Segoe UI" w:eastAsia="Times New Roman" w:hAnsi="Segoe UI" w:cs="Segoe UI"/>
          <w:b/>
          <w:bCs/>
          <w:color w:val="333333"/>
          <w:kern w:val="0"/>
          <w:sz w:val="15"/>
          <w:szCs w:val="15"/>
          <w14:ligatures w14:val="none"/>
        </w:rPr>
        <w:t>When content_type is </w:t>
      </w:r>
      <w:r w:rsidRPr="00D20E78">
        <w:rPr>
          <w:rFonts w:ascii="Consolas" w:eastAsia="Times New Roman" w:hAnsi="Consolas" w:cs="Consolas"/>
          <w:b/>
          <w:bCs/>
          <w:color w:val="333333"/>
          <w:kern w:val="0"/>
          <w:sz w:val="18"/>
          <w:szCs w:val="18"/>
          <w14:ligatures w14:val="none"/>
        </w:rPr>
        <w:t>image/svg+xml</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587"/>
        <w:gridCol w:w="1169"/>
        <w:gridCol w:w="5847"/>
      </w:tblGrid>
      <w:tr w:rsidR="00D20E78" w:rsidRPr="00D20E78" w14:paraId="00BB4DE7"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CE7DE5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6492EA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08EC8D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6E705F22" w14:textId="77777777">
        <w:tc>
          <w:tcPr>
            <w:tcW w:w="0" w:type="auto"/>
            <w:shd w:val="clear" w:color="auto" w:fill="FFFFFF"/>
            <w:tcMar>
              <w:top w:w="150" w:type="dxa"/>
              <w:left w:w="150" w:type="dxa"/>
              <w:bottom w:w="150" w:type="dxa"/>
              <w:right w:w="150" w:type="dxa"/>
            </w:tcMar>
            <w:hideMark/>
          </w:tcPr>
          <w:p w14:paraId="2CA8451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inline_styles</w:t>
            </w:r>
          </w:p>
        </w:tc>
        <w:tc>
          <w:tcPr>
            <w:tcW w:w="0" w:type="auto"/>
            <w:shd w:val="clear" w:color="auto" w:fill="FFFFFF"/>
            <w:noWrap/>
            <w:tcMar>
              <w:top w:w="150" w:type="dxa"/>
              <w:left w:w="150" w:type="dxa"/>
              <w:bottom w:w="150" w:type="dxa"/>
              <w:right w:w="150" w:type="dxa"/>
            </w:tcMar>
            <w:hideMark/>
          </w:tcPr>
          <w:p w14:paraId="4E6ECB0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0B704E1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SVG asset contains built-in CSS styling. This is currently always set to true and exists for historical reasons only.</w:t>
            </w:r>
          </w:p>
        </w:tc>
      </w:tr>
    </w:tbl>
    <w:p w14:paraId="67FE7D95" w14:textId="77777777" w:rsidR="00D20E78" w:rsidRPr="00D20E78" w:rsidRDefault="00DB71A5" w:rsidP="00D20E78">
      <w:pPr>
        <w:spacing w:before="480" w:after="480" w:line="240" w:lineRule="auto"/>
        <w:rPr>
          <w:rFonts w:ascii="Segoe UI" w:eastAsia="Times New Roman" w:hAnsi="Segoe UI" w:cs="Segoe UI"/>
          <w:kern w:val="0"/>
          <w:sz w:val="21"/>
          <w:szCs w:val="21"/>
          <w14:ligatures w14:val="none"/>
        </w:rPr>
      </w:pPr>
      <w:r w:rsidRPr="00D20E78">
        <w:rPr>
          <w:rFonts w:ascii="Times New Roman" w:eastAsia="Times New Roman" w:hAnsi="Times New Roman" w:cs="Times New Roman"/>
          <w:noProof/>
          <w:kern w:val="0"/>
        </w:rPr>
        <w:pict w14:anchorId="2CC924E0">
          <v:rect id="_x0000_i1027" alt="" style="width:468pt;height:.05pt;mso-width-percent:0;mso-height-percent:0;mso-width-percent:0;mso-height-percent:0" o:hralign="center" o:hrstd="t" o:hr="t" fillcolor="#a0a0a0" stroked="f"/>
        </w:pict>
      </w:r>
    </w:p>
    <w:p w14:paraId="29249C1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Kanji Attributes</w:t>
      </w:r>
    </w:p>
    <w:p w14:paraId="7C83F0F8"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6CC04E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28833C4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440</w:t>
      </w:r>
      <w:r w:rsidRPr="00D20E78">
        <w:rPr>
          <w:rFonts w:ascii="Consolas" w:eastAsia="Times New Roman" w:hAnsi="Consolas" w:cs="Consolas"/>
          <w:color w:val="FFFFFF"/>
          <w:kern w:val="0"/>
          <w:sz w:val="18"/>
          <w:szCs w:val="18"/>
          <w14:ligatures w14:val="none"/>
        </w:rPr>
        <w:t>,</w:t>
      </w:r>
    </w:p>
    <w:p w14:paraId="4DAD6C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"kanji"</w:t>
      </w:r>
      <w:r w:rsidRPr="00D20E78">
        <w:rPr>
          <w:rFonts w:ascii="Consolas" w:eastAsia="Times New Roman" w:hAnsi="Consolas" w:cs="Consolas"/>
          <w:color w:val="FFFFFF"/>
          <w:kern w:val="0"/>
          <w:sz w:val="18"/>
          <w:szCs w:val="18"/>
          <w14:ligatures w14:val="none"/>
        </w:rPr>
        <w:t>,</w:t>
      </w:r>
    </w:p>
    <w:p w14:paraId="111CE8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"https://api.wanikani.com/v2/subjects/440"</w:t>
      </w:r>
      <w:r w:rsidRPr="00D20E78">
        <w:rPr>
          <w:rFonts w:ascii="Consolas" w:eastAsia="Times New Roman" w:hAnsi="Consolas" w:cs="Consolas"/>
          <w:color w:val="FFFFFF"/>
          <w:kern w:val="0"/>
          <w:sz w:val="18"/>
          <w:szCs w:val="18"/>
          <w14:ligatures w14:val="none"/>
        </w:rPr>
        <w:t>,</w:t>
      </w:r>
    </w:p>
    <w:p w14:paraId="1CFD0B1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"2018-03-29T23:14:30.805034Z"</w:t>
      </w:r>
      <w:r w:rsidRPr="00D20E78">
        <w:rPr>
          <w:rFonts w:ascii="Consolas" w:eastAsia="Times New Roman" w:hAnsi="Consolas" w:cs="Consolas"/>
          <w:color w:val="FFFFFF"/>
          <w:kern w:val="0"/>
          <w:sz w:val="18"/>
          <w:szCs w:val="18"/>
          <w14:ligatures w14:val="none"/>
        </w:rPr>
        <w:t>,</w:t>
      </w:r>
    </w:p>
    <w:p w14:paraId="329E2E1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95B1AE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"amalgamation_subject_ids"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7249F2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56</w:t>
      </w:r>
      <w:r w:rsidRPr="00D20E78">
        <w:rPr>
          <w:rFonts w:ascii="Consolas" w:eastAsia="Times New Roman" w:hAnsi="Consolas" w:cs="Consolas"/>
          <w:color w:val="FFFFFF"/>
          <w:kern w:val="0"/>
          <w:sz w:val="18"/>
          <w:szCs w:val="18"/>
          <w14:ligatures w14:val="none"/>
        </w:rPr>
        <w:t>,</w:t>
      </w:r>
    </w:p>
    <w:p w14:paraId="12FAB0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88</w:t>
      </w:r>
      <w:r w:rsidRPr="00D20E78">
        <w:rPr>
          <w:rFonts w:ascii="Consolas" w:eastAsia="Times New Roman" w:hAnsi="Consolas" w:cs="Consolas"/>
          <w:color w:val="FFFFFF"/>
          <w:kern w:val="0"/>
          <w:sz w:val="18"/>
          <w:szCs w:val="18"/>
          <w14:ligatures w14:val="none"/>
        </w:rPr>
        <w:t>,</w:t>
      </w:r>
    </w:p>
    <w:p w14:paraId="3640B97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91</w:t>
      </w:r>
    </w:p>
    <w:p w14:paraId="6C18D7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007F46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"auxiliary_meanings"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C38921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149B2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"one"</w:t>
      </w:r>
      <w:r w:rsidRPr="00D20E78">
        <w:rPr>
          <w:rFonts w:ascii="Consolas" w:eastAsia="Times New Roman" w:hAnsi="Consolas" w:cs="Consolas"/>
          <w:color w:val="FFFFFF"/>
          <w:kern w:val="0"/>
          <w:sz w:val="18"/>
          <w:szCs w:val="18"/>
          <w14:ligatures w14:val="none"/>
        </w:rPr>
        <w:t>,</w:t>
      </w:r>
    </w:p>
    <w:p w14:paraId="43438F2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"blacklist"</w:t>
      </w:r>
    </w:p>
    <w:p w14:paraId="11D7AB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9ED636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30A0D4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"flat"</w:t>
      </w:r>
      <w:r w:rsidRPr="00D20E78">
        <w:rPr>
          <w:rFonts w:ascii="Consolas" w:eastAsia="Times New Roman" w:hAnsi="Consolas" w:cs="Consolas"/>
          <w:color w:val="FFFFFF"/>
          <w:kern w:val="0"/>
          <w:sz w:val="18"/>
          <w:szCs w:val="18"/>
          <w14:ligatures w14:val="none"/>
        </w:rPr>
        <w:t>,</w:t>
      </w:r>
    </w:p>
    <w:p w14:paraId="73AC277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"whitelist"</w:t>
      </w:r>
    </w:p>
    <w:p w14:paraId="2E7410A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5AF7E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88793C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"characters"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一</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743E266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"component_subject_ids"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F54B5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p>
    <w:p w14:paraId="3FD25E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48E343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"2012-02-27T19:55:19.000000Z"</w:t>
      </w:r>
      <w:r w:rsidRPr="00D20E78">
        <w:rPr>
          <w:rFonts w:ascii="Consolas" w:eastAsia="Times New Roman" w:hAnsi="Consolas" w:cs="Consolas"/>
          <w:color w:val="FFFFFF"/>
          <w:kern w:val="0"/>
          <w:sz w:val="18"/>
          <w:szCs w:val="18"/>
          <w14:ligatures w14:val="none"/>
        </w:rPr>
        <w:t>,</w:t>
      </w:r>
    </w:p>
    <w:p w14:paraId="5E767D2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"document_url"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"https://www.wanikani.com/kanji/%E4%B8%80"</w:t>
      </w:r>
      <w:r w:rsidRPr="00D20E78">
        <w:rPr>
          <w:rFonts w:ascii="Consolas" w:eastAsia="Times New Roman" w:hAnsi="Consolas" w:cs="Consolas"/>
          <w:color w:val="FFFFFF"/>
          <w:kern w:val="0"/>
          <w:sz w:val="18"/>
          <w:szCs w:val="18"/>
          <w14:ligatures w14:val="none"/>
        </w:rPr>
        <w:t>,</w:t>
      </w:r>
    </w:p>
    <w:p w14:paraId="02ABD9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15CD3E0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7DD1F4A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7AA489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529DF3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265C6D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"One"</w:t>
      </w:r>
      <w:r w:rsidRPr="00D20E78">
        <w:rPr>
          <w:rFonts w:ascii="Consolas" w:eastAsia="Times New Roman" w:hAnsi="Consolas" w:cs="Consolas"/>
          <w:color w:val="FFFFFF"/>
          <w:kern w:val="0"/>
          <w:sz w:val="18"/>
          <w:szCs w:val="18"/>
          <w14:ligatures w14:val="none"/>
        </w:rPr>
        <w:t>,</w:t>
      </w:r>
    </w:p>
    <w:p w14:paraId="158A93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00375A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p>
    <w:p w14:paraId="66A03A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BE7C1A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4FD1D6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"meaning_hint"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 xml:space="preserve">"To remember the meaning of &lt;kanji&gt;One&lt;/kanji&gt;, imagine yourself there at the scene of the crime. You grab &lt;kanji&gt;One&lt;/kanji&gt; in your arms, trying to prop it up, trying to hear its last words. Instead, it just splatters some blood on your face. </w:t>
      </w:r>
      <w:r w:rsidRPr="00D20E78">
        <w:rPr>
          <w:rFonts w:ascii="Consolas" w:eastAsia="Times New Roman" w:hAnsi="Consolas" w:cs="Consolas"/>
          <w:color w:val="AE81FF"/>
          <w:kern w:val="0"/>
          <w:sz w:val="18"/>
          <w:szCs w:val="18"/>
          <w14:ligatures w14:val="none"/>
        </w:rPr>
        <w:t>\"</w:t>
      </w:r>
      <w:r w:rsidRPr="00D20E78">
        <w:rPr>
          <w:rFonts w:ascii="Consolas" w:eastAsia="Times New Roman" w:hAnsi="Consolas" w:cs="Consolas"/>
          <w:color w:val="E6DB74"/>
          <w:kern w:val="0"/>
          <w:sz w:val="18"/>
          <w:szCs w:val="18"/>
          <w14:ligatures w14:val="none"/>
        </w:rPr>
        <w:t>Who did this to you?</w:t>
      </w:r>
      <w:r w:rsidRPr="00D20E78">
        <w:rPr>
          <w:rFonts w:ascii="Consolas" w:eastAsia="Times New Roman" w:hAnsi="Consolas" w:cs="Consolas"/>
          <w:color w:val="AE81FF"/>
          <w:kern w:val="0"/>
          <w:sz w:val="18"/>
          <w:szCs w:val="18"/>
          <w14:ligatures w14:val="none"/>
        </w:rPr>
        <w:t>\"</w:t>
      </w:r>
      <w:r w:rsidRPr="00D20E78">
        <w:rPr>
          <w:rFonts w:ascii="Consolas" w:eastAsia="Times New Roman" w:hAnsi="Consolas" w:cs="Consolas"/>
          <w:color w:val="E6DB74"/>
          <w:kern w:val="0"/>
          <w:sz w:val="18"/>
          <w:szCs w:val="18"/>
          <w14:ligatures w14:val="none"/>
        </w:rPr>
        <w:t xml:space="preserve"> you ask. The number One points weakly, and you see number Two running off into an alleyway. He's always been jealous of number One and knows he can be number one now that he's taken the real number one out."</w:t>
      </w:r>
      <w:r w:rsidRPr="00D20E78">
        <w:rPr>
          <w:rFonts w:ascii="Consolas" w:eastAsia="Times New Roman" w:hAnsi="Consolas" w:cs="Consolas"/>
          <w:color w:val="FFFFFF"/>
          <w:kern w:val="0"/>
          <w:sz w:val="18"/>
          <w:szCs w:val="18"/>
          <w14:ligatures w14:val="none"/>
        </w:rPr>
        <w:t>,</w:t>
      </w:r>
    </w:p>
    <w:p w14:paraId="2D5EBEC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"meaning_mnemonic"</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"Lying on the &lt;radical&gt;ground&lt;/radical&gt; is something that looks just like the ground, the number &lt;kanji&gt;One&lt;/kanji&gt;. Why is this One lying down? It's been shot by the number two. It's lying there, bleeding out and dying. The number One doesn't have long to live."</w:t>
      </w:r>
      <w:r w:rsidRPr="00D20E78">
        <w:rPr>
          <w:rFonts w:ascii="Consolas" w:eastAsia="Times New Roman" w:hAnsi="Consolas" w:cs="Consolas"/>
          <w:color w:val="FFFFFF"/>
          <w:kern w:val="0"/>
          <w:sz w:val="18"/>
          <w:szCs w:val="18"/>
          <w14:ligatures w14:val="none"/>
        </w:rPr>
        <w:t>,</w:t>
      </w:r>
    </w:p>
    <w:p w14:paraId="26CAC75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C4F35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5C4F70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"onyomi"</w:t>
      </w:r>
      <w:r w:rsidRPr="00D20E78">
        <w:rPr>
          <w:rFonts w:ascii="Consolas" w:eastAsia="Times New Roman" w:hAnsi="Consolas" w:cs="Consolas"/>
          <w:color w:val="FFFFFF"/>
          <w:kern w:val="0"/>
          <w:sz w:val="18"/>
          <w:szCs w:val="18"/>
          <w14:ligatures w14:val="none"/>
        </w:rPr>
        <w:t>,</w:t>
      </w:r>
    </w:p>
    <w:p w14:paraId="4045748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43932BB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0001D85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いち</w:t>
      </w:r>
      <w:r w:rsidRPr="00D20E78">
        <w:rPr>
          <w:rFonts w:ascii="Consolas" w:eastAsia="Times New Roman" w:hAnsi="Consolas" w:cs="Consolas"/>
          <w:color w:val="E6DB74"/>
          <w:kern w:val="0"/>
          <w:sz w:val="18"/>
          <w:szCs w:val="18"/>
          <w14:ligatures w14:val="none"/>
        </w:rPr>
        <w:t>"</w:t>
      </w:r>
    </w:p>
    <w:p w14:paraId="61D449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8038FA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BABD5A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"kunyomi"</w:t>
      </w:r>
      <w:r w:rsidRPr="00D20E78">
        <w:rPr>
          <w:rFonts w:ascii="Consolas" w:eastAsia="Times New Roman" w:hAnsi="Consolas" w:cs="Consolas"/>
          <w:color w:val="FFFFFF"/>
          <w:kern w:val="0"/>
          <w:sz w:val="18"/>
          <w:szCs w:val="18"/>
          <w14:ligatures w14:val="none"/>
        </w:rPr>
        <w:t>,</w:t>
      </w:r>
    </w:p>
    <w:p w14:paraId="7A2F965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0EA8914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73DA37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ひと</w:t>
      </w:r>
      <w:r w:rsidRPr="00D20E78">
        <w:rPr>
          <w:rFonts w:ascii="Consolas" w:eastAsia="Times New Roman" w:hAnsi="Consolas" w:cs="Consolas"/>
          <w:color w:val="E6DB74"/>
          <w:kern w:val="0"/>
          <w:sz w:val="18"/>
          <w:szCs w:val="18"/>
          <w14:ligatures w14:val="none"/>
        </w:rPr>
        <w:t>"</w:t>
      </w:r>
    </w:p>
    <w:p w14:paraId="1596840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A53990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423240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"nanori"</w:t>
      </w:r>
      <w:r w:rsidRPr="00D20E78">
        <w:rPr>
          <w:rFonts w:ascii="Consolas" w:eastAsia="Times New Roman" w:hAnsi="Consolas" w:cs="Consolas"/>
          <w:color w:val="FFFFFF"/>
          <w:kern w:val="0"/>
          <w:sz w:val="18"/>
          <w:szCs w:val="18"/>
          <w14:ligatures w14:val="none"/>
        </w:rPr>
        <w:t>,</w:t>
      </w:r>
    </w:p>
    <w:p w14:paraId="532AAD2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2741DEB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25096CF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かず</w:t>
      </w:r>
      <w:r w:rsidRPr="00D20E78">
        <w:rPr>
          <w:rFonts w:ascii="Consolas" w:eastAsia="Times New Roman" w:hAnsi="Consolas" w:cs="Consolas"/>
          <w:color w:val="E6DB74"/>
          <w:kern w:val="0"/>
          <w:sz w:val="18"/>
          <w:szCs w:val="18"/>
          <w14:ligatures w14:val="none"/>
        </w:rPr>
        <w:t>"</w:t>
      </w:r>
    </w:p>
    <w:p w14:paraId="75A5335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DAE752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8D0509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"reading_mnemonic"</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 you're sitting there next to &lt;kanji&gt;One&lt;/kanji&gt;, holding him up, you start feeling a weird sensation all over your skin. From the wound comes a fine powder (obviously coming from the special bullet used to kill One) that causes the person it touches to get extremely &lt;reading&gt;itchy&lt;/reading&gt; (</w:t>
      </w:r>
      <w:r w:rsidRPr="00D20E78">
        <w:rPr>
          <w:rFonts w:ascii="MS Mincho" w:eastAsia="MS Mincho" w:hAnsi="MS Mincho" w:cs="MS Mincho" w:hint="eastAsia"/>
          <w:color w:val="E6DB74"/>
          <w:kern w:val="0"/>
          <w:sz w:val="18"/>
          <w:szCs w:val="18"/>
          <w14:ligatures w14:val="none"/>
        </w:rPr>
        <w:t>いち</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3AAFEC3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"reading_hint"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"Make sure you feel the ridiculously &lt;reading&gt;itchy&lt;/reading&gt; sensation covering your body. It climbs from your hands, where you're holding the number &lt;kanji&gt;One&lt;/kanji&gt; up, and then goes through your arms, crawls up your neck, goes down your body, and then covers everything. It becomes uncontrollable, and you're scratching everywhere, writhing on the ground. It's so itchy that it's the most painful thing you've ever experienced (you should imagine this vividly, so you remember the reading of this kanji)."</w:t>
      </w:r>
      <w:r w:rsidRPr="00D20E78">
        <w:rPr>
          <w:rFonts w:ascii="Consolas" w:eastAsia="Times New Roman" w:hAnsi="Consolas" w:cs="Consolas"/>
          <w:color w:val="FFFFFF"/>
          <w:kern w:val="0"/>
          <w:sz w:val="18"/>
          <w:szCs w:val="18"/>
          <w14:ligatures w14:val="none"/>
        </w:rPr>
        <w:t>,</w:t>
      </w:r>
    </w:p>
    <w:p w14:paraId="0A0611D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"slug"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一</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25E805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"visually_similar_subject_ids"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136643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p>
    <w:p w14:paraId="2EAFD69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AC850A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3072"/>
        <w:gridCol w:w="1841"/>
        <w:gridCol w:w="3690"/>
      </w:tblGrid>
      <w:tr w:rsidR="00D20E78" w:rsidRPr="00D20E78" w14:paraId="04E76C1A"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1CBACF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DB6D7A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A7BA7F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DCDDBAC" w14:textId="77777777">
        <w:tc>
          <w:tcPr>
            <w:tcW w:w="0" w:type="auto"/>
            <w:shd w:val="clear" w:color="auto" w:fill="FFFFFF"/>
            <w:tcMar>
              <w:top w:w="150" w:type="dxa"/>
              <w:left w:w="150" w:type="dxa"/>
              <w:bottom w:w="150" w:type="dxa"/>
              <w:right w:w="150" w:type="dxa"/>
            </w:tcMar>
            <w:hideMark/>
          </w:tcPr>
          <w:p w14:paraId="3D2ACBD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amalgamation_subject_ids</w:t>
            </w:r>
          </w:p>
        </w:tc>
        <w:tc>
          <w:tcPr>
            <w:tcW w:w="0" w:type="auto"/>
            <w:shd w:val="clear" w:color="auto" w:fill="FFFFFF"/>
            <w:noWrap/>
            <w:tcMar>
              <w:top w:w="150" w:type="dxa"/>
              <w:left w:w="150" w:type="dxa"/>
              <w:bottom w:w="150" w:type="dxa"/>
              <w:right w:w="150" w:type="dxa"/>
            </w:tcMar>
            <w:hideMark/>
          </w:tcPr>
          <w:p w14:paraId="2DDB630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5473E96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An array of numeric identifiers for the vocabulary that have the kanji as a component.</w:t>
            </w:r>
          </w:p>
        </w:tc>
      </w:tr>
      <w:tr w:rsidR="00D20E78" w:rsidRPr="00D20E78" w14:paraId="5DBFBD11" w14:textId="77777777">
        <w:tc>
          <w:tcPr>
            <w:tcW w:w="0" w:type="auto"/>
            <w:shd w:val="clear" w:color="auto" w:fill="FBFCFD"/>
            <w:tcMar>
              <w:top w:w="150" w:type="dxa"/>
              <w:left w:w="150" w:type="dxa"/>
              <w:bottom w:w="150" w:type="dxa"/>
              <w:right w:w="150" w:type="dxa"/>
            </w:tcMar>
            <w:hideMark/>
          </w:tcPr>
          <w:p w14:paraId="5D714BB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component_subject_ids</w:t>
            </w:r>
          </w:p>
        </w:tc>
        <w:tc>
          <w:tcPr>
            <w:tcW w:w="0" w:type="auto"/>
            <w:shd w:val="clear" w:color="auto" w:fill="FBFCFD"/>
            <w:noWrap/>
            <w:tcMar>
              <w:top w:w="150" w:type="dxa"/>
              <w:left w:w="150" w:type="dxa"/>
              <w:bottom w:w="150" w:type="dxa"/>
              <w:right w:w="150" w:type="dxa"/>
            </w:tcMar>
            <w:hideMark/>
          </w:tcPr>
          <w:p w14:paraId="5E72C3C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BFCFD"/>
            <w:tcMar>
              <w:top w:w="150" w:type="dxa"/>
              <w:left w:w="150" w:type="dxa"/>
              <w:bottom w:w="150" w:type="dxa"/>
              <w:right w:w="150" w:type="dxa"/>
            </w:tcMar>
            <w:hideMark/>
          </w:tcPr>
          <w:p w14:paraId="73CEC09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An array of numeric identifiers for the radicals that make up this kanji. Note that these are the subjects that must have passed assignments in order to unlock this subject's assignment.</w:t>
            </w:r>
          </w:p>
        </w:tc>
      </w:tr>
      <w:tr w:rsidR="00D20E78" w:rsidRPr="00D20E78" w14:paraId="09D4FE47" w14:textId="77777777">
        <w:tc>
          <w:tcPr>
            <w:tcW w:w="0" w:type="auto"/>
            <w:shd w:val="clear" w:color="auto" w:fill="FFFFFF"/>
            <w:tcMar>
              <w:top w:w="150" w:type="dxa"/>
              <w:left w:w="150" w:type="dxa"/>
              <w:bottom w:w="150" w:type="dxa"/>
              <w:right w:w="150" w:type="dxa"/>
            </w:tcMar>
            <w:hideMark/>
          </w:tcPr>
          <w:p w14:paraId="1FC52F6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meaning_hint</w:t>
            </w:r>
          </w:p>
        </w:tc>
        <w:tc>
          <w:tcPr>
            <w:tcW w:w="0" w:type="auto"/>
            <w:shd w:val="clear" w:color="auto" w:fill="FFFFFF"/>
            <w:noWrap/>
            <w:tcMar>
              <w:top w:w="150" w:type="dxa"/>
              <w:left w:w="150" w:type="dxa"/>
              <w:bottom w:w="150" w:type="dxa"/>
              <w:right w:w="150" w:type="dxa"/>
            </w:tcMar>
            <w:hideMark/>
          </w:tcPr>
          <w:p w14:paraId="6AB7A64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String</w:t>
            </w:r>
          </w:p>
        </w:tc>
        <w:tc>
          <w:tcPr>
            <w:tcW w:w="0" w:type="auto"/>
            <w:shd w:val="clear" w:color="auto" w:fill="FFFFFF"/>
            <w:tcMar>
              <w:top w:w="150" w:type="dxa"/>
              <w:left w:w="150" w:type="dxa"/>
              <w:bottom w:w="150" w:type="dxa"/>
              <w:right w:w="150" w:type="dxa"/>
            </w:tcMar>
            <w:hideMark/>
          </w:tcPr>
          <w:p w14:paraId="2271FBC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Meaning hint for the kanji.</w:t>
            </w:r>
          </w:p>
        </w:tc>
      </w:tr>
      <w:tr w:rsidR="00D20E78" w:rsidRPr="00D20E78" w14:paraId="15307384" w14:textId="77777777">
        <w:tc>
          <w:tcPr>
            <w:tcW w:w="0" w:type="auto"/>
            <w:shd w:val="clear" w:color="auto" w:fill="FBFCFD"/>
            <w:tcMar>
              <w:top w:w="150" w:type="dxa"/>
              <w:left w:w="150" w:type="dxa"/>
              <w:bottom w:w="150" w:type="dxa"/>
              <w:right w:w="150" w:type="dxa"/>
            </w:tcMar>
            <w:hideMark/>
          </w:tcPr>
          <w:p w14:paraId="4B2B9C5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reading_hint</w:t>
            </w:r>
          </w:p>
        </w:tc>
        <w:tc>
          <w:tcPr>
            <w:tcW w:w="0" w:type="auto"/>
            <w:shd w:val="clear" w:color="auto" w:fill="FBFCFD"/>
            <w:noWrap/>
            <w:tcMar>
              <w:top w:w="150" w:type="dxa"/>
              <w:left w:w="150" w:type="dxa"/>
              <w:bottom w:w="150" w:type="dxa"/>
              <w:right w:w="150" w:type="dxa"/>
            </w:tcMar>
            <w:hideMark/>
          </w:tcPr>
          <w:p w14:paraId="631AB34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String</w:t>
            </w:r>
          </w:p>
        </w:tc>
        <w:tc>
          <w:tcPr>
            <w:tcW w:w="0" w:type="auto"/>
            <w:shd w:val="clear" w:color="auto" w:fill="FBFCFD"/>
            <w:tcMar>
              <w:top w:w="150" w:type="dxa"/>
              <w:left w:w="150" w:type="dxa"/>
              <w:bottom w:w="150" w:type="dxa"/>
              <w:right w:w="150" w:type="dxa"/>
            </w:tcMar>
            <w:hideMark/>
          </w:tcPr>
          <w:p w14:paraId="125D025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Reading hint for the kanji.</w:t>
            </w:r>
          </w:p>
        </w:tc>
      </w:tr>
      <w:tr w:rsidR="00D20E78" w:rsidRPr="00D20E78" w14:paraId="24D043FE" w14:textId="77777777">
        <w:tc>
          <w:tcPr>
            <w:tcW w:w="0" w:type="auto"/>
            <w:shd w:val="clear" w:color="auto" w:fill="FFFFFF"/>
            <w:tcMar>
              <w:top w:w="150" w:type="dxa"/>
              <w:left w:w="150" w:type="dxa"/>
              <w:bottom w:w="150" w:type="dxa"/>
              <w:right w:w="150" w:type="dxa"/>
            </w:tcMar>
            <w:hideMark/>
          </w:tcPr>
          <w:p w14:paraId="7ECC5E9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reading_mnemonic</w:t>
            </w:r>
          </w:p>
        </w:tc>
        <w:tc>
          <w:tcPr>
            <w:tcW w:w="0" w:type="auto"/>
            <w:shd w:val="clear" w:color="auto" w:fill="FFFFFF"/>
            <w:noWrap/>
            <w:tcMar>
              <w:top w:w="150" w:type="dxa"/>
              <w:left w:w="150" w:type="dxa"/>
              <w:bottom w:w="150" w:type="dxa"/>
              <w:right w:w="150" w:type="dxa"/>
            </w:tcMar>
            <w:hideMark/>
          </w:tcPr>
          <w:p w14:paraId="0156170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5EBD722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kanji's reading mnemonic.</w:t>
            </w:r>
          </w:p>
        </w:tc>
      </w:tr>
      <w:tr w:rsidR="00D20E78" w:rsidRPr="00D20E78" w14:paraId="55D37C8A" w14:textId="77777777">
        <w:tc>
          <w:tcPr>
            <w:tcW w:w="0" w:type="auto"/>
            <w:shd w:val="clear" w:color="auto" w:fill="FBFCFD"/>
            <w:tcMar>
              <w:top w:w="150" w:type="dxa"/>
              <w:left w:w="150" w:type="dxa"/>
              <w:bottom w:w="150" w:type="dxa"/>
              <w:right w:w="150" w:type="dxa"/>
            </w:tcMar>
            <w:hideMark/>
          </w:tcPr>
          <w:p w14:paraId="64CD2AB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readings</w:t>
            </w:r>
          </w:p>
        </w:tc>
        <w:tc>
          <w:tcPr>
            <w:tcW w:w="0" w:type="auto"/>
            <w:shd w:val="clear" w:color="auto" w:fill="FBFCFD"/>
            <w:noWrap/>
            <w:tcMar>
              <w:top w:w="150" w:type="dxa"/>
              <w:left w:w="150" w:type="dxa"/>
              <w:bottom w:w="150" w:type="dxa"/>
              <w:right w:w="150" w:type="dxa"/>
            </w:tcMar>
            <w:hideMark/>
          </w:tcPr>
          <w:p w14:paraId="2DEC4DE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BFCFD"/>
            <w:tcMar>
              <w:top w:w="150" w:type="dxa"/>
              <w:left w:w="150" w:type="dxa"/>
              <w:bottom w:w="150" w:type="dxa"/>
              <w:right w:w="150" w:type="dxa"/>
            </w:tcMar>
            <w:hideMark/>
          </w:tcPr>
          <w:p w14:paraId="5D74685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Selected readings for the kanji. See table below for the object structure.</w:t>
            </w:r>
          </w:p>
        </w:tc>
      </w:tr>
      <w:tr w:rsidR="00D20E78" w:rsidRPr="00D20E78" w14:paraId="7E0F7FC6" w14:textId="77777777">
        <w:tc>
          <w:tcPr>
            <w:tcW w:w="0" w:type="auto"/>
            <w:shd w:val="clear" w:color="auto" w:fill="FFFFFF"/>
            <w:tcMar>
              <w:top w:w="150" w:type="dxa"/>
              <w:left w:w="150" w:type="dxa"/>
              <w:bottom w:w="150" w:type="dxa"/>
              <w:right w:w="150" w:type="dxa"/>
            </w:tcMar>
            <w:hideMark/>
          </w:tcPr>
          <w:p w14:paraId="2D5D970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visually_similar_subject_ids</w:t>
            </w:r>
          </w:p>
        </w:tc>
        <w:tc>
          <w:tcPr>
            <w:tcW w:w="0" w:type="auto"/>
            <w:shd w:val="clear" w:color="auto" w:fill="FFFFFF"/>
            <w:noWrap/>
            <w:tcMar>
              <w:top w:w="150" w:type="dxa"/>
              <w:left w:w="150" w:type="dxa"/>
              <w:bottom w:w="150" w:type="dxa"/>
              <w:right w:w="150" w:type="dxa"/>
            </w:tcMar>
            <w:hideMark/>
          </w:tcPr>
          <w:p w14:paraId="7A7863D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779A85E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An array of numeric identifiers for kanji which are visually similar to the kanji in question.</w:t>
            </w:r>
          </w:p>
        </w:tc>
      </w:tr>
    </w:tbl>
    <w:p w14:paraId="33A5CA30"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Reading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785"/>
        <w:gridCol w:w="1229"/>
        <w:gridCol w:w="5589"/>
      </w:tblGrid>
      <w:tr w:rsidR="00D20E78" w:rsidRPr="00D20E78" w14:paraId="741DE14D"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A4A65A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329DBA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7DC93C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624B90F6" w14:textId="77777777">
        <w:tc>
          <w:tcPr>
            <w:tcW w:w="0" w:type="auto"/>
            <w:shd w:val="clear" w:color="auto" w:fill="FFFFFF"/>
            <w:tcMar>
              <w:top w:w="150" w:type="dxa"/>
              <w:left w:w="150" w:type="dxa"/>
              <w:bottom w:w="150" w:type="dxa"/>
              <w:right w:w="150" w:type="dxa"/>
            </w:tcMar>
            <w:hideMark/>
          </w:tcPr>
          <w:p w14:paraId="3959470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w:t>
            </w:r>
          </w:p>
        </w:tc>
        <w:tc>
          <w:tcPr>
            <w:tcW w:w="0" w:type="auto"/>
            <w:shd w:val="clear" w:color="auto" w:fill="FFFFFF"/>
            <w:noWrap/>
            <w:tcMar>
              <w:top w:w="150" w:type="dxa"/>
              <w:left w:w="150" w:type="dxa"/>
              <w:bottom w:w="150" w:type="dxa"/>
              <w:right w:w="150" w:type="dxa"/>
            </w:tcMar>
            <w:hideMark/>
          </w:tcPr>
          <w:p w14:paraId="31069B5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6582B44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singular subject reading.</w:t>
            </w:r>
          </w:p>
        </w:tc>
      </w:tr>
      <w:tr w:rsidR="00D20E78" w:rsidRPr="00D20E78" w14:paraId="4BAF4D68" w14:textId="77777777">
        <w:tc>
          <w:tcPr>
            <w:tcW w:w="0" w:type="auto"/>
            <w:shd w:val="clear" w:color="auto" w:fill="FBFCFD"/>
            <w:tcMar>
              <w:top w:w="150" w:type="dxa"/>
              <w:left w:w="150" w:type="dxa"/>
              <w:bottom w:w="150" w:type="dxa"/>
              <w:right w:w="150" w:type="dxa"/>
            </w:tcMar>
            <w:hideMark/>
          </w:tcPr>
          <w:p w14:paraId="080526E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primary</w:t>
            </w:r>
          </w:p>
        </w:tc>
        <w:tc>
          <w:tcPr>
            <w:tcW w:w="0" w:type="auto"/>
            <w:shd w:val="clear" w:color="auto" w:fill="FBFCFD"/>
            <w:noWrap/>
            <w:tcMar>
              <w:top w:w="150" w:type="dxa"/>
              <w:left w:w="150" w:type="dxa"/>
              <w:bottom w:w="150" w:type="dxa"/>
              <w:right w:w="150" w:type="dxa"/>
            </w:tcMar>
            <w:hideMark/>
          </w:tcPr>
          <w:p w14:paraId="48B2373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77FD4E3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Indicates priority in the WaniKani system.</w:t>
            </w:r>
          </w:p>
        </w:tc>
      </w:tr>
      <w:tr w:rsidR="00D20E78" w:rsidRPr="00D20E78" w14:paraId="31462A81" w14:textId="77777777">
        <w:tc>
          <w:tcPr>
            <w:tcW w:w="0" w:type="auto"/>
            <w:shd w:val="clear" w:color="auto" w:fill="FFFFFF"/>
            <w:tcMar>
              <w:top w:w="150" w:type="dxa"/>
              <w:left w:w="150" w:type="dxa"/>
              <w:bottom w:w="150" w:type="dxa"/>
              <w:right w:w="150" w:type="dxa"/>
            </w:tcMar>
            <w:hideMark/>
          </w:tcPr>
          <w:p w14:paraId="1F39612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accepted_answer</w:t>
            </w:r>
          </w:p>
        </w:tc>
        <w:tc>
          <w:tcPr>
            <w:tcW w:w="0" w:type="auto"/>
            <w:shd w:val="clear" w:color="auto" w:fill="FFFFFF"/>
            <w:noWrap/>
            <w:tcMar>
              <w:top w:w="150" w:type="dxa"/>
              <w:left w:w="150" w:type="dxa"/>
              <w:bottom w:w="150" w:type="dxa"/>
              <w:right w:w="150" w:type="dxa"/>
            </w:tcMar>
            <w:hideMark/>
          </w:tcPr>
          <w:p w14:paraId="774FFA5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5244B7A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Indicates if the reading is used to evaluate user input for correctness.</w:t>
            </w:r>
          </w:p>
        </w:tc>
      </w:tr>
      <w:tr w:rsidR="00D20E78" w:rsidRPr="00D20E78" w14:paraId="1BF2FE61" w14:textId="77777777">
        <w:tc>
          <w:tcPr>
            <w:tcW w:w="0" w:type="auto"/>
            <w:shd w:val="clear" w:color="auto" w:fill="FBFCFD"/>
            <w:tcMar>
              <w:top w:w="150" w:type="dxa"/>
              <w:left w:w="150" w:type="dxa"/>
              <w:bottom w:w="150" w:type="dxa"/>
              <w:right w:w="150" w:type="dxa"/>
            </w:tcMar>
            <w:hideMark/>
          </w:tcPr>
          <w:p w14:paraId="6BD9707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type</w:t>
            </w:r>
          </w:p>
        </w:tc>
        <w:tc>
          <w:tcPr>
            <w:tcW w:w="0" w:type="auto"/>
            <w:shd w:val="clear" w:color="auto" w:fill="FBFCFD"/>
            <w:noWrap/>
            <w:tcMar>
              <w:top w:w="150" w:type="dxa"/>
              <w:left w:w="150" w:type="dxa"/>
              <w:bottom w:w="150" w:type="dxa"/>
              <w:right w:w="150" w:type="dxa"/>
            </w:tcMar>
            <w:hideMark/>
          </w:tcPr>
          <w:p w14:paraId="0FBCDB7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5B3BB09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kanji reading's classfication: </w:t>
            </w:r>
            <w:r w:rsidRPr="00D20E78">
              <w:rPr>
                <w:rFonts w:ascii="Consolas" w:eastAsia="Times New Roman" w:hAnsi="Consolas" w:cs="Consolas"/>
                <w:color w:val="333333"/>
                <w:kern w:val="0"/>
                <w:sz w:val="18"/>
                <w:szCs w:val="18"/>
                <w14:ligatures w14:val="none"/>
              </w:rPr>
              <w:t>kunyomi</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nanori</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onyomi</w:t>
            </w:r>
            <w:r w:rsidRPr="00D20E78">
              <w:rPr>
                <w:rFonts w:ascii="Segoe UI" w:eastAsia="Times New Roman" w:hAnsi="Segoe UI" w:cs="Segoe UI"/>
                <w:color w:val="333333"/>
                <w:kern w:val="0"/>
                <w:sz w:val="21"/>
                <w:szCs w:val="21"/>
                <w14:ligatures w14:val="none"/>
              </w:rPr>
              <w:t>.</w:t>
            </w:r>
          </w:p>
        </w:tc>
      </w:tr>
    </w:tbl>
    <w:p w14:paraId="5415A16F" w14:textId="77777777" w:rsidR="00D20E78" w:rsidRPr="00D20E78" w:rsidRDefault="00DB71A5" w:rsidP="00D20E78">
      <w:pPr>
        <w:spacing w:before="480" w:after="480" w:line="240" w:lineRule="auto"/>
        <w:rPr>
          <w:rFonts w:ascii="Segoe UI" w:eastAsia="Times New Roman" w:hAnsi="Segoe UI" w:cs="Segoe UI"/>
          <w:kern w:val="0"/>
          <w:sz w:val="21"/>
          <w:szCs w:val="21"/>
          <w14:ligatures w14:val="none"/>
        </w:rPr>
      </w:pPr>
      <w:r w:rsidRPr="00D20E78">
        <w:rPr>
          <w:rFonts w:ascii="Times New Roman" w:eastAsia="Times New Roman" w:hAnsi="Times New Roman" w:cs="Times New Roman"/>
          <w:noProof/>
          <w:kern w:val="0"/>
        </w:rPr>
        <w:pict w14:anchorId="16FDB523">
          <v:rect id="_x0000_i1026" alt="" style="width:468pt;height:.05pt;mso-width-percent:0;mso-height-percent:0;mso-width-percent:0;mso-height-percent:0" o:hralign="center" o:hrstd="t" o:hr="t" fillcolor="#a0a0a0" stroked="f"/>
        </w:pict>
      </w:r>
    </w:p>
    <w:p w14:paraId="5CDF032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Vocabulary Attributes</w:t>
      </w:r>
    </w:p>
    <w:p w14:paraId="7287E0BA"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61C5344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6574946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2467</w:t>
      </w:r>
      <w:r w:rsidRPr="00D20E78">
        <w:rPr>
          <w:rFonts w:ascii="Consolas" w:eastAsia="Times New Roman" w:hAnsi="Consolas" w:cs="Consolas"/>
          <w:color w:val="FFFFFF"/>
          <w:kern w:val="0"/>
          <w:sz w:val="18"/>
          <w:szCs w:val="18"/>
          <w14:ligatures w14:val="none"/>
        </w:rPr>
        <w:t>,</w:t>
      </w:r>
    </w:p>
    <w:p w14:paraId="446D841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"vocabulary"</w:t>
      </w:r>
      <w:r w:rsidRPr="00D20E78">
        <w:rPr>
          <w:rFonts w:ascii="Consolas" w:eastAsia="Times New Roman" w:hAnsi="Consolas" w:cs="Consolas"/>
          <w:color w:val="FFFFFF"/>
          <w:kern w:val="0"/>
          <w:sz w:val="18"/>
          <w:szCs w:val="18"/>
          <w14:ligatures w14:val="none"/>
        </w:rPr>
        <w:t>,</w:t>
      </w:r>
    </w:p>
    <w:p w14:paraId="38703B7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"https://api.wanikani.com/v2/subjects/2467"</w:t>
      </w:r>
      <w:r w:rsidRPr="00D20E78">
        <w:rPr>
          <w:rFonts w:ascii="Consolas" w:eastAsia="Times New Roman" w:hAnsi="Consolas" w:cs="Consolas"/>
          <w:color w:val="FFFFFF"/>
          <w:kern w:val="0"/>
          <w:sz w:val="18"/>
          <w:szCs w:val="18"/>
          <w14:ligatures w14:val="none"/>
        </w:rPr>
        <w:t>,</w:t>
      </w:r>
    </w:p>
    <w:p w14:paraId="44A551E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"2018-12-12T23:09:52.234049Z"</w:t>
      </w:r>
      <w:r w:rsidRPr="00D20E78">
        <w:rPr>
          <w:rFonts w:ascii="Consolas" w:eastAsia="Times New Roman" w:hAnsi="Consolas" w:cs="Consolas"/>
          <w:color w:val="FFFFFF"/>
          <w:kern w:val="0"/>
          <w:sz w:val="18"/>
          <w:szCs w:val="18"/>
          <w14:ligatures w14:val="none"/>
        </w:rPr>
        <w:t>,</w:t>
      </w:r>
    </w:p>
    <w:p w14:paraId="15436AA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65E4AF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"auxiliary_meanings"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A6E29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F3798E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"whitelist"</w:t>
      </w:r>
      <w:r w:rsidRPr="00D20E78">
        <w:rPr>
          <w:rFonts w:ascii="Consolas" w:eastAsia="Times New Roman" w:hAnsi="Consolas" w:cs="Consolas"/>
          <w:color w:val="FFFFFF"/>
          <w:kern w:val="0"/>
          <w:sz w:val="18"/>
          <w:szCs w:val="18"/>
          <w14:ligatures w14:val="none"/>
        </w:rPr>
        <w:t>,</w:t>
      </w:r>
    </w:p>
    <w:p w14:paraId="42F0D39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"1"</w:t>
      </w:r>
    </w:p>
    <w:p w14:paraId="2BF3332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BFF634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F91308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"characters"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一</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000078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"component_subject_ids"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D0F1FD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440</w:t>
      </w:r>
    </w:p>
    <w:p w14:paraId="3845CF4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92EB4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"context_sentences"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FC348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1C2AB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"Let’s meet up once."</w:t>
      </w:r>
      <w:r w:rsidRPr="00D20E78">
        <w:rPr>
          <w:rFonts w:ascii="Consolas" w:eastAsia="Times New Roman" w:hAnsi="Consolas" w:cs="Consolas"/>
          <w:color w:val="FFFFFF"/>
          <w:kern w:val="0"/>
          <w:sz w:val="18"/>
          <w:szCs w:val="18"/>
          <w14:ligatures w14:val="none"/>
        </w:rPr>
        <w:t>,</w:t>
      </w:r>
    </w:p>
    <w:p w14:paraId="64337D2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"ja"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一ど、あいましょう。</w:t>
      </w:r>
      <w:r w:rsidRPr="00D20E78">
        <w:rPr>
          <w:rFonts w:ascii="Consolas" w:eastAsia="Times New Roman" w:hAnsi="Consolas" w:cs="Consolas"/>
          <w:color w:val="E6DB74"/>
          <w:kern w:val="0"/>
          <w:sz w:val="18"/>
          <w:szCs w:val="18"/>
          <w14:ligatures w14:val="none"/>
        </w:rPr>
        <w:t>"</w:t>
      </w:r>
    </w:p>
    <w:p w14:paraId="2654E72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234C6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DBEFF1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"First place was an American."</w:t>
      </w:r>
      <w:r w:rsidRPr="00D20E78">
        <w:rPr>
          <w:rFonts w:ascii="Consolas" w:eastAsia="Times New Roman" w:hAnsi="Consolas" w:cs="Consolas"/>
          <w:color w:val="FFFFFF"/>
          <w:kern w:val="0"/>
          <w:sz w:val="18"/>
          <w:szCs w:val="18"/>
          <w14:ligatures w14:val="none"/>
        </w:rPr>
        <w:t>,</w:t>
      </w:r>
    </w:p>
    <w:p w14:paraId="034D86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"ja"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一いはアメリカ人でした。</w:t>
      </w:r>
      <w:r w:rsidRPr="00D20E78">
        <w:rPr>
          <w:rFonts w:ascii="Consolas" w:eastAsia="Times New Roman" w:hAnsi="Consolas" w:cs="Consolas"/>
          <w:color w:val="E6DB74"/>
          <w:kern w:val="0"/>
          <w:sz w:val="18"/>
          <w:szCs w:val="18"/>
          <w14:ligatures w14:val="none"/>
        </w:rPr>
        <w:t>"</w:t>
      </w:r>
    </w:p>
    <w:p w14:paraId="5026FDF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2EA929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C06F78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"I’m the weakest man in the world."</w:t>
      </w:r>
      <w:r w:rsidRPr="00D20E78">
        <w:rPr>
          <w:rFonts w:ascii="Consolas" w:eastAsia="Times New Roman" w:hAnsi="Consolas" w:cs="Consolas"/>
          <w:color w:val="FFFFFF"/>
          <w:kern w:val="0"/>
          <w:sz w:val="18"/>
          <w:szCs w:val="18"/>
          <w14:ligatures w14:val="none"/>
        </w:rPr>
        <w:t>,</w:t>
      </w:r>
    </w:p>
    <w:p w14:paraId="32540C1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"ja"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ぼくはせかいで一ばんよわい。</w:t>
      </w:r>
      <w:r w:rsidRPr="00D20E78">
        <w:rPr>
          <w:rFonts w:ascii="Consolas" w:eastAsia="Times New Roman" w:hAnsi="Consolas" w:cs="Consolas"/>
          <w:color w:val="E6DB74"/>
          <w:kern w:val="0"/>
          <w:sz w:val="18"/>
          <w:szCs w:val="18"/>
          <w14:ligatures w14:val="none"/>
        </w:rPr>
        <w:t>"</w:t>
      </w:r>
    </w:p>
    <w:p w14:paraId="5D60580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41DA23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FE4EF2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"2012-02-28T08:04:47.000000Z"</w:t>
      </w:r>
      <w:r w:rsidRPr="00D20E78">
        <w:rPr>
          <w:rFonts w:ascii="Consolas" w:eastAsia="Times New Roman" w:hAnsi="Consolas" w:cs="Consolas"/>
          <w:color w:val="FFFFFF"/>
          <w:kern w:val="0"/>
          <w:sz w:val="18"/>
          <w:szCs w:val="18"/>
          <w14:ligatures w14:val="none"/>
        </w:rPr>
        <w:t>,</w:t>
      </w:r>
    </w:p>
    <w:p w14:paraId="5CB65B9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"document_url"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"https://www.wanikani.com/vocabulary/%E4%B8%80"</w:t>
      </w:r>
      <w:r w:rsidRPr="00D20E78">
        <w:rPr>
          <w:rFonts w:ascii="Consolas" w:eastAsia="Times New Roman" w:hAnsi="Consolas" w:cs="Consolas"/>
          <w:color w:val="FFFFFF"/>
          <w:kern w:val="0"/>
          <w:sz w:val="18"/>
          <w:szCs w:val="18"/>
          <w14:ligatures w14:val="none"/>
        </w:rPr>
        <w:t>,</w:t>
      </w:r>
    </w:p>
    <w:p w14:paraId="5AE590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33ECBD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w:t>
      </w:r>
      <w:r w:rsidRPr="00D20E78">
        <w:rPr>
          <w:rFonts w:ascii="Consolas" w:eastAsia="Times New Roman" w:hAnsi="Consolas" w:cs="Consolas"/>
          <w:color w:val="FFFFFF"/>
          <w:kern w:val="0"/>
          <w:sz w:val="18"/>
          <w:szCs w:val="18"/>
          <w14:ligatures w14:val="none"/>
        </w:rPr>
        <w:t>,</w:t>
      </w:r>
    </w:p>
    <w:p w14:paraId="1C2AEFD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3640A3C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8D8403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B2380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"One"</w:t>
      </w:r>
      <w:r w:rsidRPr="00D20E78">
        <w:rPr>
          <w:rFonts w:ascii="Consolas" w:eastAsia="Times New Roman" w:hAnsi="Consolas" w:cs="Consolas"/>
          <w:color w:val="FFFFFF"/>
          <w:kern w:val="0"/>
          <w:sz w:val="18"/>
          <w:szCs w:val="18"/>
          <w14:ligatures w14:val="none"/>
        </w:rPr>
        <w:t>,</w:t>
      </w:r>
    </w:p>
    <w:p w14:paraId="2C01B8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591A571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p>
    <w:p w14:paraId="628C4B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B42CD4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CCA166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"meaning_mnemonic"</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 xml:space="preserve">"As is the case with most vocab words that consist of a single kanji, this vocab word has the same meaning as the kanji it parallels, which is </w:t>
      </w:r>
      <w:r w:rsidRPr="00D20E78">
        <w:rPr>
          <w:rFonts w:ascii="Consolas" w:eastAsia="Times New Roman" w:hAnsi="Consolas" w:cs="Consolas"/>
          <w:color w:val="AE81FF"/>
          <w:kern w:val="0"/>
          <w:sz w:val="18"/>
          <w:szCs w:val="18"/>
          <w14:ligatures w14:val="none"/>
        </w:rPr>
        <w:t>\u</w:t>
      </w:r>
      <w:r w:rsidRPr="00D20E78">
        <w:rPr>
          <w:rFonts w:ascii="Consolas" w:eastAsia="Times New Roman" w:hAnsi="Consolas" w:cs="Consolas"/>
          <w:color w:val="E6DB74"/>
          <w:kern w:val="0"/>
          <w:sz w:val="18"/>
          <w:szCs w:val="18"/>
          <w14:ligatures w14:val="none"/>
        </w:rPr>
        <w:t>003cvocabulary</w:t>
      </w:r>
      <w:r w:rsidRPr="00D20E78">
        <w:rPr>
          <w:rFonts w:ascii="Consolas" w:eastAsia="Times New Roman" w:hAnsi="Consolas" w:cs="Consolas"/>
          <w:color w:val="AE81FF"/>
          <w:kern w:val="0"/>
          <w:sz w:val="18"/>
          <w:szCs w:val="18"/>
          <w14:ligatures w14:val="none"/>
        </w:rPr>
        <w:t>\u</w:t>
      </w:r>
      <w:r w:rsidRPr="00D20E78">
        <w:rPr>
          <w:rFonts w:ascii="Consolas" w:eastAsia="Times New Roman" w:hAnsi="Consolas" w:cs="Consolas"/>
          <w:color w:val="E6DB74"/>
          <w:kern w:val="0"/>
          <w:sz w:val="18"/>
          <w:szCs w:val="18"/>
          <w14:ligatures w14:val="none"/>
        </w:rPr>
        <w:t>003eone</w:t>
      </w:r>
      <w:r w:rsidRPr="00D20E78">
        <w:rPr>
          <w:rFonts w:ascii="Consolas" w:eastAsia="Times New Roman" w:hAnsi="Consolas" w:cs="Consolas"/>
          <w:color w:val="AE81FF"/>
          <w:kern w:val="0"/>
          <w:sz w:val="18"/>
          <w:szCs w:val="18"/>
          <w14:ligatures w14:val="none"/>
        </w:rPr>
        <w:t>\u</w:t>
      </w:r>
      <w:r w:rsidRPr="00D20E78">
        <w:rPr>
          <w:rFonts w:ascii="Consolas" w:eastAsia="Times New Roman" w:hAnsi="Consolas" w:cs="Consolas"/>
          <w:color w:val="E6DB74"/>
          <w:kern w:val="0"/>
          <w:sz w:val="18"/>
          <w:szCs w:val="18"/>
          <w14:ligatures w14:val="none"/>
        </w:rPr>
        <w:t>003c/vocabulary</w:t>
      </w:r>
      <w:r w:rsidRPr="00D20E78">
        <w:rPr>
          <w:rFonts w:ascii="Consolas" w:eastAsia="Times New Roman" w:hAnsi="Consolas" w:cs="Consolas"/>
          <w:color w:val="AE81FF"/>
          <w:kern w:val="0"/>
          <w:sz w:val="18"/>
          <w:szCs w:val="18"/>
          <w14:ligatures w14:val="none"/>
        </w:rPr>
        <w:t>\u</w:t>
      </w:r>
      <w:r w:rsidRPr="00D20E78">
        <w:rPr>
          <w:rFonts w:ascii="Consolas" w:eastAsia="Times New Roman" w:hAnsi="Consolas" w:cs="Consolas"/>
          <w:color w:val="E6DB74"/>
          <w:kern w:val="0"/>
          <w:sz w:val="18"/>
          <w:szCs w:val="18"/>
          <w14:ligatures w14:val="none"/>
        </w:rPr>
        <w:t>003e."</w:t>
      </w:r>
      <w:r w:rsidRPr="00D20E78">
        <w:rPr>
          <w:rFonts w:ascii="Consolas" w:eastAsia="Times New Roman" w:hAnsi="Consolas" w:cs="Consolas"/>
          <w:color w:val="FFFFFF"/>
          <w:kern w:val="0"/>
          <w:sz w:val="18"/>
          <w:szCs w:val="18"/>
          <w14:ligatures w14:val="none"/>
        </w:rPr>
        <w:t>,</w:t>
      </w:r>
    </w:p>
    <w:p w14:paraId="3FCA3F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"parts_of_speech"</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CFA2DB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"numeral"</w:t>
      </w:r>
    </w:p>
    <w:p w14:paraId="34B872B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3168B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"pronunciation_audios"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2EF115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877FF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"https://cdn.wanikani.com/audios/3020-subject-2467.mp3?1547862356"</w:t>
      </w:r>
      <w:r w:rsidRPr="00D20E78">
        <w:rPr>
          <w:rFonts w:ascii="Consolas" w:eastAsia="Times New Roman" w:hAnsi="Consolas" w:cs="Consolas"/>
          <w:color w:val="FFFFFF"/>
          <w:kern w:val="0"/>
          <w:sz w:val="18"/>
          <w:szCs w:val="18"/>
          <w14:ligatures w14:val="none"/>
        </w:rPr>
        <w:t>,</w:t>
      </w:r>
    </w:p>
    <w:p w14:paraId="4E93CE1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"metadata"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7562A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"male"</w:t>
      </w:r>
      <w:r w:rsidRPr="00D20E78">
        <w:rPr>
          <w:rFonts w:ascii="Consolas" w:eastAsia="Times New Roman" w:hAnsi="Consolas" w:cs="Consolas"/>
          <w:color w:val="FFFFFF"/>
          <w:kern w:val="0"/>
          <w:sz w:val="18"/>
          <w:szCs w:val="18"/>
          <w14:ligatures w14:val="none"/>
        </w:rPr>
        <w:t>,</w:t>
      </w:r>
    </w:p>
    <w:p w14:paraId="5FAC9B5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"source_id"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2711</w:t>
      </w:r>
      <w:r w:rsidRPr="00D20E78">
        <w:rPr>
          <w:rFonts w:ascii="Consolas" w:eastAsia="Times New Roman" w:hAnsi="Consolas" w:cs="Consolas"/>
          <w:color w:val="FFFFFF"/>
          <w:kern w:val="0"/>
          <w:sz w:val="18"/>
          <w:szCs w:val="18"/>
          <w14:ligatures w14:val="none"/>
        </w:rPr>
        <w:t>,</w:t>
      </w:r>
    </w:p>
    <w:p w14:paraId="7BD0A3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いち</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0E2C0D4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4B0690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"Kenichi"</w:t>
      </w:r>
      <w:r w:rsidRPr="00D20E78">
        <w:rPr>
          <w:rFonts w:ascii="Consolas" w:eastAsia="Times New Roman" w:hAnsi="Consolas" w:cs="Consolas"/>
          <w:color w:val="FFFFFF"/>
          <w:kern w:val="0"/>
          <w:sz w:val="18"/>
          <w:szCs w:val="18"/>
          <w14:ligatures w14:val="none"/>
        </w:rPr>
        <w:t>,</w:t>
      </w:r>
    </w:p>
    <w:p w14:paraId="55EF9AD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6413106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A6A10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"content_type"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"audio/mpeg"</w:t>
      </w:r>
    </w:p>
    <w:p w14:paraId="6216FF3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74A2C5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393B8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"https://cdn.wanikani.com/audios/3018-subject-2467.ogg?1547862356"</w:t>
      </w:r>
      <w:r w:rsidRPr="00D20E78">
        <w:rPr>
          <w:rFonts w:ascii="Consolas" w:eastAsia="Times New Roman" w:hAnsi="Consolas" w:cs="Consolas"/>
          <w:color w:val="FFFFFF"/>
          <w:kern w:val="0"/>
          <w:sz w:val="18"/>
          <w:szCs w:val="18"/>
          <w14:ligatures w14:val="none"/>
        </w:rPr>
        <w:t>,</w:t>
      </w:r>
    </w:p>
    <w:p w14:paraId="3507EE1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"metadata"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C4694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"male"</w:t>
      </w:r>
      <w:r w:rsidRPr="00D20E78">
        <w:rPr>
          <w:rFonts w:ascii="Consolas" w:eastAsia="Times New Roman" w:hAnsi="Consolas" w:cs="Consolas"/>
          <w:color w:val="FFFFFF"/>
          <w:kern w:val="0"/>
          <w:sz w:val="18"/>
          <w:szCs w:val="18"/>
          <w14:ligatures w14:val="none"/>
        </w:rPr>
        <w:t>,</w:t>
      </w:r>
    </w:p>
    <w:p w14:paraId="0ACADE2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"source_id"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2711</w:t>
      </w:r>
      <w:r w:rsidRPr="00D20E78">
        <w:rPr>
          <w:rFonts w:ascii="Consolas" w:eastAsia="Times New Roman" w:hAnsi="Consolas" w:cs="Consolas"/>
          <w:color w:val="FFFFFF"/>
          <w:kern w:val="0"/>
          <w:sz w:val="18"/>
          <w:szCs w:val="18"/>
          <w14:ligatures w14:val="none"/>
        </w:rPr>
        <w:t>,</w:t>
      </w:r>
    </w:p>
    <w:p w14:paraId="23BA14A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いち</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34B810C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1467A92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"Kenichi"</w:t>
      </w:r>
      <w:r w:rsidRPr="00D20E78">
        <w:rPr>
          <w:rFonts w:ascii="Consolas" w:eastAsia="Times New Roman" w:hAnsi="Consolas" w:cs="Consolas"/>
          <w:color w:val="FFFFFF"/>
          <w:kern w:val="0"/>
          <w:sz w:val="18"/>
          <w:szCs w:val="18"/>
          <w14:ligatures w14:val="none"/>
        </w:rPr>
        <w:t>,</w:t>
      </w:r>
    </w:p>
    <w:p w14:paraId="67D062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4054517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DC5FD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"content_type"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"audio/ogg"</w:t>
      </w:r>
    </w:p>
    <w:p w14:paraId="2F92455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97BE00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04DF4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9A91CA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7BC0F5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44A4BDE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いち</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7F15AC6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p>
    <w:p w14:paraId="7D836CF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5F91F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129C47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"reading_mnemonic"</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"When a vocab word is all alone and has no okurigana (hiragana attached to kanji) connected to it, it usually uses the kun'yomi reading. Numbers are an exception, however. When a number is all alone, with no kanji or okurigana, it is going to be the on'yomi reading, which you learned with the kanji.  Just remember this exception for alone numbers and you'll be able to read future number-related vocab to come."</w:t>
      </w:r>
      <w:r w:rsidRPr="00D20E78">
        <w:rPr>
          <w:rFonts w:ascii="Consolas" w:eastAsia="Times New Roman" w:hAnsi="Consolas" w:cs="Consolas"/>
          <w:color w:val="FFFFFF"/>
          <w:kern w:val="0"/>
          <w:sz w:val="18"/>
          <w:szCs w:val="18"/>
          <w14:ligatures w14:val="none"/>
        </w:rPr>
        <w:t>,</w:t>
      </w:r>
    </w:p>
    <w:p w14:paraId="2A61E0C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"slug"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一</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07F999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"spaced_repetition_system_id"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p>
    <w:p w14:paraId="0D6F52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2CBD00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379"/>
        <w:gridCol w:w="1841"/>
        <w:gridCol w:w="4383"/>
      </w:tblGrid>
      <w:tr w:rsidR="00D20E78" w:rsidRPr="00D20E78" w14:paraId="1680723F"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FF8057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8F6822B"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3EC9798"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3E356A9B" w14:textId="77777777">
        <w:tc>
          <w:tcPr>
            <w:tcW w:w="0" w:type="auto"/>
            <w:shd w:val="clear" w:color="auto" w:fill="FFFFFF"/>
            <w:tcMar>
              <w:top w:w="150" w:type="dxa"/>
              <w:left w:w="150" w:type="dxa"/>
              <w:bottom w:w="150" w:type="dxa"/>
              <w:right w:w="150" w:type="dxa"/>
            </w:tcMar>
            <w:hideMark/>
          </w:tcPr>
          <w:p w14:paraId="58AB8E1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component_subject_ids</w:t>
            </w:r>
          </w:p>
        </w:tc>
        <w:tc>
          <w:tcPr>
            <w:tcW w:w="0" w:type="auto"/>
            <w:shd w:val="clear" w:color="auto" w:fill="FFFFFF"/>
            <w:noWrap/>
            <w:tcMar>
              <w:top w:w="150" w:type="dxa"/>
              <w:left w:w="150" w:type="dxa"/>
              <w:bottom w:w="150" w:type="dxa"/>
              <w:right w:w="150" w:type="dxa"/>
            </w:tcMar>
            <w:hideMark/>
          </w:tcPr>
          <w:p w14:paraId="4875D7F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6BEB555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An array of numeric identifiers for the kanji that make up this vocabulary. Note that these are the subjects that must be have passed assignments in order to unlock this subject's assignment.</w:t>
            </w:r>
          </w:p>
        </w:tc>
      </w:tr>
      <w:tr w:rsidR="00D20E78" w:rsidRPr="00D20E78" w14:paraId="7832DA57" w14:textId="77777777">
        <w:tc>
          <w:tcPr>
            <w:tcW w:w="0" w:type="auto"/>
            <w:shd w:val="clear" w:color="auto" w:fill="FBFCFD"/>
            <w:tcMar>
              <w:top w:w="150" w:type="dxa"/>
              <w:left w:w="150" w:type="dxa"/>
              <w:bottom w:w="150" w:type="dxa"/>
              <w:right w:w="150" w:type="dxa"/>
            </w:tcMar>
            <w:hideMark/>
          </w:tcPr>
          <w:p w14:paraId="2247962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context_sentences</w:t>
            </w:r>
          </w:p>
        </w:tc>
        <w:tc>
          <w:tcPr>
            <w:tcW w:w="0" w:type="auto"/>
            <w:shd w:val="clear" w:color="auto" w:fill="FBFCFD"/>
            <w:noWrap/>
            <w:tcMar>
              <w:top w:w="150" w:type="dxa"/>
              <w:left w:w="150" w:type="dxa"/>
              <w:bottom w:w="150" w:type="dxa"/>
              <w:right w:w="150" w:type="dxa"/>
            </w:tcMar>
            <w:hideMark/>
          </w:tcPr>
          <w:p w14:paraId="2F58017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BFCFD"/>
            <w:tcMar>
              <w:top w:w="150" w:type="dxa"/>
              <w:left w:w="150" w:type="dxa"/>
              <w:bottom w:w="150" w:type="dxa"/>
              <w:right w:w="150" w:type="dxa"/>
            </w:tcMar>
            <w:hideMark/>
          </w:tcPr>
          <w:p w14:paraId="5E3D7EB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collection of context sentences. See table below for the object structure.</w:t>
            </w:r>
          </w:p>
        </w:tc>
      </w:tr>
      <w:tr w:rsidR="00D20E78" w:rsidRPr="00D20E78" w14:paraId="586BA26A" w14:textId="77777777">
        <w:tc>
          <w:tcPr>
            <w:tcW w:w="0" w:type="auto"/>
            <w:shd w:val="clear" w:color="auto" w:fill="FFFFFF"/>
            <w:tcMar>
              <w:top w:w="150" w:type="dxa"/>
              <w:left w:w="150" w:type="dxa"/>
              <w:bottom w:w="150" w:type="dxa"/>
              <w:right w:w="150" w:type="dxa"/>
            </w:tcMar>
            <w:hideMark/>
          </w:tcPr>
          <w:p w14:paraId="51EF2DB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meaning_mnemonic</w:t>
            </w:r>
          </w:p>
        </w:tc>
        <w:tc>
          <w:tcPr>
            <w:tcW w:w="0" w:type="auto"/>
            <w:shd w:val="clear" w:color="auto" w:fill="FFFFFF"/>
            <w:noWrap/>
            <w:tcMar>
              <w:top w:w="150" w:type="dxa"/>
              <w:left w:w="150" w:type="dxa"/>
              <w:bottom w:w="150" w:type="dxa"/>
              <w:right w:w="150" w:type="dxa"/>
            </w:tcMar>
            <w:hideMark/>
          </w:tcPr>
          <w:p w14:paraId="5FB9DE4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789071D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subject's meaning mnemonic.</w:t>
            </w:r>
          </w:p>
        </w:tc>
      </w:tr>
      <w:tr w:rsidR="00D20E78" w:rsidRPr="00D20E78" w14:paraId="53630946" w14:textId="77777777">
        <w:tc>
          <w:tcPr>
            <w:tcW w:w="0" w:type="auto"/>
            <w:shd w:val="clear" w:color="auto" w:fill="FBFCFD"/>
            <w:tcMar>
              <w:top w:w="150" w:type="dxa"/>
              <w:left w:w="150" w:type="dxa"/>
              <w:bottom w:w="150" w:type="dxa"/>
              <w:right w:w="150" w:type="dxa"/>
            </w:tcMar>
            <w:hideMark/>
          </w:tcPr>
          <w:p w14:paraId="3442929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parts_of_speech</w:t>
            </w:r>
          </w:p>
        </w:tc>
        <w:tc>
          <w:tcPr>
            <w:tcW w:w="0" w:type="auto"/>
            <w:shd w:val="clear" w:color="auto" w:fill="FBFCFD"/>
            <w:noWrap/>
            <w:tcMar>
              <w:top w:w="150" w:type="dxa"/>
              <w:left w:w="150" w:type="dxa"/>
              <w:bottom w:w="150" w:type="dxa"/>
              <w:right w:w="150" w:type="dxa"/>
            </w:tcMar>
            <w:hideMark/>
          </w:tcPr>
          <w:p w14:paraId="78FEEC7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strings</w:t>
            </w:r>
          </w:p>
        </w:tc>
        <w:tc>
          <w:tcPr>
            <w:tcW w:w="0" w:type="auto"/>
            <w:shd w:val="clear" w:color="auto" w:fill="FBFCFD"/>
            <w:tcMar>
              <w:top w:w="150" w:type="dxa"/>
              <w:left w:w="150" w:type="dxa"/>
              <w:bottom w:w="150" w:type="dxa"/>
              <w:right w:w="150" w:type="dxa"/>
            </w:tcMar>
            <w:hideMark/>
          </w:tcPr>
          <w:p w14:paraId="66C29F3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Parts of speech.</w:t>
            </w:r>
          </w:p>
        </w:tc>
      </w:tr>
      <w:tr w:rsidR="00D20E78" w:rsidRPr="00D20E78" w14:paraId="7ADD0AEB" w14:textId="77777777">
        <w:tc>
          <w:tcPr>
            <w:tcW w:w="0" w:type="auto"/>
            <w:shd w:val="clear" w:color="auto" w:fill="FFFFFF"/>
            <w:tcMar>
              <w:top w:w="150" w:type="dxa"/>
              <w:left w:w="150" w:type="dxa"/>
              <w:bottom w:w="150" w:type="dxa"/>
              <w:right w:w="150" w:type="dxa"/>
            </w:tcMar>
            <w:hideMark/>
          </w:tcPr>
          <w:p w14:paraId="1967ABC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pronunciation_audios</w:t>
            </w:r>
          </w:p>
        </w:tc>
        <w:tc>
          <w:tcPr>
            <w:tcW w:w="0" w:type="auto"/>
            <w:shd w:val="clear" w:color="auto" w:fill="FFFFFF"/>
            <w:noWrap/>
            <w:tcMar>
              <w:top w:w="150" w:type="dxa"/>
              <w:left w:w="150" w:type="dxa"/>
              <w:bottom w:w="150" w:type="dxa"/>
              <w:right w:w="150" w:type="dxa"/>
            </w:tcMar>
            <w:hideMark/>
          </w:tcPr>
          <w:p w14:paraId="3935D9F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FFFFF"/>
            <w:tcMar>
              <w:top w:w="150" w:type="dxa"/>
              <w:left w:w="150" w:type="dxa"/>
              <w:bottom w:w="150" w:type="dxa"/>
              <w:right w:w="150" w:type="dxa"/>
            </w:tcMar>
            <w:hideMark/>
          </w:tcPr>
          <w:p w14:paraId="61F7CF6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collection of pronunciation audio. See table below for the object structure.</w:t>
            </w:r>
          </w:p>
        </w:tc>
      </w:tr>
      <w:tr w:rsidR="00D20E78" w:rsidRPr="00D20E78" w14:paraId="49D61D26" w14:textId="77777777">
        <w:tc>
          <w:tcPr>
            <w:tcW w:w="0" w:type="auto"/>
            <w:shd w:val="clear" w:color="auto" w:fill="FBFCFD"/>
            <w:tcMar>
              <w:top w:w="150" w:type="dxa"/>
              <w:left w:w="150" w:type="dxa"/>
              <w:bottom w:w="150" w:type="dxa"/>
              <w:right w:w="150" w:type="dxa"/>
            </w:tcMar>
            <w:hideMark/>
          </w:tcPr>
          <w:p w14:paraId="0CF8CB6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readings</w:t>
            </w:r>
          </w:p>
        </w:tc>
        <w:tc>
          <w:tcPr>
            <w:tcW w:w="0" w:type="auto"/>
            <w:shd w:val="clear" w:color="auto" w:fill="FBFCFD"/>
            <w:noWrap/>
            <w:tcMar>
              <w:top w:w="150" w:type="dxa"/>
              <w:left w:w="150" w:type="dxa"/>
              <w:bottom w:w="150" w:type="dxa"/>
              <w:right w:w="150" w:type="dxa"/>
            </w:tcMar>
            <w:hideMark/>
          </w:tcPr>
          <w:p w14:paraId="3FA0668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BFCFD"/>
            <w:tcMar>
              <w:top w:w="150" w:type="dxa"/>
              <w:left w:w="150" w:type="dxa"/>
              <w:bottom w:w="150" w:type="dxa"/>
              <w:right w:w="150" w:type="dxa"/>
            </w:tcMar>
            <w:hideMark/>
          </w:tcPr>
          <w:p w14:paraId="0789BAF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Selected readings for the vocabulary. See table below for the object structure.</w:t>
            </w:r>
          </w:p>
        </w:tc>
      </w:tr>
      <w:tr w:rsidR="00D20E78" w:rsidRPr="00D20E78" w14:paraId="1F6BB900" w14:textId="77777777">
        <w:tc>
          <w:tcPr>
            <w:tcW w:w="0" w:type="auto"/>
            <w:shd w:val="clear" w:color="auto" w:fill="FFFFFF"/>
            <w:tcMar>
              <w:top w:w="150" w:type="dxa"/>
              <w:left w:w="150" w:type="dxa"/>
              <w:bottom w:w="150" w:type="dxa"/>
              <w:right w:w="150" w:type="dxa"/>
            </w:tcMar>
            <w:hideMark/>
          </w:tcPr>
          <w:p w14:paraId="362913F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reading_mnemonic</w:t>
            </w:r>
          </w:p>
        </w:tc>
        <w:tc>
          <w:tcPr>
            <w:tcW w:w="0" w:type="auto"/>
            <w:shd w:val="clear" w:color="auto" w:fill="FFFFFF"/>
            <w:noWrap/>
            <w:tcMar>
              <w:top w:w="150" w:type="dxa"/>
              <w:left w:w="150" w:type="dxa"/>
              <w:bottom w:w="150" w:type="dxa"/>
              <w:right w:w="150" w:type="dxa"/>
            </w:tcMar>
            <w:hideMark/>
          </w:tcPr>
          <w:p w14:paraId="60EFF0C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6FF4DA6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subject's reading mnemonic.</w:t>
            </w:r>
          </w:p>
        </w:tc>
      </w:tr>
    </w:tbl>
    <w:p w14:paraId="02A4FA2A"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Reading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785"/>
        <w:gridCol w:w="1249"/>
        <w:gridCol w:w="5569"/>
      </w:tblGrid>
      <w:tr w:rsidR="00D20E78" w:rsidRPr="00D20E78" w14:paraId="7E7833AD"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E1DC37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6E0C4D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7ED1CD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0ADE679C" w14:textId="77777777">
        <w:tc>
          <w:tcPr>
            <w:tcW w:w="0" w:type="auto"/>
            <w:shd w:val="clear" w:color="auto" w:fill="FFFFFF"/>
            <w:tcMar>
              <w:top w:w="150" w:type="dxa"/>
              <w:left w:w="150" w:type="dxa"/>
              <w:bottom w:w="150" w:type="dxa"/>
              <w:right w:w="150" w:type="dxa"/>
            </w:tcMar>
            <w:hideMark/>
          </w:tcPr>
          <w:p w14:paraId="6463704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accepted_answer</w:t>
            </w:r>
          </w:p>
        </w:tc>
        <w:tc>
          <w:tcPr>
            <w:tcW w:w="0" w:type="auto"/>
            <w:shd w:val="clear" w:color="auto" w:fill="FFFFFF"/>
            <w:noWrap/>
            <w:tcMar>
              <w:top w:w="150" w:type="dxa"/>
              <w:left w:w="150" w:type="dxa"/>
              <w:bottom w:w="150" w:type="dxa"/>
              <w:right w:w="150" w:type="dxa"/>
            </w:tcMar>
            <w:hideMark/>
          </w:tcPr>
          <w:p w14:paraId="55D82EE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618D756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Indicates if the reading is used to evaluate user input for correctness.</w:t>
            </w:r>
          </w:p>
        </w:tc>
      </w:tr>
      <w:tr w:rsidR="00D20E78" w:rsidRPr="00D20E78" w14:paraId="346DAF79" w14:textId="77777777">
        <w:tc>
          <w:tcPr>
            <w:tcW w:w="0" w:type="auto"/>
            <w:shd w:val="clear" w:color="auto" w:fill="FBFCFD"/>
            <w:tcMar>
              <w:top w:w="150" w:type="dxa"/>
              <w:left w:w="150" w:type="dxa"/>
              <w:bottom w:w="150" w:type="dxa"/>
              <w:right w:w="150" w:type="dxa"/>
            </w:tcMar>
            <w:hideMark/>
          </w:tcPr>
          <w:p w14:paraId="1139881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primary</w:t>
            </w:r>
          </w:p>
        </w:tc>
        <w:tc>
          <w:tcPr>
            <w:tcW w:w="0" w:type="auto"/>
            <w:shd w:val="clear" w:color="auto" w:fill="FBFCFD"/>
            <w:noWrap/>
            <w:tcMar>
              <w:top w:w="150" w:type="dxa"/>
              <w:left w:w="150" w:type="dxa"/>
              <w:bottom w:w="150" w:type="dxa"/>
              <w:right w:w="150" w:type="dxa"/>
            </w:tcMar>
            <w:hideMark/>
          </w:tcPr>
          <w:p w14:paraId="6725B71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2CEDA8B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Indicates priority in the WaniKani system.</w:t>
            </w:r>
          </w:p>
        </w:tc>
      </w:tr>
      <w:tr w:rsidR="00D20E78" w:rsidRPr="00D20E78" w14:paraId="0F30973F" w14:textId="77777777">
        <w:tc>
          <w:tcPr>
            <w:tcW w:w="0" w:type="auto"/>
            <w:shd w:val="clear" w:color="auto" w:fill="FFFFFF"/>
            <w:tcMar>
              <w:top w:w="150" w:type="dxa"/>
              <w:left w:w="150" w:type="dxa"/>
              <w:bottom w:w="150" w:type="dxa"/>
              <w:right w:w="150" w:type="dxa"/>
            </w:tcMar>
            <w:hideMark/>
          </w:tcPr>
          <w:p w14:paraId="6EF183A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reading</w:t>
            </w:r>
          </w:p>
        </w:tc>
        <w:tc>
          <w:tcPr>
            <w:tcW w:w="0" w:type="auto"/>
            <w:shd w:val="clear" w:color="auto" w:fill="FFFFFF"/>
            <w:noWrap/>
            <w:tcMar>
              <w:top w:w="150" w:type="dxa"/>
              <w:left w:w="150" w:type="dxa"/>
              <w:bottom w:w="150" w:type="dxa"/>
              <w:right w:w="150" w:type="dxa"/>
            </w:tcMar>
            <w:hideMark/>
          </w:tcPr>
          <w:p w14:paraId="4253AD0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1F22A56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singular subject reading.</w:t>
            </w:r>
          </w:p>
        </w:tc>
      </w:tr>
    </w:tbl>
    <w:p w14:paraId="56270727"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Context Sentence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733"/>
        <w:gridCol w:w="1868"/>
        <w:gridCol w:w="5002"/>
      </w:tblGrid>
      <w:tr w:rsidR="00D20E78" w:rsidRPr="00D20E78" w14:paraId="2A60B300"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24A570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8F8BA8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918758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41A30E2" w14:textId="77777777">
        <w:tc>
          <w:tcPr>
            <w:tcW w:w="0" w:type="auto"/>
            <w:shd w:val="clear" w:color="auto" w:fill="FFFFFF"/>
            <w:tcMar>
              <w:top w:w="150" w:type="dxa"/>
              <w:left w:w="150" w:type="dxa"/>
              <w:bottom w:w="150" w:type="dxa"/>
              <w:right w:w="150" w:type="dxa"/>
            </w:tcMar>
            <w:hideMark/>
          </w:tcPr>
          <w:p w14:paraId="5ABFD85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en</w:t>
            </w:r>
          </w:p>
        </w:tc>
        <w:tc>
          <w:tcPr>
            <w:tcW w:w="0" w:type="auto"/>
            <w:shd w:val="clear" w:color="auto" w:fill="FFFFFF"/>
            <w:noWrap/>
            <w:tcMar>
              <w:top w:w="150" w:type="dxa"/>
              <w:left w:w="150" w:type="dxa"/>
              <w:bottom w:w="150" w:type="dxa"/>
              <w:right w:w="150" w:type="dxa"/>
            </w:tcMar>
            <w:hideMark/>
          </w:tcPr>
          <w:p w14:paraId="0CDC986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05CF130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English translation of the sentence</w:t>
            </w:r>
          </w:p>
        </w:tc>
      </w:tr>
      <w:tr w:rsidR="00D20E78" w:rsidRPr="00D20E78" w14:paraId="3AA4A3BC" w14:textId="77777777">
        <w:tc>
          <w:tcPr>
            <w:tcW w:w="0" w:type="auto"/>
            <w:shd w:val="clear" w:color="auto" w:fill="FBFCFD"/>
            <w:tcMar>
              <w:top w:w="150" w:type="dxa"/>
              <w:left w:w="150" w:type="dxa"/>
              <w:bottom w:w="150" w:type="dxa"/>
              <w:right w:w="150" w:type="dxa"/>
            </w:tcMar>
            <w:hideMark/>
          </w:tcPr>
          <w:p w14:paraId="2BD24E8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ja</w:t>
            </w:r>
          </w:p>
        </w:tc>
        <w:tc>
          <w:tcPr>
            <w:tcW w:w="0" w:type="auto"/>
            <w:shd w:val="clear" w:color="auto" w:fill="FBFCFD"/>
            <w:noWrap/>
            <w:tcMar>
              <w:top w:w="150" w:type="dxa"/>
              <w:left w:w="150" w:type="dxa"/>
              <w:bottom w:w="150" w:type="dxa"/>
              <w:right w:w="150" w:type="dxa"/>
            </w:tcMar>
            <w:hideMark/>
          </w:tcPr>
          <w:p w14:paraId="3E1B779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3EC8DBC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Japanese context sentence</w:t>
            </w:r>
          </w:p>
        </w:tc>
      </w:tr>
    </w:tbl>
    <w:p w14:paraId="592A247C"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Pronunciation Audio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88"/>
        <w:gridCol w:w="1131"/>
        <w:gridCol w:w="5984"/>
      </w:tblGrid>
      <w:tr w:rsidR="00D20E78" w:rsidRPr="00D20E78" w14:paraId="639484DF"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0C683E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AC04E5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E89B29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53F86BF3" w14:textId="77777777">
        <w:tc>
          <w:tcPr>
            <w:tcW w:w="0" w:type="auto"/>
            <w:shd w:val="clear" w:color="auto" w:fill="FFFFFF"/>
            <w:tcMar>
              <w:top w:w="150" w:type="dxa"/>
              <w:left w:w="150" w:type="dxa"/>
              <w:bottom w:w="150" w:type="dxa"/>
              <w:right w:w="150" w:type="dxa"/>
            </w:tcMar>
            <w:hideMark/>
          </w:tcPr>
          <w:p w14:paraId="53BA463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url</w:t>
            </w:r>
          </w:p>
        </w:tc>
        <w:tc>
          <w:tcPr>
            <w:tcW w:w="0" w:type="auto"/>
            <w:shd w:val="clear" w:color="auto" w:fill="FFFFFF"/>
            <w:noWrap/>
            <w:tcMar>
              <w:top w:w="150" w:type="dxa"/>
              <w:left w:w="150" w:type="dxa"/>
              <w:bottom w:w="150" w:type="dxa"/>
              <w:right w:w="150" w:type="dxa"/>
            </w:tcMar>
            <w:hideMark/>
          </w:tcPr>
          <w:p w14:paraId="2C237DD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689FC29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location of the audio.</w:t>
            </w:r>
          </w:p>
        </w:tc>
      </w:tr>
      <w:tr w:rsidR="00D20E78" w:rsidRPr="00D20E78" w14:paraId="37A859AD" w14:textId="77777777">
        <w:tc>
          <w:tcPr>
            <w:tcW w:w="0" w:type="auto"/>
            <w:shd w:val="clear" w:color="auto" w:fill="FBFCFD"/>
            <w:tcMar>
              <w:top w:w="150" w:type="dxa"/>
              <w:left w:w="150" w:type="dxa"/>
              <w:bottom w:w="150" w:type="dxa"/>
              <w:right w:w="150" w:type="dxa"/>
            </w:tcMar>
            <w:hideMark/>
          </w:tcPr>
          <w:p w14:paraId="7C522E5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content_type</w:t>
            </w:r>
          </w:p>
        </w:tc>
        <w:tc>
          <w:tcPr>
            <w:tcW w:w="0" w:type="auto"/>
            <w:shd w:val="clear" w:color="auto" w:fill="FBFCFD"/>
            <w:noWrap/>
            <w:tcMar>
              <w:top w:w="150" w:type="dxa"/>
              <w:left w:w="150" w:type="dxa"/>
              <w:bottom w:w="150" w:type="dxa"/>
              <w:right w:w="150" w:type="dxa"/>
            </w:tcMar>
            <w:hideMark/>
          </w:tcPr>
          <w:p w14:paraId="77C9342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7CE3510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content type of the audio. Currently the API delivers </w:t>
            </w:r>
            <w:r w:rsidRPr="00D20E78">
              <w:rPr>
                <w:rFonts w:ascii="Consolas" w:eastAsia="Times New Roman" w:hAnsi="Consolas" w:cs="Consolas"/>
                <w:color w:val="333333"/>
                <w:kern w:val="0"/>
                <w:sz w:val="18"/>
                <w:szCs w:val="18"/>
                <w14:ligatures w14:val="none"/>
              </w:rPr>
              <w:t>audio/mpeg</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audio/ogg</w:t>
            </w:r>
            <w:r w:rsidRPr="00D20E78">
              <w:rPr>
                <w:rFonts w:ascii="Segoe UI" w:eastAsia="Times New Roman" w:hAnsi="Segoe UI" w:cs="Segoe UI"/>
                <w:color w:val="333333"/>
                <w:kern w:val="0"/>
                <w:sz w:val="21"/>
                <w:szCs w:val="21"/>
                <w14:ligatures w14:val="none"/>
              </w:rPr>
              <w:t>.</w:t>
            </w:r>
          </w:p>
        </w:tc>
      </w:tr>
      <w:tr w:rsidR="00D20E78" w:rsidRPr="00D20E78" w14:paraId="479FCAE7" w14:textId="77777777">
        <w:tc>
          <w:tcPr>
            <w:tcW w:w="0" w:type="auto"/>
            <w:shd w:val="clear" w:color="auto" w:fill="FFFFFF"/>
            <w:tcMar>
              <w:top w:w="150" w:type="dxa"/>
              <w:left w:w="150" w:type="dxa"/>
              <w:bottom w:w="150" w:type="dxa"/>
              <w:right w:w="150" w:type="dxa"/>
            </w:tcMar>
            <w:hideMark/>
          </w:tcPr>
          <w:p w14:paraId="50851D7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metadata</w:t>
            </w:r>
          </w:p>
        </w:tc>
        <w:tc>
          <w:tcPr>
            <w:tcW w:w="0" w:type="auto"/>
            <w:shd w:val="clear" w:color="auto" w:fill="FFFFFF"/>
            <w:noWrap/>
            <w:tcMar>
              <w:top w:w="150" w:type="dxa"/>
              <w:left w:w="150" w:type="dxa"/>
              <w:bottom w:w="150" w:type="dxa"/>
              <w:right w:w="150" w:type="dxa"/>
            </w:tcMar>
            <w:hideMark/>
          </w:tcPr>
          <w:p w14:paraId="1DC8FD8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Object</w:t>
            </w:r>
          </w:p>
        </w:tc>
        <w:tc>
          <w:tcPr>
            <w:tcW w:w="0" w:type="auto"/>
            <w:shd w:val="clear" w:color="auto" w:fill="FFFFFF"/>
            <w:tcMar>
              <w:top w:w="150" w:type="dxa"/>
              <w:left w:w="150" w:type="dxa"/>
              <w:bottom w:w="150" w:type="dxa"/>
              <w:right w:w="150" w:type="dxa"/>
            </w:tcMar>
            <w:hideMark/>
          </w:tcPr>
          <w:p w14:paraId="42B2277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Details about the pronunciation audio. See table below for details.</w:t>
            </w:r>
          </w:p>
        </w:tc>
      </w:tr>
    </w:tbl>
    <w:p w14:paraId="5837EA3D" w14:textId="77777777" w:rsidR="00D20E78" w:rsidRPr="00D20E78" w:rsidRDefault="00D20E78" w:rsidP="00D20E78">
      <w:pPr>
        <w:shd w:val="clear" w:color="auto" w:fill="F3F7F9"/>
        <w:spacing w:before="600" w:after="192" w:line="240" w:lineRule="auto"/>
        <w:outlineLvl w:val="4"/>
        <w:rPr>
          <w:rFonts w:ascii="Segoe UI" w:eastAsia="Times New Roman" w:hAnsi="Segoe UI" w:cs="Segoe UI"/>
          <w:b/>
          <w:bCs/>
          <w:color w:val="333333"/>
          <w:kern w:val="0"/>
          <w:sz w:val="15"/>
          <w:szCs w:val="15"/>
          <w14:ligatures w14:val="none"/>
        </w:rPr>
      </w:pPr>
      <w:r w:rsidRPr="00D20E78">
        <w:rPr>
          <w:rFonts w:ascii="Segoe UI" w:eastAsia="Times New Roman" w:hAnsi="Segoe UI" w:cs="Segoe UI"/>
          <w:b/>
          <w:bCs/>
          <w:color w:val="333333"/>
          <w:kern w:val="0"/>
          <w:sz w:val="15"/>
          <w:szCs w:val="15"/>
          <w14:ligatures w14:val="none"/>
        </w:rPr>
        <w:t>Pronunciation Audio Metadata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983"/>
        <w:gridCol w:w="1246"/>
        <w:gridCol w:w="5374"/>
      </w:tblGrid>
      <w:tr w:rsidR="00D20E78" w:rsidRPr="00D20E78" w14:paraId="1A061922"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4221CB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BB3C02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9DEF91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39425DC" w14:textId="77777777">
        <w:tc>
          <w:tcPr>
            <w:tcW w:w="0" w:type="auto"/>
            <w:shd w:val="clear" w:color="auto" w:fill="FFFFFF"/>
            <w:tcMar>
              <w:top w:w="150" w:type="dxa"/>
              <w:left w:w="150" w:type="dxa"/>
              <w:bottom w:w="150" w:type="dxa"/>
              <w:right w:w="150" w:type="dxa"/>
            </w:tcMar>
            <w:hideMark/>
          </w:tcPr>
          <w:p w14:paraId="76FEEEE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gender</w:t>
            </w:r>
          </w:p>
        </w:tc>
        <w:tc>
          <w:tcPr>
            <w:tcW w:w="0" w:type="auto"/>
            <w:shd w:val="clear" w:color="auto" w:fill="FFFFFF"/>
            <w:noWrap/>
            <w:tcMar>
              <w:top w:w="150" w:type="dxa"/>
              <w:left w:w="150" w:type="dxa"/>
              <w:bottom w:w="150" w:type="dxa"/>
              <w:right w:w="150" w:type="dxa"/>
            </w:tcMar>
            <w:hideMark/>
          </w:tcPr>
          <w:p w14:paraId="2D205E6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4DD15AC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gender of the voice actor.</w:t>
            </w:r>
          </w:p>
        </w:tc>
      </w:tr>
      <w:tr w:rsidR="00D20E78" w:rsidRPr="00D20E78" w14:paraId="3003723B" w14:textId="77777777">
        <w:tc>
          <w:tcPr>
            <w:tcW w:w="0" w:type="auto"/>
            <w:shd w:val="clear" w:color="auto" w:fill="FBFCFD"/>
            <w:tcMar>
              <w:top w:w="150" w:type="dxa"/>
              <w:left w:w="150" w:type="dxa"/>
              <w:bottom w:w="150" w:type="dxa"/>
              <w:right w:w="150" w:type="dxa"/>
            </w:tcMar>
            <w:hideMark/>
          </w:tcPr>
          <w:p w14:paraId="157D512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source_id</w:t>
            </w:r>
          </w:p>
        </w:tc>
        <w:tc>
          <w:tcPr>
            <w:tcW w:w="0" w:type="auto"/>
            <w:shd w:val="clear" w:color="auto" w:fill="FBFCFD"/>
            <w:noWrap/>
            <w:tcMar>
              <w:top w:w="150" w:type="dxa"/>
              <w:left w:w="150" w:type="dxa"/>
              <w:bottom w:w="150" w:type="dxa"/>
              <w:right w:w="150" w:type="dxa"/>
            </w:tcMar>
            <w:hideMark/>
          </w:tcPr>
          <w:p w14:paraId="039EEBC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02C739D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unique ID shared between same source pronunciation audio.</w:t>
            </w:r>
          </w:p>
        </w:tc>
      </w:tr>
      <w:tr w:rsidR="00D20E78" w:rsidRPr="00D20E78" w14:paraId="6698424C" w14:textId="77777777">
        <w:tc>
          <w:tcPr>
            <w:tcW w:w="0" w:type="auto"/>
            <w:shd w:val="clear" w:color="auto" w:fill="FFFFFF"/>
            <w:tcMar>
              <w:top w:w="150" w:type="dxa"/>
              <w:left w:w="150" w:type="dxa"/>
              <w:bottom w:w="150" w:type="dxa"/>
              <w:right w:w="150" w:type="dxa"/>
            </w:tcMar>
            <w:hideMark/>
          </w:tcPr>
          <w:p w14:paraId="0F421BF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pronunciation</w:t>
            </w:r>
          </w:p>
        </w:tc>
        <w:tc>
          <w:tcPr>
            <w:tcW w:w="0" w:type="auto"/>
            <w:shd w:val="clear" w:color="auto" w:fill="FFFFFF"/>
            <w:noWrap/>
            <w:tcMar>
              <w:top w:w="150" w:type="dxa"/>
              <w:left w:w="150" w:type="dxa"/>
              <w:bottom w:w="150" w:type="dxa"/>
              <w:right w:w="150" w:type="dxa"/>
            </w:tcMar>
            <w:hideMark/>
          </w:tcPr>
          <w:p w14:paraId="763713F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3A04D62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Vocabulary being pronounced in kana.</w:t>
            </w:r>
          </w:p>
        </w:tc>
      </w:tr>
      <w:tr w:rsidR="00D20E78" w:rsidRPr="00D20E78" w14:paraId="1DDA3F1E" w14:textId="77777777">
        <w:tc>
          <w:tcPr>
            <w:tcW w:w="0" w:type="auto"/>
            <w:shd w:val="clear" w:color="auto" w:fill="FBFCFD"/>
            <w:tcMar>
              <w:top w:w="150" w:type="dxa"/>
              <w:left w:w="150" w:type="dxa"/>
              <w:bottom w:w="150" w:type="dxa"/>
              <w:right w:w="150" w:type="dxa"/>
            </w:tcMar>
            <w:hideMark/>
          </w:tcPr>
          <w:p w14:paraId="7A345D4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voice_actor_id</w:t>
            </w:r>
          </w:p>
        </w:tc>
        <w:tc>
          <w:tcPr>
            <w:tcW w:w="0" w:type="auto"/>
            <w:shd w:val="clear" w:color="auto" w:fill="FBFCFD"/>
            <w:noWrap/>
            <w:tcMar>
              <w:top w:w="150" w:type="dxa"/>
              <w:left w:w="150" w:type="dxa"/>
              <w:bottom w:w="150" w:type="dxa"/>
              <w:right w:w="150" w:type="dxa"/>
            </w:tcMar>
            <w:hideMark/>
          </w:tcPr>
          <w:p w14:paraId="45EBA72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7C77E00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unique ID belonging to the voice actor.</w:t>
            </w:r>
          </w:p>
        </w:tc>
      </w:tr>
      <w:tr w:rsidR="00D20E78" w:rsidRPr="00D20E78" w14:paraId="7C2797E9" w14:textId="77777777">
        <w:tc>
          <w:tcPr>
            <w:tcW w:w="0" w:type="auto"/>
            <w:shd w:val="clear" w:color="auto" w:fill="FFFFFF"/>
            <w:tcMar>
              <w:top w:w="150" w:type="dxa"/>
              <w:left w:w="150" w:type="dxa"/>
              <w:bottom w:w="150" w:type="dxa"/>
              <w:right w:w="150" w:type="dxa"/>
            </w:tcMar>
            <w:hideMark/>
          </w:tcPr>
          <w:p w14:paraId="58B41BD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voice_actor_name</w:t>
            </w:r>
          </w:p>
        </w:tc>
        <w:tc>
          <w:tcPr>
            <w:tcW w:w="0" w:type="auto"/>
            <w:shd w:val="clear" w:color="auto" w:fill="FFFFFF"/>
            <w:noWrap/>
            <w:tcMar>
              <w:top w:w="150" w:type="dxa"/>
              <w:left w:w="150" w:type="dxa"/>
              <w:bottom w:w="150" w:type="dxa"/>
              <w:right w:w="150" w:type="dxa"/>
            </w:tcMar>
            <w:hideMark/>
          </w:tcPr>
          <w:p w14:paraId="109C0A6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4D48C7D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Humanized name of the voice actor.</w:t>
            </w:r>
          </w:p>
        </w:tc>
      </w:tr>
      <w:tr w:rsidR="00D20E78" w:rsidRPr="00D20E78" w14:paraId="68D90F8E" w14:textId="77777777">
        <w:tc>
          <w:tcPr>
            <w:tcW w:w="0" w:type="auto"/>
            <w:shd w:val="clear" w:color="auto" w:fill="FBFCFD"/>
            <w:tcMar>
              <w:top w:w="150" w:type="dxa"/>
              <w:left w:w="150" w:type="dxa"/>
              <w:bottom w:w="150" w:type="dxa"/>
              <w:right w:w="150" w:type="dxa"/>
            </w:tcMar>
            <w:hideMark/>
          </w:tcPr>
          <w:p w14:paraId="15FBBBC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voice_description</w:t>
            </w:r>
          </w:p>
        </w:tc>
        <w:tc>
          <w:tcPr>
            <w:tcW w:w="0" w:type="auto"/>
            <w:shd w:val="clear" w:color="auto" w:fill="FBFCFD"/>
            <w:noWrap/>
            <w:tcMar>
              <w:top w:w="150" w:type="dxa"/>
              <w:left w:w="150" w:type="dxa"/>
              <w:bottom w:w="150" w:type="dxa"/>
              <w:right w:w="150" w:type="dxa"/>
            </w:tcMar>
            <w:hideMark/>
          </w:tcPr>
          <w:p w14:paraId="7560B8E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1AA28BC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Description of the voice.</w:t>
            </w:r>
          </w:p>
        </w:tc>
      </w:tr>
    </w:tbl>
    <w:p w14:paraId="6A36B89D" w14:textId="77777777" w:rsidR="00D20E78" w:rsidRPr="00D20E78" w:rsidRDefault="00DB71A5" w:rsidP="00D20E78">
      <w:pPr>
        <w:spacing w:before="480" w:after="480" w:line="240" w:lineRule="auto"/>
        <w:rPr>
          <w:rFonts w:ascii="Segoe UI" w:eastAsia="Times New Roman" w:hAnsi="Segoe UI" w:cs="Segoe UI"/>
          <w:kern w:val="0"/>
          <w:sz w:val="21"/>
          <w:szCs w:val="21"/>
          <w14:ligatures w14:val="none"/>
        </w:rPr>
      </w:pPr>
      <w:r w:rsidRPr="00D20E78">
        <w:rPr>
          <w:rFonts w:ascii="Times New Roman" w:eastAsia="Times New Roman" w:hAnsi="Times New Roman" w:cs="Times New Roman"/>
          <w:noProof/>
          <w:kern w:val="0"/>
        </w:rPr>
        <w:pict w14:anchorId="2451DCD9">
          <v:rect id="_x0000_i1025" alt="" style="width:468pt;height:.05pt;mso-width-percent:0;mso-height-percent:0;mso-width-percent:0;mso-height-percent:0" o:hralign="center" o:hrstd="t" o:hr="t" fillcolor="#a0a0a0" stroked="f"/>
        </w:pict>
      </w:r>
    </w:p>
    <w:p w14:paraId="50554CCE"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Kana Vocabulary Attributes</w:t>
      </w:r>
    </w:p>
    <w:p w14:paraId="737058A5"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38059B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4A31ADF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9210</w:t>
      </w:r>
      <w:r w:rsidRPr="00D20E78">
        <w:rPr>
          <w:rFonts w:ascii="Consolas" w:eastAsia="Times New Roman" w:hAnsi="Consolas" w:cs="Consolas"/>
          <w:color w:val="FFFFFF"/>
          <w:kern w:val="0"/>
          <w:sz w:val="18"/>
          <w:szCs w:val="18"/>
          <w14:ligatures w14:val="none"/>
        </w:rPr>
        <w:t>,</w:t>
      </w:r>
    </w:p>
    <w:p w14:paraId="6EEC859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"kana_vocabulary"</w:t>
      </w:r>
      <w:r w:rsidRPr="00D20E78">
        <w:rPr>
          <w:rFonts w:ascii="Consolas" w:eastAsia="Times New Roman" w:hAnsi="Consolas" w:cs="Consolas"/>
          <w:color w:val="FFFFFF"/>
          <w:kern w:val="0"/>
          <w:sz w:val="18"/>
          <w:szCs w:val="18"/>
          <w14:ligatures w14:val="none"/>
        </w:rPr>
        <w:t>,</w:t>
      </w:r>
    </w:p>
    <w:p w14:paraId="02CE0B6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"https://api.wanikani.com/v2/subjects/9210"</w:t>
      </w:r>
      <w:r w:rsidRPr="00D20E78">
        <w:rPr>
          <w:rFonts w:ascii="Consolas" w:eastAsia="Times New Roman" w:hAnsi="Consolas" w:cs="Consolas"/>
          <w:color w:val="FFFFFF"/>
          <w:kern w:val="0"/>
          <w:sz w:val="18"/>
          <w:szCs w:val="18"/>
          <w14:ligatures w14:val="none"/>
        </w:rPr>
        <w:t>,</w:t>
      </w:r>
    </w:p>
    <w:p w14:paraId="35978F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"2023-05-03T13:01:51.333012Z"</w:t>
      </w:r>
      <w:r w:rsidRPr="00D20E78">
        <w:rPr>
          <w:rFonts w:ascii="Consolas" w:eastAsia="Times New Roman" w:hAnsi="Consolas" w:cs="Consolas"/>
          <w:color w:val="FFFFFF"/>
          <w:kern w:val="0"/>
          <w:sz w:val="18"/>
          <w:szCs w:val="18"/>
          <w14:ligatures w14:val="none"/>
        </w:rPr>
        <w:t>,</w:t>
      </w:r>
    </w:p>
    <w:p w14:paraId="12685C9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8B413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"2023-04-24T23:52:43.457614Z"</w:t>
      </w:r>
      <w:r w:rsidRPr="00D20E78">
        <w:rPr>
          <w:rFonts w:ascii="Consolas" w:eastAsia="Times New Roman" w:hAnsi="Consolas" w:cs="Consolas"/>
          <w:color w:val="FFFFFF"/>
          <w:kern w:val="0"/>
          <w:sz w:val="18"/>
          <w:szCs w:val="18"/>
          <w14:ligatures w14:val="none"/>
        </w:rPr>
        <w:t>,</w:t>
      </w:r>
    </w:p>
    <w:p w14:paraId="3F5619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w:t>
      </w:r>
      <w:r w:rsidRPr="00D20E78">
        <w:rPr>
          <w:rFonts w:ascii="Consolas" w:eastAsia="Times New Roman" w:hAnsi="Consolas" w:cs="Consolas"/>
          <w:color w:val="FFFFFF"/>
          <w:kern w:val="0"/>
          <w:sz w:val="18"/>
          <w:szCs w:val="18"/>
          <w14:ligatures w14:val="none"/>
        </w:rPr>
        <w:t>,</w:t>
      </w:r>
    </w:p>
    <w:p w14:paraId="65103B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"slug"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3AB701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19B1001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"document_url"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"https://www.wanikani.com/vocabulary/</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365CF8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"characters"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27BEBBE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B3B7F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4A7C6B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"Snack"</w:t>
      </w:r>
      <w:r w:rsidRPr="00D20E78">
        <w:rPr>
          <w:rFonts w:ascii="Consolas" w:eastAsia="Times New Roman" w:hAnsi="Consolas" w:cs="Consolas"/>
          <w:color w:val="FFFFFF"/>
          <w:kern w:val="0"/>
          <w:sz w:val="18"/>
          <w:szCs w:val="18"/>
          <w14:ligatures w14:val="none"/>
        </w:rPr>
        <w:t>,</w:t>
      </w:r>
    </w:p>
    <w:p w14:paraId="037E707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24AD118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p>
    <w:p w14:paraId="1E85ED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2E45F2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E23E51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"auxiliary_meanings"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2186F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"parts_of_speech"</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E79B08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"noun"</w:t>
      </w:r>
    </w:p>
    <w:p w14:paraId="3D75112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F1F687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"meaning_mnemonic"</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"&lt;reading&gt;Oh yah! Two&lt;/reading&gt; (&lt;ja&gt;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&lt;/ja&gt;) &lt;vocabulary&gt;snack&lt;/vocabulary&gt;s, just for you. Imagine your two snacks. What are they? I bet they're delicious.</w:t>
      </w:r>
      <w:r w:rsidRPr="00D20E78">
        <w:rPr>
          <w:rFonts w:ascii="Consolas" w:eastAsia="Times New Roman" w:hAnsi="Consolas" w:cs="Consolas"/>
          <w:color w:val="E6DB74"/>
          <w:kern w:val="0"/>
          <w:sz w:val="18"/>
          <w:szCs w:val="18"/>
          <w14:ligatures w14:val="none"/>
        </w:rPr>
        <w:lastRenderedPageBreak/>
        <w:t xml:space="preserve"> Oh yah!</w:t>
      </w:r>
      <w:r w:rsidRPr="00D20E78">
        <w:rPr>
          <w:rFonts w:ascii="Consolas" w:eastAsia="Times New Roman" w:hAnsi="Consolas" w:cs="Consolas"/>
          <w:color w:val="AE81FF"/>
          <w:kern w:val="0"/>
          <w:sz w:val="18"/>
          <w:szCs w:val="18"/>
          <w14:ligatures w14:val="none"/>
        </w:rPr>
        <w:t>\r\n\r\n</w:t>
      </w:r>
      <w:r w:rsidRPr="00D20E78">
        <w:rPr>
          <w:rFonts w:ascii="Consolas" w:eastAsia="Times New Roman" w:hAnsi="Consolas" w:cs="Consolas"/>
          <w:color w:val="E6DB74"/>
          <w:kern w:val="0"/>
          <w:sz w:val="18"/>
          <w:szCs w:val="18"/>
          <w14:ligatures w14:val="none"/>
        </w:rPr>
        <w:t>You can use &lt;ja&gt;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&lt;/ja&gt; to refer to a small amount of food eaten between meals, including candies and light meals like onigiri."</w:t>
      </w:r>
      <w:r w:rsidRPr="00D20E78">
        <w:rPr>
          <w:rFonts w:ascii="Consolas" w:eastAsia="Times New Roman" w:hAnsi="Consolas" w:cs="Consolas"/>
          <w:color w:val="FFFFFF"/>
          <w:kern w:val="0"/>
          <w:sz w:val="18"/>
          <w:szCs w:val="18"/>
          <w14:ligatures w14:val="none"/>
        </w:rPr>
        <w:t>,</w:t>
      </w:r>
    </w:p>
    <w:p w14:paraId="02F7ADF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"context_sentences"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2DAC06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D1485D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"Today I had a muffin for a snack."</w:t>
      </w:r>
      <w:r w:rsidRPr="00D20E78">
        <w:rPr>
          <w:rFonts w:ascii="Consolas" w:eastAsia="Times New Roman" w:hAnsi="Consolas" w:cs="Consolas"/>
          <w:color w:val="FFFFFF"/>
          <w:kern w:val="0"/>
          <w:sz w:val="18"/>
          <w:szCs w:val="18"/>
          <w14:ligatures w14:val="none"/>
        </w:rPr>
        <w:t>,</w:t>
      </w:r>
    </w:p>
    <w:p w14:paraId="27605A8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"ja"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今日はおやつにマフィンを食べた。</w:t>
      </w:r>
      <w:r w:rsidRPr="00D20E78">
        <w:rPr>
          <w:rFonts w:ascii="Consolas" w:eastAsia="Times New Roman" w:hAnsi="Consolas" w:cs="Consolas"/>
          <w:color w:val="E6DB74"/>
          <w:kern w:val="0"/>
          <w:sz w:val="18"/>
          <w:szCs w:val="18"/>
          <w14:ligatures w14:val="none"/>
        </w:rPr>
        <w:t>"</w:t>
      </w:r>
    </w:p>
    <w:p w14:paraId="367D044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51A8DA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6B858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"Shall we take a snack break?"</w:t>
      </w:r>
      <w:r w:rsidRPr="00D20E78">
        <w:rPr>
          <w:rFonts w:ascii="Consolas" w:eastAsia="Times New Roman" w:hAnsi="Consolas" w:cs="Consolas"/>
          <w:color w:val="FFFFFF"/>
          <w:kern w:val="0"/>
          <w:sz w:val="18"/>
          <w:szCs w:val="18"/>
          <w14:ligatures w14:val="none"/>
        </w:rPr>
        <w:t>,</w:t>
      </w:r>
    </w:p>
    <w:p w14:paraId="391F0F6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"ja"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そろそろおやつにする？</w:t>
      </w:r>
      <w:r w:rsidRPr="00D20E78">
        <w:rPr>
          <w:rFonts w:ascii="Consolas" w:eastAsia="Times New Roman" w:hAnsi="Consolas" w:cs="Consolas"/>
          <w:color w:val="E6DB74"/>
          <w:kern w:val="0"/>
          <w:sz w:val="18"/>
          <w:szCs w:val="18"/>
          <w14:ligatures w14:val="none"/>
        </w:rPr>
        <w:t>"</w:t>
      </w:r>
    </w:p>
    <w:p w14:paraId="779FC9E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81250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19BC3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"Kaori's snacks are always homemade!"</w:t>
      </w:r>
      <w:r w:rsidRPr="00D20E78">
        <w:rPr>
          <w:rFonts w:ascii="Consolas" w:eastAsia="Times New Roman" w:hAnsi="Consolas" w:cs="Consolas"/>
          <w:color w:val="FFFFFF"/>
          <w:kern w:val="0"/>
          <w:sz w:val="18"/>
          <w:szCs w:val="18"/>
          <w14:ligatures w14:val="none"/>
        </w:rPr>
        <w:t>,</w:t>
      </w:r>
    </w:p>
    <w:p w14:paraId="4F9EE2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"ja"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カオリちゃんのおやつは、いつも手作りだよ！</w:t>
      </w:r>
      <w:r w:rsidRPr="00D20E78">
        <w:rPr>
          <w:rFonts w:ascii="Consolas" w:eastAsia="Times New Roman" w:hAnsi="Consolas" w:cs="Consolas"/>
          <w:color w:val="E6DB74"/>
          <w:kern w:val="0"/>
          <w:sz w:val="18"/>
          <w:szCs w:val="18"/>
          <w14:ligatures w14:val="none"/>
        </w:rPr>
        <w:t>"</w:t>
      </w:r>
    </w:p>
    <w:p w14:paraId="1D64C17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D5FAE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AA51A2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"pronunciation_audios"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AE997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E5C2B7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"https://files.wanikani.com/w4yp5o02betioucki05lp6x78quy"</w:t>
      </w:r>
      <w:r w:rsidRPr="00D20E78">
        <w:rPr>
          <w:rFonts w:ascii="Consolas" w:eastAsia="Times New Roman" w:hAnsi="Consolas" w:cs="Consolas"/>
          <w:color w:val="FFFFFF"/>
          <w:kern w:val="0"/>
          <w:sz w:val="18"/>
          <w:szCs w:val="18"/>
          <w14:ligatures w14:val="none"/>
        </w:rPr>
        <w:t>,</w:t>
      </w:r>
    </w:p>
    <w:p w14:paraId="30FD78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"metadata"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6FC579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"male"</w:t>
      </w:r>
      <w:r w:rsidRPr="00D20E78">
        <w:rPr>
          <w:rFonts w:ascii="Consolas" w:eastAsia="Times New Roman" w:hAnsi="Consolas" w:cs="Consolas"/>
          <w:color w:val="FFFFFF"/>
          <w:kern w:val="0"/>
          <w:sz w:val="18"/>
          <w:szCs w:val="18"/>
          <w14:ligatures w14:val="none"/>
        </w:rPr>
        <w:t>,</w:t>
      </w:r>
    </w:p>
    <w:p w14:paraId="19B847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"source_id"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44757</w:t>
      </w:r>
      <w:r w:rsidRPr="00D20E78">
        <w:rPr>
          <w:rFonts w:ascii="Consolas" w:eastAsia="Times New Roman" w:hAnsi="Consolas" w:cs="Consolas"/>
          <w:color w:val="FFFFFF"/>
          <w:kern w:val="0"/>
          <w:sz w:val="18"/>
          <w:szCs w:val="18"/>
          <w14:ligatures w14:val="none"/>
        </w:rPr>
        <w:t>,</w:t>
      </w:r>
    </w:p>
    <w:p w14:paraId="4DA422D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2CD9EA3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3EFA7AA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"Kenichi"</w:t>
      </w:r>
      <w:r w:rsidRPr="00D20E78">
        <w:rPr>
          <w:rFonts w:ascii="Consolas" w:eastAsia="Times New Roman" w:hAnsi="Consolas" w:cs="Consolas"/>
          <w:color w:val="FFFFFF"/>
          <w:kern w:val="0"/>
          <w:sz w:val="18"/>
          <w:szCs w:val="18"/>
          <w14:ligatures w14:val="none"/>
        </w:rPr>
        <w:t>,</w:t>
      </w:r>
    </w:p>
    <w:p w14:paraId="2A40F1A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18834CF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02D5E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"content_type"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"audio/webm"</w:t>
      </w:r>
    </w:p>
    <w:p w14:paraId="677CFD6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111F72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942F4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"https://files.wanikani.com/qd82u8ijchzt196fiaoqxnv2ktmg"</w:t>
      </w:r>
      <w:r w:rsidRPr="00D20E78">
        <w:rPr>
          <w:rFonts w:ascii="Consolas" w:eastAsia="Times New Roman" w:hAnsi="Consolas" w:cs="Consolas"/>
          <w:color w:val="FFFFFF"/>
          <w:kern w:val="0"/>
          <w:sz w:val="18"/>
          <w:szCs w:val="18"/>
          <w14:ligatures w14:val="none"/>
        </w:rPr>
        <w:t>,</w:t>
      </w:r>
    </w:p>
    <w:p w14:paraId="489A482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"metadata"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1CE01E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"male"</w:t>
      </w:r>
      <w:r w:rsidRPr="00D20E78">
        <w:rPr>
          <w:rFonts w:ascii="Consolas" w:eastAsia="Times New Roman" w:hAnsi="Consolas" w:cs="Consolas"/>
          <w:color w:val="FFFFFF"/>
          <w:kern w:val="0"/>
          <w:sz w:val="18"/>
          <w:szCs w:val="18"/>
          <w14:ligatures w14:val="none"/>
        </w:rPr>
        <w:t>,</w:t>
      </w:r>
    </w:p>
    <w:p w14:paraId="372C456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"source_id"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44757</w:t>
      </w:r>
      <w:r w:rsidRPr="00D20E78">
        <w:rPr>
          <w:rFonts w:ascii="Consolas" w:eastAsia="Times New Roman" w:hAnsi="Consolas" w:cs="Consolas"/>
          <w:color w:val="FFFFFF"/>
          <w:kern w:val="0"/>
          <w:sz w:val="18"/>
          <w:szCs w:val="18"/>
          <w14:ligatures w14:val="none"/>
        </w:rPr>
        <w:t>,</w:t>
      </w:r>
    </w:p>
    <w:p w14:paraId="386E45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797784D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7930D42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"Kenichi"</w:t>
      </w:r>
      <w:r w:rsidRPr="00D20E78">
        <w:rPr>
          <w:rFonts w:ascii="Consolas" w:eastAsia="Times New Roman" w:hAnsi="Consolas" w:cs="Consolas"/>
          <w:color w:val="FFFFFF"/>
          <w:kern w:val="0"/>
          <w:sz w:val="18"/>
          <w:szCs w:val="18"/>
          <w14:ligatures w14:val="none"/>
        </w:rPr>
        <w:t>,</w:t>
      </w:r>
    </w:p>
    <w:p w14:paraId="614782C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0F7014E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9DFE11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"content_type"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"audio/ogg"</w:t>
      </w:r>
    </w:p>
    <w:p w14:paraId="7CCB78D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4E7942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32B003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"https://files.wanikani.com/232ivelhhbvy5uhih0ozuyyxvjla"</w:t>
      </w:r>
      <w:r w:rsidRPr="00D20E78">
        <w:rPr>
          <w:rFonts w:ascii="Consolas" w:eastAsia="Times New Roman" w:hAnsi="Consolas" w:cs="Consolas"/>
          <w:color w:val="FFFFFF"/>
          <w:kern w:val="0"/>
          <w:sz w:val="18"/>
          <w:szCs w:val="18"/>
          <w14:ligatures w14:val="none"/>
        </w:rPr>
        <w:t>,</w:t>
      </w:r>
    </w:p>
    <w:p w14:paraId="03B447B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"metadata"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62F725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"male"</w:t>
      </w:r>
      <w:r w:rsidRPr="00D20E78">
        <w:rPr>
          <w:rFonts w:ascii="Consolas" w:eastAsia="Times New Roman" w:hAnsi="Consolas" w:cs="Consolas"/>
          <w:color w:val="FFFFFF"/>
          <w:kern w:val="0"/>
          <w:sz w:val="18"/>
          <w:szCs w:val="18"/>
          <w14:ligatures w14:val="none"/>
        </w:rPr>
        <w:t>,</w:t>
      </w:r>
    </w:p>
    <w:p w14:paraId="55419AE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"source_id"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44757</w:t>
      </w:r>
      <w:r w:rsidRPr="00D20E78">
        <w:rPr>
          <w:rFonts w:ascii="Consolas" w:eastAsia="Times New Roman" w:hAnsi="Consolas" w:cs="Consolas"/>
          <w:color w:val="FFFFFF"/>
          <w:kern w:val="0"/>
          <w:sz w:val="18"/>
          <w:szCs w:val="18"/>
          <w14:ligatures w14:val="none"/>
        </w:rPr>
        <w:t>,</w:t>
      </w:r>
    </w:p>
    <w:p w14:paraId="50DFF44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3AAAD3E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46913BA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"Kenichi"</w:t>
      </w:r>
      <w:r w:rsidRPr="00D20E78">
        <w:rPr>
          <w:rFonts w:ascii="Consolas" w:eastAsia="Times New Roman" w:hAnsi="Consolas" w:cs="Consolas"/>
          <w:color w:val="FFFFFF"/>
          <w:kern w:val="0"/>
          <w:sz w:val="18"/>
          <w:szCs w:val="18"/>
          <w14:ligatures w14:val="none"/>
        </w:rPr>
        <w:t>,</w:t>
      </w:r>
    </w:p>
    <w:p w14:paraId="4CA99E7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2230917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C4A884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"content_type"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"audio/mpeg"</w:t>
      </w:r>
    </w:p>
    <w:p w14:paraId="125C0A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FF890E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DDB747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"https://files.wanikani.com/8d1o3zi4nz6vdxyjyjgs47rmep6t"</w:t>
      </w:r>
      <w:r w:rsidRPr="00D20E78">
        <w:rPr>
          <w:rFonts w:ascii="Consolas" w:eastAsia="Times New Roman" w:hAnsi="Consolas" w:cs="Consolas"/>
          <w:color w:val="FFFFFF"/>
          <w:kern w:val="0"/>
          <w:sz w:val="18"/>
          <w:szCs w:val="18"/>
          <w14:ligatures w14:val="none"/>
        </w:rPr>
        <w:t>,</w:t>
      </w:r>
    </w:p>
    <w:p w14:paraId="570EBF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"metadata"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BC387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"female"</w:t>
      </w:r>
      <w:r w:rsidRPr="00D20E78">
        <w:rPr>
          <w:rFonts w:ascii="Consolas" w:eastAsia="Times New Roman" w:hAnsi="Consolas" w:cs="Consolas"/>
          <w:color w:val="FFFFFF"/>
          <w:kern w:val="0"/>
          <w:sz w:val="18"/>
          <w:szCs w:val="18"/>
          <w14:ligatures w14:val="none"/>
        </w:rPr>
        <w:t>,</w:t>
      </w:r>
    </w:p>
    <w:p w14:paraId="4737BAC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"source_id"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44698</w:t>
      </w:r>
      <w:r w:rsidRPr="00D20E78">
        <w:rPr>
          <w:rFonts w:ascii="Consolas" w:eastAsia="Times New Roman" w:hAnsi="Consolas" w:cs="Consolas"/>
          <w:color w:val="FFFFFF"/>
          <w:kern w:val="0"/>
          <w:sz w:val="18"/>
          <w:szCs w:val="18"/>
          <w14:ligatures w14:val="none"/>
        </w:rPr>
        <w:t>,</w:t>
      </w:r>
    </w:p>
    <w:p w14:paraId="4006400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4AD372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2CEB2B3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"voice_actor_name"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"Kyoko"</w:t>
      </w:r>
      <w:r w:rsidRPr="00D20E78">
        <w:rPr>
          <w:rFonts w:ascii="Consolas" w:eastAsia="Times New Roman" w:hAnsi="Consolas" w:cs="Consolas"/>
          <w:color w:val="FFFFFF"/>
          <w:kern w:val="0"/>
          <w:sz w:val="18"/>
          <w:szCs w:val="18"/>
          <w14:ligatures w14:val="none"/>
        </w:rPr>
        <w:t>,</w:t>
      </w:r>
    </w:p>
    <w:p w14:paraId="54E65C2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246B6A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7E3067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"content_type"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"audio/webm"</w:t>
      </w:r>
    </w:p>
    <w:p w14:paraId="6B7B4D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44DC5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69F3B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"https://files.wanikani.com/dsri4976w1x9qm0zfm98ck7jqwge"</w:t>
      </w:r>
      <w:r w:rsidRPr="00D20E78">
        <w:rPr>
          <w:rFonts w:ascii="Consolas" w:eastAsia="Times New Roman" w:hAnsi="Consolas" w:cs="Consolas"/>
          <w:color w:val="FFFFFF"/>
          <w:kern w:val="0"/>
          <w:sz w:val="18"/>
          <w:szCs w:val="18"/>
          <w14:ligatures w14:val="none"/>
        </w:rPr>
        <w:t>,</w:t>
      </w:r>
    </w:p>
    <w:p w14:paraId="05CB17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"metadata"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B59A3C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"female"</w:t>
      </w:r>
      <w:r w:rsidRPr="00D20E78">
        <w:rPr>
          <w:rFonts w:ascii="Consolas" w:eastAsia="Times New Roman" w:hAnsi="Consolas" w:cs="Consolas"/>
          <w:color w:val="FFFFFF"/>
          <w:kern w:val="0"/>
          <w:sz w:val="18"/>
          <w:szCs w:val="18"/>
          <w14:ligatures w14:val="none"/>
        </w:rPr>
        <w:t>,</w:t>
      </w:r>
    </w:p>
    <w:p w14:paraId="18ED743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"source_id"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44698</w:t>
      </w:r>
      <w:r w:rsidRPr="00D20E78">
        <w:rPr>
          <w:rFonts w:ascii="Consolas" w:eastAsia="Times New Roman" w:hAnsi="Consolas" w:cs="Consolas"/>
          <w:color w:val="FFFFFF"/>
          <w:kern w:val="0"/>
          <w:sz w:val="18"/>
          <w:szCs w:val="18"/>
          <w14:ligatures w14:val="none"/>
        </w:rPr>
        <w:t>,</w:t>
      </w:r>
    </w:p>
    <w:p w14:paraId="688F66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6061C8E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2264C3D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"Kyoko"</w:t>
      </w:r>
      <w:r w:rsidRPr="00D20E78">
        <w:rPr>
          <w:rFonts w:ascii="Consolas" w:eastAsia="Times New Roman" w:hAnsi="Consolas" w:cs="Consolas"/>
          <w:color w:val="FFFFFF"/>
          <w:kern w:val="0"/>
          <w:sz w:val="18"/>
          <w:szCs w:val="18"/>
          <w14:ligatures w14:val="none"/>
        </w:rPr>
        <w:t>,</w:t>
      </w:r>
    </w:p>
    <w:p w14:paraId="0EB925D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6FED2E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91801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"content_type"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"audio/mpeg"</w:t>
      </w:r>
    </w:p>
    <w:p w14:paraId="290208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E0905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B1F0E6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"https://files.wanikani.com/k1fdjcyvierz0ajmfjkxy0jjsabl"</w:t>
      </w:r>
      <w:r w:rsidRPr="00D20E78">
        <w:rPr>
          <w:rFonts w:ascii="Consolas" w:eastAsia="Times New Roman" w:hAnsi="Consolas" w:cs="Consolas"/>
          <w:color w:val="FFFFFF"/>
          <w:kern w:val="0"/>
          <w:sz w:val="18"/>
          <w:szCs w:val="18"/>
          <w14:ligatures w14:val="none"/>
        </w:rPr>
        <w:t>,</w:t>
      </w:r>
    </w:p>
    <w:p w14:paraId="01798FC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"metadata"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F8D2B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"female"</w:t>
      </w:r>
      <w:r w:rsidRPr="00D20E78">
        <w:rPr>
          <w:rFonts w:ascii="Consolas" w:eastAsia="Times New Roman" w:hAnsi="Consolas" w:cs="Consolas"/>
          <w:color w:val="FFFFFF"/>
          <w:kern w:val="0"/>
          <w:sz w:val="18"/>
          <w:szCs w:val="18"/>
          <w14:ligatures w14:val="none"/>
        </w:rPr>
        <w:t>,</w:t>
      </w:r>
    </w:p>
    <w:p w14:paraId="55BA15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"source_id"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44698</w:t>
      </w:r>
      <w:r w:rsidRPr="00D20E78">
        <w:rPr>
          <w:rFonts w:ascii="Consolas" w:eastAsia="Times New Roman" w:hAnsi="Consolas" w:cs="Consolas"/>
          <w:color w:val="FFFFFF"/>
          <w:kern w:val="0"/>
          <w:sz w:val="18"/>
          <w:szCs w:val="18"/>
          <w14:ligatures w14:val="none"/>
        </w:rPr>
        <w:t>,</w:t>
      </w:r>
    </w:p>
    <w:p w14:paraId="5ED1EB6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"pronunciation"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おやつ</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3641D95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173CAF0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"voice_actor_name"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"Kyoko"</w:t>
      </w:r>
      <w:r w:rsidRPr="00D20E78">
        <w:rPr>
          <w:rFonts w:ascii="Consolas" w:eastAsia="Times New Roman" w:hAnsi="Consolas" w:cs="Consolas"/>
          <w:color w:val="FFFFFF"/>
          <w:kern w:val="0"/>
          <w:sz w:val="18"/>
          <w:szCs w:val="18"/>
          <w14:ligatures w14:val="none"/>
        </w:rPr>
        <w:t>,</w:t>
      </w:r>
    </w:p>
    <w:p w14:paraId="0E13B57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2525CE8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671F1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"content_type"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"audio/ogg"</w:t>
      </w:r>
    </w:p>
    <w:p w14:paraId="4C3C6D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5338BA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580E7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0</w:t>
      </w:r>
      <w:r w:rsidRPr="00D20E78">
        <w:rPr>
          <w:rFonts w:ascii="Consolas" w:eastAsia="Times New Roman" w:hAnsi="Consolas" w:cs="Consolas"/>
          <w:color w:val="FFFFFF"/>
          <w:kern w:val="0"/>
          <w:sz w:val="18"/>
          <w:szCs w:val="18"/>
          <w14:ligatures w14:val="none"/>
        </w:rPr>
        <w:t>,</w:t>
      </w:r>
    </w:p>
    <w:p w14:paraId="1D457E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p>
    <w:p w14:paraId="0E1A1CC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ACEB4E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280"/>
        <w:gridCol w:w="1759"/>
        <w:gridCol w:w="4564"/>
      </w:tblGrid>
      <w:tr w:rsidR="00D20E78" w:rsidRPr="00D20E78" w14:paraId="561D0907"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6FF5EC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DE4F0F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2FCC4F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57C17CD4" w14:textId="77777777">
        <w:tc>
          <w:tcPr>
            <w:tcW w:w="0" w:type="auto"/>
            <w:shd w:val="clear" w:color="auto" w:fill="FFFFFF"/>
            <w:tcMar>
              <w:top w:w="150" w:type="dxa"/>
              <w:left w:w="150" w:type="dxa"/>
              <w:bottom w:w="150" w:type="dxa"/>
              <w:right w:w="150" w:type="dxa"/>
            </w:tcMar>
            <w:hideMark/>
          </w:tcPr>
          <w:p w14:paraId="32F02E7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context_sentences</w:t>
            </w:r>
          </w:p>
        </w:tc>
        <w:tc>
          <w:tcPr>
            <w:tcW w:w="0" w:type="auto"/>
            <w:shd w:val="clear" w:color="auto" w:fill="FFFFFF"/>
            <w:noWrap/>
            <w:tcMar>
              <w:top w:w="150" w:type="dxa"/>
              <w:left w:w="150" w:type="dxa"/>
              <w:bottom w:w="150" w:type="dxa"/>
              <w:right w:w="150" w:type="dxa"/>
            </w:tcMar>
            <w:hideMark/>
          </w:tcPr>
          <w:p w14:paraId="4332FAF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FFFFF"/>
            <w:tcMar>
              <w:top w:w="150" w:type="dxa"/>
              <w:left w:w="150" w:type="dxa"/>
              <w:bottom w:w="150" w:type="dxa"/>
              <w:right w:w="150" w:type="dxa"/>
            </w:tcMar>
            <w:hideMark/>
          </w:tcPr>
          <w:p w14:paraId="15D2EC5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collection of context sentences. See table below for the object structure.</w:t>
            </w:r>
          </w:p>
        </w:tc>
      </w:tr>
      <w:tr w:rsidR="00D20E78" w:rsidRPr="00D20E78" w14:paraId="0D89AC4C" w14:textId="77777777">
        <w:tc>
          <w:tcPr>
            <w:tcW w:w="0" w:type="auto"/>
            <w:shd w:val="clear" w:color="auto" w:fill="FBFCFD"/>
            <w:tcMar>
              <w:top w:w="150" w:type="dxa"/>
              <w:left w:w="150" w:type="dxa"/>
              <w:bottom w:w="150" w:type="dxa"/>
              <w:right w:w="150" w:type="dxa"/>
            </w:tcMar>
            <w:hideMark/>
          </w:tcPr>
          <w:p w14:paraId="34DEA5D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meaning_mnemonic</w:t>
            </w:r>
          </w:p>
        </w:tc>
        <w:tc>
          <w:tcPr>
            <w:tcW w:w="0" w:type="auto"/>
            <w:shd w:val="clear" w:color="auto" w:fill="FBFCFD"/>
            <w:noWrap/>
            <w:tcMar>
              <w:top w:w="150" w:type="dxa"/>
              <w:left w:w="150" w:type="dxa"/>
              <w:bottom w:w="150" w:type="dxa"/>
              <w:right w:w="150" w:type="dxa"/>
            </w:tcMar>
            <w:hideMark/>
          </w:tcPr>
          <w:p w14:paraId="5C8CCDE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20C3AB2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subject's meaning mnemonic.</w:t>
            </w:r>
          </w:p>
        </w:tc>
      </w:tr>
      <w:tr w:rsidR="00D20E78" w:rsidRPr="00D20E78" w14:paraId="42566465" w14:textId="77777777">
        <w:tc>
          <w:tcPr>
            <w:tcW w:w="0" w:type="auto"/>
            <w:shd w:val="clear" w:color="auto" w:fill="FFFFFF"/>
            <w:tcMar>
              <w:top w:w="150" w:type="dxa"/>
              <w:left w:w="150" w:type="dxa"/>
              <w:bottom w:w="150" w:type="dxa"/>
              <w:right w:w="150" w:type="dxa"/>
            </w:tcMar>
            <w:hideMark/>
          </w:tcPr>
          <w:p w14:paraId="75A38AC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parts_of_speech</w:t>
            </w:r>
          </w:p>
        </w:tc>
        <w:tc>
          <w:tcPr>
            <w:tcW w:w="0" w:type="auto"/>
            <w:shd w:val="clear" w:color="auto" w:fill="FFFFFF"/>
            <w:noWrap/>
            <w:tcMar>
              <w:top w:w="150" w:type="dxa"/>
              <w:left w:w="150" w:type="dxa"/>
              <w:bottom w:w="150" w:type="dxa"/>
              <w:right w:w="150" w:type="dxa"/>
            </w:tcMar>
            <w:hideMark/>
          </w:tcPr>
          <w:p w14:paraId="1E0F730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strings</w:t>
            </w:r>
          </w:p>
        </w:tc>
        <w:tc>
          <w:tcPr>
            <w:tcW w:w="0" w:type="auto"/>
            <w:shd w:val="clear" w:color="auto" w:fill="FFFFFF"/>
            <w:tcMar>
              <w:top w:w="150" w:type="dxa"/>
              <w:left w:w="150" w:type="dxa"/>
              <w:bottom w:w="150" w:type="dxa"/>
              <w:right w:w="150" w:type="dxa"/>
            </w:tcMar>
            <w:hideMark/>
          </w:tcPr>
          <w:p w14:paraId="51BC5D5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Parts of speech.</w:t>
            </w:r>
          </w:p>
        </w:tc>
      </w:tr>
      <w:tr w:rsidR="00D20E78" w:rsidRPr="00D20E78" w14:paraId="485950A7" w14:textId="77777777">
        <w:tc>
          <w:tcPr>
            <w:tcW w:w="0" w:type="auto"/>
            <w:shd w:val="clear" w:color="auto" w:fill="FBFCFD"/>
            <w:tcMar>
              <w:top w:w="150" w:type="dxa"/>
              <w:left w:w="150" w:type="dxa"/>
              <w:bottom w:w="150" w:type="dxa"/>
              <w:right w:w="150" w:type="dxa"/>
            </w:tcMar>
            <w:hideMark/>
          </w:tcPr>
          <w:p w14:paraId="0756459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pronunciation_audios</w:t>
            </w:r>
          </w:p>
        </w:tc>
        <w:tc>
          <w:tcPr>
            <w:tcW w:w="0" w:type="auto"/>
            <w:shd w:val="clear" w:color="auto" w:fill="FBFCFD"/>
            <w:noWrap/>
            <w:tcMar>
              <w:top w:w="150" w:type="dxa"/>
              <w:left w:w="150" w:type="dxa"/>
              <w:bottom w:w="150" w:type="dxa"/>
              <w:right w:w="150" w:type="dxa"/>
            </w:tcMar>
            <w:hideMark/>
          </w:tcPr>
          <w:p w14:paraId="13B895F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BFCFD"/>
            <w:tcMar>
              <w:top w:w="150" w:type="dxa"/>
              <w:left w:w="150" w:type="dxa"/>
              <w:bottom w:w="150" w:type="dxa"/>
              <w:right w:w="150" w:type="dxa"/>
            </w:tcMar>
            <w:hideMark/>
          </w:tcPr>
          <w:p w14:paraId="2B5DCB9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collection of pronunciation audio. See table below for the object structure.</w:t>
            </w:r>
          </w:p>
        </w:tc>
      </w:tr>
    </w:tbl>
    <w:p w14:paraId="2577F1DC"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Context Sentence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733"/>
        <w:gridCol w:w="1868"/>
        <w:gridCol w:w="5002"/>
      </w:tblGrid>
      <w:tr w:rsidR="00D20E78" w:rsidRPr="00D20E78" w14:paraId="71931B78"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5863A9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981CEFB"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3EE21C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4320DE8B" w14:textId="77777777">
        <w:tc>
          <w:tcPr>
            <w:tcW w:w="0" w:type="auto"/>
            <w:shd w:val="clear" w:color="auto" w:fill="FFFFFF"/>
            <w:tcMar>
              <w:top w:w="150" w:type="dxa"/>
              <w:left w:w="150" w:type="dxa"/>
              <w:bottom w:w="150" w:type="dxa"/>
              <w:right w:w="150" w:type="dxa"/>
            </w:tcMar>
            <w:hideMark/>
          </w:tcPr>
          <w:p w14:paraId="3391C9A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en</w:t>
            </w:r>
          </w:p>
        </w:tc>
        <w:tc>
          <w:tcPr>
            <w:tcW w:w="0" w:type="auto"/>
            <w:shd w:val="clear" w:color="auto" w:fill="FFFFFF"/>
            <w:noWrap/>
            <w:tcMar>
              <w:top w:w="150" w:type="dxa"/>
              <w:left w:w="150" w:type="dxa"/>
              <w:bottom w:w="150" w:type="dxa"/>
              <w:right w:w="150" w:type="dxa"/>
            </w:tcMar>
            <w:hideMark/>
          </w:tcPr>
          <w:p w14:paraId="7AF2A7B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4A192EA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English translation of the sentence</w:t>
            </w:r>
          </w:p>
        </w:tc>
      </w:tr>
      <w:tr w:rsidR="00D20E78" w:rsidRPr="00D20E78" w14:paraId="3E8FA24B" w14:textId="77777777">
        <w:tc>
          <w:tcPr>
            <w:tcW w:w="0" w:type="auto"/>
            <w:shd w:val="clear" w:color="auto" w:fill="FBFCFD"/>
            <w:tcMar>
              <w:top w:w="150" w:type="dxa"/>
              <w:left w:w="150" w:type="dxa"/>
              <w:bottom w:w="150" w:type="dxa"/>
              <w:right w:w="150" w:type="dxa"/>
            </w:tcMar>
            <w:hideMark/>
          </w:tcPr>
          <w:p w14:paraId="5F0654B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ja</w:t>
            </w:r>
          </w:p>
        </w:tc>
        <w:tc>
          <w:tcPr>
            <w:tcW w:w="0" w:type="auto"/>
            <w:shd w:val="clear" w:color="auto" w:fill="FBFCFD"/>
            <w:noWrap/>
            <w:tcMar>
              <w:top w:w="150" w:type="dxa"/>
              <w:left w:w="150" w:type="dxa"/>
              <w:bottom w:w="150" w:type="dxa"/>
              <w:right w:w="150" w:type="dxa"/>
            </w:tcMar>
            <w:hideMark/>
          </w:tcPr>
          <w:p w14:paraId="10EC984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5F9A53D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Japanese context sentence</w:t>
            </w:r>
          </w:p>
        </w:tc>
      </w:tr>
    </w:tbl>
    <w:p w14:paraId="2751F7C1" w14:textId="77777777" w:rsidR="00D20E78" w:rsidRPr="00D20E78" w:rsidRDefault="00D20E78" w:rsidP="00D20E78">
      <w:pPr>
        <w:shd w:val="clear" w:color="auto" w:fill="F3F7F9"/>
        <w:spacing w:before="600" w:after="192" w:line="240" w:lineRule="auto"/>
        <w:outlineLvl w:val="3"/>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Pronunciation Audio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88"/>
        <w:gridCol w:w="1131"/>
        <w:gridCol w:w="5984"/>
      </w:tblGrid>
      <w:tr w:rsidR="00D20E78" w:rsidRPr="00D20E78" w14:paraId="3DE4DB80"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E9A7F28"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80CE56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1CA031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D60D3B2" w14:textId="77777777">
        <w:tc>
          <w:tcPr>
            <w:tcW w:w="0" w:type="auto"/>
            <w:shd w:val="clear" w:color="auto" w:fill="FFFFFF"/>
            <w:tcMar>
              <w:top w:w="150" w:type="dxa"/>
              <w:left w:w="150" w:type="dxa"/>
              <w:bottom w:w="150" w:type="dxa"/>
              <w:right w:w="150" w:type="dxa"/>
            </w:tcMar>
            <w:hideMark/>
          </w:tcPr>
          <w:p w14:paraId="0FC5910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url</w:t>
            </w:r>
          </w:p>
        </w:tc>
        <w:tc>
          <w:tcPr>
            <w:tcW w:w="0" w:type="auto"/>
            <w:shd w:val="clear" w:color="auto" w:fill="FFFFFF"/>
            <w:noWrap/>
            <w:tcMar>
              <w:top w:w="150" w:type="dxa"/>
              <w:left w:w="150" w:type="dxa"/>
              <w:bottom w:w="150" w:type="dxa"/>
              <w:right w:w="150" w:type="dxa"/>
            </w:tcMar>
            <w:hideMark/>
          </w:tcPr>
          <w:p w14:paraId="295A582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09F454A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location of the audio.</w:t>
            </w:r>
          </w:p>
        </w:tc>
      </w:tr>
      <w:tr w:rsidR="00D20E78" w:rsidRPr="00D20E78" w14:paraId="3217226C" w14:textId="77777777">
        <w:tc>
          <w:tcPr>
            <w:tcW w:w="0" w:type="auto"/>
            <w:shd w:val="clear" w:color="auto" w:fill="FBFCFD"/>
            <w:tcMar>
              <w:top w:w="150" w:type="dxa"/>
              <w:left w:w="150" w:type="dxa"/>
              <w:bottom w:w="150" w:type="dxa"/>
              <w:right w:w="150" w:type="dxa"/>
            </w:tcMar>
            <w:hideMark/>
          </w:tcPr>
          <w:p w14:paraId="06A660F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content_type</w:t>
            </w:r>
          </w:p>
        </w:tc>
        <w:tc>
          <w:tcPr>
            <w:tcW w:w="0" w:type="auto"/>
            <w:shd w:val="clear" w:color="auto" w:fill="FBFCFD"/>
            <w:noWrap/>
            <w:tcMar>
              <w:top w:w="150" w:type="dxa"/>
              <w:left w:w="150" w:type="dxa"/>
              <w:bottom w:w="150" w:type="dxa"/>
              <w:right w:w="150" w:type="dxa"/>
            </w:tcMar>
            <w:hideMark/>
          </w:tcPr>
          <w:p w14:paraId="37E346B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251BAF0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content type of the audio. Currently the API delivers </w:t>
            </w:r>
            <w:r w:rsidRPr="00D20E78">
              <w:rPr>
                <w:rFonts w:ascii="Consolas" w:eastAsia="Times New Roman" w:hAnsi="Consolas" w:cs="Consolas"/>
                <w:color w:val="333333"/>
                <w:kern w:val="0"/>
                <w:sz w:val="18"/>
                <w:szCs w:val="18"/>
                <w14:ligatures w14:val="none"/>
              </w:rPr>
              <w:t>audio/mpeg</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audio/ogg</w:t>
            </w:r>
            <w:r w:rsidRPr="00D20E78">
              <w:rPr>
                <w:rFonts w:ascii="Segoe UI" w:eastAsia="Times New Roman" w:hAnsi="Segoe UI" w:cs="Segoe UI"/>
                <w:color w:val="333333"/>
                <w:kern w:val="0"/>
                <w:sz w:val="21"/>
                <w:szCs w:val="21"/>
                <w14:ligatures w14:val="none"/>
              </w:rPr>
              <w:t>.</w:t>
            </w:r>
          </w:p>
        </w:tc>
      </w:tr>
      <w:tr w:rsidR="00D20E78" w:rsidRPr="00D20E78" w14:paraId="062DC62A" w14:textId="77777777">
        <w:tc>
          <w:tcPr>
            <w:tcW w:w="0" w:type="auto"/>
            <w:shd w:val="clear" w:color="auto" w:fill="FFFFFF"/>
            <w:tcMar>
              <w:top w:w="150" w:type="dxa"/>
              <w:left w:w="150" w:type="dxa"/>
              <w:bottom w:w="150" w:type="dxa"/>
              <w:right w:w="150" w:type="dxa"/>
            </w:tcMar>
            <w:hideMark/>
          </w:tcPr>
          <w:p w14:paraId="3C90528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metadata</w:t>
            </w:r>
          </w:p>
        </w:tc>
        <w:tc>
          <w:tcPr>
            <w:tcW w:w="0" w:type="auto"/>
            <w:shd w:val="clear" w:color="auto" w:fill="FFFFFF"/>
            <w:noWrap/>
            <w:tcMar>
              <w:top w:w="150" w:type="dxa"/>
              <w:left w:w="150" w:type="dxa"/>
              <w:bottom w:w="150" w:type="dxa"/>
              <w:right w:w="150" w:type="dxa"/>
            </w:tcMar>
            <w:hideMark/>
          </w:tcPr>
          <w:p w14:paraId="07BA5E2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Object</w:t>
            </w:r>
          </w:p>
        </w:tc>
        <w:tc>
          <w:tcPr>
            <w:tcW w:w="0" w:type="auto"/>
            <w:shd w:val="clear" w:color="auto" w:fill="FFFFFF"/>
            <w:tcMar>
              <w:top w:w="150" w:type="dxa"/>
              <w:left w:w="150" w:type="dxa"/>
              <w:bottom w:w="150" w:type="dxa"/>
              <w:right w:w="150" w:type="dxa"/>
            </w:tcMar>
            <w:hideMark/>
          </w:tcPr>
          <w:p w14:paraId="13BAF3F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Details about the pronunciation audio. See table below for details.</w:t>
            </w:r>
          </w:p>
        </w:tc>
      </w:tr>
    </w:tbl>
    <w:p w14:paraId="2517E9AA" w14:textId="77777777" w:rsidR="00D20E78" w:rsidRPr="00D20E78" w:rsidRDefault="00D20E78" w:rsidP="00D20E78">
      <w:pPr>
        <w:shd w:val="clear" w:color="auto" w:fill="F3F7F9"/>
        <w:spacing w:before="600" w:after="192" w:line="240" w:lineRule="auto"/>
        <w:outlineLvl w:val="4"/>
        <w:rPr>
          <w:rFonts w:ascii="Segoe UI" w:eastAsia="Times New Roman" w:hAnsi="Segoe UI" w:cs="Segoe UI"/>
          <w:b/>
          <w:bCs/>
          <w:color w:val="333333"/>
          <w:kern w:val="0"/>
          <w:sz w:val="15"/>
          <w:szCs w:val="15"/>
          <w14:ligatures w14:val="none"/>
        </w:rPr>
      </w:pPr>
      <w:r w:rsidRPr="00D20E78">
        <w:rPr>
          <w:rFonts w:ascii="Segoe UI" w:eastAsia="Times New Roman" w:hAnsi="Segoe UI" w:cs="Segoe UI"/>
          <w:b/>
          <w:bCs/>
          <w:color w:val="333333"/>
          <w:kern w:val="0"/>
          <w:sz w:val="15"/>
          <w:szCs w:val="15"/>
          <w14:ligatures w14:val="none"/>
        </w:rPr>
        <w:t>Pronunciation Audio Metadata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983"/>
        <w:gridCol w:w="1246"/>
        <w:gridCol w:w="5374"/>
      </w:tblGrid>
      <w:tr w:rsidR="00D20E78" w:rsidRPr="00D20E78" w14:paraId="0ED9BA0F"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16BDF4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26142F7"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852E2F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1C5078F3" w14:textId="77777777">
        <w:tc>
          <w:tcPr>
            <w:tcW w:w="0" w:type="auto"/>
            <w:shd w:val="clear" w:color="auto" w:fill="FFFFFF"/>
            <w:tcMar>
              <w:top w:w="150" w:type="dxa"/>
              <w:left w:w="150" w:type="dxa"/>
              <w:bottom w:w="150" w:type="dxa"/>
              <w:right w:w="150" w:type="dxa"/>
            </w:tcMar>
            <w:hideMark/>
          </w:tcPr>
          <w:p w14:paraId="51C377E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gender</w:t>
            </w:r>
          </w:p>
        </w:tc>
        <w:tc>
          <w:tcPr>
            <w:tcW w:w="0" w:type="auto"/>
            <w:shd w:val="clear" w:color="auto" w:fill="FFFFFF"/>
            <w:noWrap/>
            <w:tcMar>
              <w:top w:w="150" w:type="dxa"/>
              <w:left w:w="150" w:type="dxa"/>
              <w:bottom w:w="150" w:type="dxa"/>
              <w:right w:w="150" w:type="dxa"/>
            </w:tcMar>
            <w:hideMark/>
          </w:tcPr>
          <w:p w14:paraId="52DB204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3B71EAF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gender of the voice actor.</w:t>
            </w:r>
          </w:p>
        </w:tc>
      </w:tr>
      <w:tr w:rsidR="00D20E78" w:rsidRPr="00D20E78" w14:paraId="4BD7AF4D" w14:textId="77777777">
        <w:tc>
          <w:tcPr>
            <w:tcW w:w="0" w:type="auto"/>
            <w:shd w:val="clear" w:color="auto" w:fill="FBFCFD"/>
            <w:tcMar>
              <w:top w:w="150" w:type="dxa"/>
              <w:left w:w="150" w:type="dxa"/>
              <w:bottom w:w="150" w:type="dxa"/>
              <w:right w:w="150" w:type="dxa"/>
            </w:tcMar>
            <w:hideMark/>
          </w:tcPr>
          <w:p w14:paraId="563CCCF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source_id</w:t>
            </w:r>
          </w:p>
        </w:tc>
        <w:tc>
          <w:tcPr>
            <w:tcW w:w="0" w:type="auto"/>
            <w:shd w:val="clear" w:color="auto" w:fill="FBFCFD"/>
            <w:noWrap/>
            <w:tcMar>
              <w:top w:w="150" w:type="dxa"/>
              <w:left w:w="150" w:type="dxa"/>
              <w:bottom w:w="150" w:type="dxa"/>
              <w:right w:w="150" w:type="dxa"/>
            </w:tcMar>
            <w:hideMark/>
          </w:tcPr>
          <w:p w14:paraId="759096B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46F1F88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unique ID shared between same source pronunciation audio.</w:t>
            </w:r>
          </w:p>
        </w:tc>
      </w:tr>
      <w:tr w:rsidR="00D20E78" w:rsidRPr="00D20E78" w14:paraId="5E1DE2C4" w14:textId="77777777">
        <w:tc>
          <w:tcPr>
            <w:tcW w:w="0" w:type="auto"/>
            <w:shd w:val="clear" w:color="auto" w:fill="FFFFFF"/>
            <w:tcMar>
              <w:top w:w="150" w:type="dxa"/>
              <w:left w:w="150" w:type="dxa"/>
              <w:bottom w:w="150" w:type="dxa"/>
              <w:right w:w="150" w:type="dxa"/>
            </w:tcMar>
            <w:hideMark/>
          </w:tcPr>
          <w:p w14:paraId="2C6D048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pronunciation</w:t>
            </w:r>
          </w:p>
        </w:tc>
        <w:tc>
          <w:tcPr>
            <w:tcW w:w="0" w:type="auto"/>
            <w:shd w:val="clear" w:color="auto" w:fill="FFFFFF"/>
            <w:noWrap/>
            <w:tcMar>
              <w:top w:w="150" w:type="dxa"/>
              <w:left w:w="150" w:type="dxa"/>
              <w:bottom w:w="150" w:type="dxa"/>
              <w:right w:w="150" w:type="dxa"/>
            </w:tcMar>
            <w:hideMark/>
          </w:tcPr>
          <w:p w14:paraId="6D53639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331F982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Vocabulary being pronounced in kana.</w:t>
            </w:r>
          </w:p>
        </w:tc>
      </w:tr>
      <w:tr w:rsidR="00D20E78" w:rsidRPr="00D20E78" w14:paraId="7F3F3965" w14:textId="77777777">
        <w:tc>
          <w:tcPr>
            <w:tcW w:w="0" w:type="auto"/>
            <w:shd w:val="clear" w:color="auto" w:fill="FBFCFD"/>
            <w:tcMar>
              <w:top w:w="150" w:type="dxa"/>
              <w:left w:w="150" w:type="dxa"/>
              <w:bottom w:w="150" w:type="dxa"/>
              <w:right w:w="150" w:type="dxa"/>
            </w:tcMar>
            <w:hideMark/>
          </w:tcPr>
          <w:p w14:paraId="3B91730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voice_actor_id</w:t>
            </w:r>
          </w:p>
        </w:tc>
        <w:tc>
          <w:tcPr>
            <w:tcW w:w="0" w:type="auto"/>
            <w:shd w:val="clear" w:color="auto" w:fill="FBFCFD"/>
            <w:noWrap/>
            <w:tcMar>
              <w:top w:w="150" w:type="dxa"/>
              <w:left w:w="150" w:type="dxa"/>
              <w:bottom w:w="150" w:type="dxa"/>
              <w:right w:w="150" w:type="dxa"/>
            </w:tcMar>
            <w:hideMark/>
          </w:tcPr>
          <w:p w14:paraId="55F7077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00E57ED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 unique ID belonging to the voice actor.</w:t>
            </w:r>
          </w:p>
        </w:tc>
      </w:tr>
      <w:tr w:rsidR="00D20E78" w:rsidRPr="00D20E78" w14:paraId="677D83A2" w14:textId="77777777">
        <w:tc>
          <w:tcPr>
            <w:tcW w:w="0" w:type="auto"/>
            <w:shd w:val="clear" w:color="auto" w:fill="FFFFFF"/>
            <w:tcMar>
              <w:top w:w="150" w:type="dxa"/>
              <w:left w:w="150" w:type="dxa"/>
              <w:bottom w:w="150" w:type="dxa"/>
              <w:right w:w="150" w:type="dxa"/>
            </w:tcMar>
            <w:hideMark/>
          </w:tcPr>
          <w:p w14:paraId="3789C23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voice_actor_name</w:t>
            </w:r>
          </w:p>
        </w:tc>
        <w:tc>
          <w:tcPr>
            <w:tcW w:w="0" w:type="auto"/>
            <w:shd w:val="clear" w:color="auto" w:fill="FFFFFF"/>
            <w:noWrap/>
            <w:tcMar>
              <w:top w:w="150" w:type="dxa"/>
              <w:left w:w="150" w:type="dxa"/>
              <w:bottom w:w="150" w:type="dxa"/>
              <w:right w:w="150" w:type="dxa"/>
            </w:tcMar>
            <w:hideMark/>
          </w:tcPr>
          <w:p w14:paraId="3AED8EC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468B425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Humanized name of the voice actor.</w:t>
            </w:r>
          </w:p>
        </w:tc>
      </w:tr>
      <w:tr w:rsidR="00D20E78" w:rsidRPr="00D20E78" w14:paraId="5F27EF33" w14:textId="77777777">
        <w:tc>
          <w:tcPr>
            <w:tcW w:w="0" w:type="auto"/>
            <w:shd w:val="clear" w:color="auto" w:fill="FBFCFD"/>
            <w:tcMar>
              <w:top w:w="150" w:type="dxa"/>
              <w:left w:w="150" w:type="dxa"/>
              <w:bottom w:w="150" w:type="dxa"/>
              <w:right w:w="150" w:type="dxa"/>
            </w:tcMar>
            <w:hideMark/>
          </w:tcPr>
          <w:p w14:paraId="552FD13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voice_description</w:t>
            </w:r>
          </w:p>
        </w:tc>
        <w:tc>
          <w:tcPr>
            <w:tcW w:w="0" w:type="auto"/>
            <w:shd w:val="clear" w:color="auto" w:fill="FBFCFD"/>
            <w:noWrap/>
            <w:tcMar>
              <w:top w:w="150" w:type="dxa"/>
              <w:left w:w="150" w:type="dxa"/>
              <w:bottom w:w="150" w:type="dxa"/>
              <w:right w:w="150" w:type="dxa"/>
            </w:tcMar>
            <w:hideMark/>
          </w:tcPr>
          <w:p w14:paraId="267B06E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58C3809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Description of the voice.</w:t>
            </w:r>
          </w:p>
        </w:tc>
      </w:tr>
    </w:tbl>
    <w:p w14:paraId="1A105E08"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All Subjects</w:t>
      </w:r>
    </w:p>
    <w:p w14:paraId="00F41EF8"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3054BD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3DEB34B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'subjects'</w:t>
      </w:r>
      <w:r w:rsidRPr="00D20E78">
        <w:rPr>
          <w:rFonts w:ascii="Consolas" w:eastAsia="Times New Roman" w:hAnsi="Consolas" w:cs="Consolas"/>
          <w:color w:val="FFFFFF"/>
          <w:kern w:val="0"/>
          <w:sz w:val="18"/>
          <w:szCs w:val="18"/>
          <w14:ligatures w14:val="none"/>
        </w:rPr>
        <w:t>;</w:t>
      </w:r>
    </w:p>
    <w:p w14:paraId="0351C74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7357B8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074A22B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4221671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167DD80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4D5F84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4FA2DDA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361D9D3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292624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373FCAA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254D1F9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1AC09D1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6A56997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174B94C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49983305"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6EEA29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284C8F3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"collection"</w:t>
      </w:r>
      <w:r w:rsidRPr="00D20E78">
        <w:rPr>
          <w:rFonts w:ascii="Consolas" w:eastAsia="Times New Roman" w:hAnsi="Consolas" w:cs="Consolas"/>
          <w:color w:val="FFFFFF"/>
          <w:kern w:val="0"/>
          <w:sz w:val="18"/>
          <w:szCs w:val="18"/>
          <w14:ligatures w14:val="none"/>
        </w:rPr>
        <w:t>,</w:t>
      </w:r>
    </w:p>
    <w:p w14:paraId="1C1DDBA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"https://api.wanikani.com/v2/subjects?types=kanji"</w:t>
      </w:r>
      <w:r w:rsidRPr="00D20E78">
        <w:rPr>
          <w:rFonts w:ascii="Consolas" w:eastAsia="Times New Roman" w:hAnsi="Consolas" w:cs="Consolas"/>
          <w:color w:val="FFFFFF"/>
          <w:kern w:val="0"/>
          <w:sz w:val="18"/>
          <w:szCs w:val="18"/>
          <w14:ligatures w14:val="none"/>
        </w:rPr>
        <w:t>,</w:t>
      </w:r>
    </w:p>
    <w:p w14:paraId="4080B73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501842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"per_page"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1000</w:t>
      </w:r>
      <w:r w:rsidRPr="00D20E78">
        <w:rPr>
          <w:rFonts w:ascii="Consolas" w:eastAsia="Times New Roman" w:hAnsi="Consolas" w:cs="Consolas"/>
          <w:color w:val="FFFFFF"/>
          <w:kern w:val="0"/>
          <w:sz w:val="18"/>
          <w:szCs w:val="18"/>
          <w14:ligatures w14:val="none"/>
        </w:rPr>
        <w:t>,</w:t>
      </w:r>
    </w:p>
    <w:p w14:paraId="4636ED4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"https://api.wanikani.com/v2/subjects?page_after_id=1439</w:t>
      </w:r>
      <w:r w:rsidRPr="00D20E78">
        <w:rPr>
          <w:rFonts w:ascii="Consolas" w:eastAsia="Times New Roman" w:hAnsi="Consolas" w:cs="Consolas"/>
          <w:color w:val="AE81FF"/>
          <w:kern w:val="0"/>
          <w:sz w:val="18"/>
          <w:szCs w:val="18"/>
          <w14:ligatures w14:val="none"/>
        </w:rPr>
        <w:t>\u</w:t>
      </w:r>
      <w:r w:rsidRPr="00D20E78">
        <w:rPr>
          <w:rFonts w:ascii="Consolas" w:eastAsia="Times New Roman" w:hAnsi="Consolas" w:cs="Consolas"/>
          <w:color w:val="E6DB74"/>
          <w:kern w:val="0"/>
          <w:sz w:val="18"/>
          <w:szCs w:val="18"/>
          <w14:ligatures w14:val="none"/>
        </w:rPr>
        <w:t>0026types=kanji"</w:t>
      </w:r>
      <w:r w:rsidRPr="00D20E78">
        <w:rPr>
          <w:rFonts w:ascii="Consolas" w:eastAsia="Times New Roman" w:hAnsi="Consolas" w:cs="Consolas"/>
          <w:color w:val="FFFFFF"/>
          <w:kern w:val="0"/>
          <w:sz w:val="18"/>
          <w:szCs w:val="18"/>
          <w14:ligatures w14:val="none"/>
        </w:rPr>
        <w:t>,</w:t>
      </w:r>
    </w:p>
    <w:p w14:paraId="443ACB3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"previous_url"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1E91C1F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8CAC5D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"total_count"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2027</w:t>
      </w:r>
      <w:r w:rsidRPr="00D20E78">
        <w:rPr>
          <w:rFonts w:ascii="Consolas" w:eastAsia="Times New Roman" w:hAnsi="Consolas" w:cs="Consolas"/>
          <w:color w:val="FFFFFF"/>
          <w:kern w:val="0"/>
          <w:sz w:val="18"/>
          <w:szCs w:val="18"/>
          <w14:ligatures w14:val="none"/>
        </w:rPr>
        <w:t>,</w:t>
      </w:r>
    </w:p>
    <w:p w14:paraId="7613DFC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"2018-04-09T18:08:59.946969Z"</w:t>
      </w:r>
      <w:r w:rsidRPr="00D20E78">
        <w:rPr>
          <w:rFonts w:ascii="Consolas" w:eastAsia="Times New Roman" w:hAnsi="Consolas" w:cs="Consolas"/>
          <w:color w:val="FFFFFF"/>
          <w:kern w:val="0"/>
          <w:sz w:val="18"/>
          <w:szCs w:val="18"/>
          <w14:ligatures w14:val="none"/>
        </w:rPr>
        <w:t>,</w:t>
      </w:r>
    </w:p>
    <w:p w14:paraId="737BE07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25FA1C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9CE3A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440</w:t>
      </w:r>
      <w:r w:rsidRPr="00D20E78">
        <w:rPr>
          <w:rFonts w:ascii="Consolas" w:eastAsia="Times New Roman" w:hAnsi="Consolas" w:cs="Consolas"/>
          <w:color w:val="FFFFFF"/>
          <w:kern w:val="0"/>
          <w:sz w:val="18"/>
          <w:szCs w:val="18"/>
          <w14:ligatures w14:val="none"/>
        </w:rPr>
        <w:t>,</w:t>
      </w:r>
    </w:p>
    <w:p w14:paraId="579671D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"kanji"</w:t>
      </w:r>
      <w:r w:rsidRPr="00D20E78">
        <w:rPr>
          <w:rFonts w:ascii="Consolas" w:eastAsia="Times New Roman" w:hAnsi="Consolas" w:cs="Consolas"/>
          <w:color w:val="FFFFFF"/>
          <w:kern w:val="0"/>
          <w:sz w:val="18"/>
          <w:szCs w:val="18"/>
          <w14:ligatures w14:val="none"/>
        </w:rPr>
        <w:t>,</w:t>
      </w:r>
    </w:p>
    <w:p w14:paraId="419B4DB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"https://api.wanikani.com/v2/subjects/440"</w:t>
      </w:r>
      <w:r w:rsidRPr="00D20E78">
        <w:rPr>
          <w:rFonts w:ascii="Consolas" w:eastAsia="Times New Roman" w:hAnsi="Consolas" w:cs="Consolas"/>
          <w:color w:val="FFFFFF"/>
          <w:kern w:val="0"/>
          <w:sz w:val="18"/>
          <w:szCs w:val="18"/>
          <w14:ligatures w14:val="none"/>
        </w:rPr>
        <w:t>,</w:t>
      </w:r>
    </w:p>
    <w:p w14:paraId="7E01D0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"2018-03-29T23:14:30.805034Z"</w:t>
      </w:r>
      <w:r w:rsidRPr="00D20E78">
        <w:rPr>
          <w:rFonts w:ascii="Consolas" w:eastAsia="Times New Roman" w:hAnsi="Consolas" w:cs="Consolas"/>
          <w:color w:val="FFFFFF"/>
          <w:kern w:val="0"/>
          <w:sz w:val="18"/>
          <w:szCs w:val="18"/>
          <w14:ligatures w14:val="none"/>
        </w:rPr>
        <w:t>,</w:t>
      </w:r>
    </w:p>
    <w:p w14:paraId="26BB03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F70E9B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"2012-02-27T19:55:19.000000Z"</w:t>
      </w:r>
      <w:r w:rsidRPr="00D20E78">
        <w:rPr>
          <w:rFonts w:ascii="Consolas" w:eastAsia="Times New Roman" w:hAnsi="Consolas" w:cs="Consolas"/>
          <w:color w:val="FFFFFF"/>
          <w:kern w:val="0"/>
          <w:sz w:val="18"/>
          <w:szCs w:val="18"/>
          <w14:ligatures w14:val="none"/>
        </w:rPr>
        <w:t>,</w:t>
      </w:r>
    </w:p>
    <w:p w14:paraId="59C2926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187673F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"slug"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一</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134BDE0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"hidden_at"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609203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"document_url"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"https://www.wanikani.com/kanji/%E4%B8%80"</w:t>
      </w:r>
      <w:r w:rsidRPr="00D20E78">
        <w:rPr>
          <w:rFonts w:ascii="Consolas" w:eastAsia="Times New Roman" w:hAnsi="Consolas" w:cs="Consolas"/>
          <w:color w:val="FFFFFF"/>
          <w:kern w:val="0"/>
          <w:sz w:val="18"/>
          <w:szCs w:val="18"/>
          <w14:ligatures w14:val="none"/>
        </w:rPr>
        <w:t>,</w:t>
      </w:r>
    </w:p>
    <w:p w14:paraId="5C9DCF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"characters"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一</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2D33CD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771ABE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EDCFD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"One"</w:t>
      </w:r>
      <w:r w:rsidRPr="00D20E78">
        <w:rPr>
          <w:rFonts w:ascii="Consolas" w:eastAsia="Times New Roman" w:hAnsi="Consolas" w:cs="Consolas"/>
          <w:color w:val="FFFFFF"/>
          <w:kern w:val="0"/>
          <w:sz w:val="18"/>
          <w:szCs w:val="18"/>
          <w14:ligatures w14:val="none"/>
        </w:rPr>
        <w:t>,</w:t>
      </w:r>
    </w:p>
    <w:p w14:paraId="1EF270F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55E4D3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p>
    <w:p w14:paraId="468EF32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514009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B680C6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1B1B4C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971D1F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"onyomi"</w:t>
      </w:r>
      <w:r w:rsidRPr="00D20E78">
        <w:rPr>
          <w:rFonts w:ascii="Consolas" w:eastAsia="Times New Roman" w:hAnsi="Consolas" w:cs="Consolas"/>
          <w:color w:val="FFFFFF"/>
          <w:kern w:val="0"/>
          <w:sz w:val="18"/>
          <w:szCs w:val="18"/>
          <w14:ligatures w14:val="none"/>
        </w:rPr>
        <w:t>,</w:t>
      </w:r>
    </w:p>
    <w:p w14:paraId="3E910B7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5D717BB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65A4111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いち</w:t>
      </w:r>
      <w:r w:rsidRPr="00D20E78">
        <w:rPr>
          <w:rFonts w:ascii="Consolas" w:eastAsia="Times New Roman" w:hAnsi="Consolas" w:cs="Consolas"/>
          <w:color w:val="E6DB74"/>
          <w:kern w:val="0"/>
          <w:sz w:val="18"/>
          <w:szCs w:val="18"/>
          <w14:ligatures w14:val="none"/>
        </w:rPr>
        <w:t>"</w:t>
      </w:r>
    </w:p>
    <w:p w14:paraId="62318C7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1E729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C37516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"kunyomi"</w:t>
      </w:r>
      <w:r w:rsidRPr="00D20E78">
        <w:rPr>
          <w:rFonts w:ascii="Consolas" w:eastAsia="Times New Roman" w:hAnsi="Consolas" w:cs="Consolas"/>
          <w:color w:val="FFFFFF"/>
          <w:kern w:val="0"/>
          <w:sz w:val="18"/>
          <w:szCs w:val="18"/>
          <w14:ligatures w14:val="none"/>
        </w:rPr>
        <w:t>,</w:t>
      </w:r>
    </w:p>
    <w:p w14:paraId="313BB2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5A3D403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7AD5168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ひと</w:t>
      </w:r>
      <w:r w:rsidRPr="00D20E78">
        <w:rPr>
          <w:rFonts w:ascii="Consolas" w:eastAsia="Times New Roman" w:hAnsi="Consolas" w:cs="Consolas"/>
          <w:color w:val="E6DB74"/>
          <w:kern w:val="0"/>
          <w:sz w:val="18"/>
          <w:szCs w:val="18"/>
          <w14:ligatures w14:val="none"/>
        </w:rPr>
        <w:t>"</w:t>
      </w:r>
    </w:p>
    <w:p w14:paraId="5BCF359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74844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A6801F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"nanori"</w:t>
      </w:r>
      <w:r w:rsidRPr="00D20E78">
        <w:rPr>
          <w:rFonts w:ascii="Consolas" w:eastAsia="Times New Roman" w:hAnsi="Consolas" w:cs="Consolas"/>
          <w:color w:val="FFFFFF"/>
          <w:kern w:val="0"/>
          <w:sz w:val="18"/>
          <w:szCs w:val="18"/>
          <w14:ligatures w14:val="none"/>
        </w:rPr>
        <w:t>,</w:t>
      </w:r>
    </w:p>
    <w:p w14:paraId="332026A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"primary"</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7377271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"accepted_answer"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3D244C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w:t>
      </w:r>
      <w:r w:rsidRPr="00D20E78">
        <w:rPr>
          <w:rFonts w:ascii="MS Mincho" w:eastAsia="MS Mincho" w:hAnsi="MS Mincho" w:cs="MS Mincho" w:hint="eastAsia"/>
          <w:color w:val="E6DB74"/>
          <w:kern w:val="0"/>
          <w:sz w:val="18"/>
          <w:szCs w:val="18"/>
          <w14:ligatures w14:val="none"/>
        </w:rPr>
        <w:t>かず</w:t>
      </w:r>
      <w:r w:rsidRPr="00D20E78">
        <w:rPr>
          <w:rFonts w:ascii="Consolas" w:eastAsia="Times New Roman" w:hAnsi="Consolas" w:cs="Consolas"/>
          <w:color w:val="E6DB74"/>
          <w:kern w:val="0"/>
          <w:sz w:val="18"/>
          <w:szCs w:val="18"/>
          <w14:ligatures w14:val="none"/>
        </w:rPr>
        <w:t>"</w:t>
      </w:r>
    </w:p>
    <w:p w14:paraId="349B1A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D57F59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2764AF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"component_subject_ids"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F26079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p>
    <w:p w14:paraId="30FF333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95C46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"amalgamation_subject_ids"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419E7A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56</w:t>
      </w:r>
      <w:r w:rsidRPr="00D20E78">
        <w:rPr>
          <w:rFonts w:ascii="Consolas" w:eastAsia="Times New Roman" w:hAnsi="Consolas" w:cs="Consolas"/>
          <w:color w:val="FFFFFF"/>
          <w:kern w:val="0"/>
          <w:sz w:val="18"/>
          <w:szCs w:val="18"/>
          <w14:ligatures w14:val="none"/>
        </w:rPr>
        <w:t>,</w:t>
      </w:r>
    </w:p>
    <w:p w14:paraId="20D9180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88</w:t>
      </w:r>
      <w:r w:rsidRPr="00D20E78">
        <w:rPr>
          <w:rFonts w:ascii="Consolas" w:eastAsia="Times New Roman" w:hAnsi="Consolas" w:cs="Consolas"/>
          <w:color w:val="FFFFFF"/>
          <w:kern w:val="0"/>
          <w:sz w:val="18"/>
          <w:szCs w:val="18"/>
          <w14:ligatures w14:val="none"/>
        </w:rPr>
        <w:t>,</w:t>
      </w:r>
    </w:p>
    <w:p w14:paraId="437AE7D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91</w:t>
      </w:r>
    </w:p>
    <w:p w14:paraId="5D1DA24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4E8A4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"visually_similar_subject_ids"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BEEB59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"meaning_mnemonic"</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"Lying on the &lt;radical&gt;ground&lt;/radical&gt; is something that looks just like the ground, the number &lt;kanji&gt;One&lt;/kanji&gt;. Why is this One lying down? It's been shot by the number two. It's lying there, bleeding out and dying. The number One doesn't have long to live."</w:t>
      </w:r>
      <w:r w:rsidRPr="00D20E78">
        <w:rPr>
          <w:rFonts w:ascii="Consolas" w:eastAsia="Times New Roman" w:hAnsi="Consolas" w:cs="Consolas"/>
          <w:color w:val="FFFFFF"/>
          <w:kern w:val="0"/>
          <w:sz w:val="18"/>
          <w:szCs w:val="18"/>
          <w14:ligatures w14:val="none"/>
        </w:rPr>
        <w:t>,</w:t>
      </w:r>
    </w:p>
    <w:p w14:paraId="0FB8ABD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"meaning_hint"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 xml:space="preserve">"To remember the meaning of &lt;kanji&gt;One&lt;/kanji&gt;, imagine yourself there at the scene of the crime. You grab &lt;kanji&gt;One&lt;/kanji&gt; in your arms, trying to prop it up, trying to hear its last words. Instead, it just splatters some blood on your face. </w:t>
      </w:r>
      <w:r w:rsidRPr="00D20E78">
        <w:rPr>
          <w:rFonts w:ascii="Consolas" w:eastAsia="Times New Roman" w:hAnsi="Consolas" w:cs="Consolas"/>
          <w:color w:val="AE81FF"/>
          <w:kern w:val="0"/>
          <w:sz w:val="18"/>
          <w:szCs w:val="18"/>
          <w14:ligatures w14:val="none"/>
        </w:rPr>
        <w:t>\"</w:t>
      </w:r>
      <w:r w:rsidRPr="00D20E78">
        <w:rPr>
          <w:rFonts w:ascii="Consolas" w:eastAsia="Times New Roman" w:hAnsi="Consolas" w:cs="Consolas"/>
          <w:color w:val="E6DB74"/>
          <w:kern w:val="0"/>
          <w:sz w:val="18"/>
          <w:szCs w:val="18"/>
          <w14:ligatures w14:val="none"/>
        </w:rPr>
        <w:t>Who did this to you?</w:t>
      </w:r>
      <w:r w:rsidRPr="00D20E78">
        <w:rPr>
          <w:rFonts w:ascii="Consolas" w:eastAsia="Times New Roman" w:hAnsi="Consolas" w:cs="Consolas"/>
          <w:color w:val="AE81FF"/>
          <w:kern w:val="0"/>
          <w:sz w:val="18"/>
          <w:szCs w:val="18"/>
          <w14:ligatures w14:val="none"/>
        </w:rPr>
        <w:t>\"</w:t>
      </w:r>
      <w:r w:rsidRPr="00D20E78">
        <w:rPr>
          <w:rFonts w:ascii="Consolas" w:eastAsia="Times New Roman" w:hAnsi="Consolas" w:cs="Consolas"/>
          <w:color w:val="E6DB74"/>
          <w:kern w:val="0"/>
          <w:sz w:val="18"/>
          <w:szCs w:val="18"/>
          <w14:ligatures w14:val="none"/>
        </w:rPr>
        <w:t xml:space="preserve"> you ask. The number One points weakly, and you see number Two running off into an alleyway. He's always been jealous of number One and knows he can be number one now that he's taken the real number one out."</w:t>
      </w:r>
      <w:r w:rsidRPr="00D20E78">
        <w:rPr>
          <w:rFonts w:ascii="Consolas" w:eastAsia="Times New Roman" w:hAnsi="Consolas" w:cs="Consolas"/>
          <w:color w:val="FFFFFF"/>
          <w:kern w:val="0"/>
          <w:sz w:val="18"/>
          <w:szCs w:val="18"/>
          <w14:ligatures w14:val="none"/>
        </w:rPr>
        <w:t>,</w:t>
      </w:r>
    </w:p>
    <w:p w14:paraId="3AA4E5B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"reading_mnemonic"</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 you're sitting there next to &lt;kanji&gt;One&lt;/kanji&gt;, holding him up, you start feeling a weird sensation all over your skin. From the wound comes a fine powder (obviously coming from the special bullet used to kill One) that causes the person it touches to get extremely &lt;reading&gt;itchy&lt;/reading&gt; (</w:t>
      </w:r>
      <w:r w:rsidRPr="00D20E78">
        <w:rPr>
          <w:rFonts w:ascii="MS Mincho" w:eastAsia="MS Mincho" w:hAnsi="MS Mincho" w:cs="MS Mincho" w:hint="eastAsia"/>
          <w:color w:val="E6DB74"/>
          <w:kern w:val="0"/>
          <w:sz w:val="18"/>
          <w:szCs w:val="18"/>
          <w14:ligatures w14:val="none"/>
        </w:rPr>
        <w:t>いち</w:t>
      </w:r>
      <w:r w:rsidRPr="00D20E78">
        <w:rPr>
          <w:rFonts w:ascii="Consolas" w:eastAsia="Times New Roman" w:hAnsi="Consolas" w:cs="Consolas"/>
          <w:color w:val="E6DB74"/>
          <w:kern w:val="0"/>
          <w:sz w:val="18"/>
          <w:szCs w:val="18"/>
          <w14:ligatures w14:val="none"/>
        </w:rPr>
        <w:t>)"</w:t>
      </w:r>
      <w:r w:rsidRPr="00D20E78">
        <w:rPr>
          <w:rFonts w:ascii="Consolas" w:eastAsia="Times New Roman" w:hAnsi="Consolas" w:cs="Consolas"/>
          <w:color w:val="FFFFFF"/>
          <w:kern w:val="0"/>
          <w:sz w:val="18"/>
          <w:szCs w:val="18"/>
          <w14:ligatures w14:val="none"/>
        </w:rPr>
        <w:t>,</w:t>
      </w:r>
    </w:p>
    <w:p w14:paraId="630D876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"reading_hint"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"Make sure you feel the ridiculously &lt;reading&gt;itchy&lt;/reading&gt; sensation covering your body. It climbs from your hands, where you're holding the number &lt;kanji&gt;One&lt;/kanji&gt; up, and then goes through your arms, crawls up your neck, goes down your body, and then covers everything. It becomes uncontrollable, and you're scratching everywhere, writhing on the ground. It's so itchy that it's the most painful thing you've ever experienced (you should imagine this vividly, so you remember the reading of this kanji)."</w:t>
      </w:r>
      <w:r w:rsidRPr="00D20E78">
        <w:rPr>
          <w:rFonts w:ascii="Consolas" w:eastAsia="Times New Roman" w:hAnsi="Consolas" w:cs="Consolas"/>
          <w:color w:val="FFFFFF"/>
          <w:kern w:val="0"/>
          <w:sz w:val="18"/>
          <w:szCs w:val="18"/>
          <w14:ligatures w14:val="none"/>
        </w:rPr>
        <w:t>,</w:t>
      </w:r>
    </w:p>
    <w:p w14:paraId="19115AA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"lesson_position"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49CFB4C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"spaced_repetition_system_id"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p>
    <w:p w14:paraId="4055FBC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DA996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FFFFFF"/>
          <w:kern w:val="0"/>
          <w:sz w:val="18"/>
          <w:szCs w:val="18"/>
          <w14:ligatures w14:val="none"/>
        </w:rPr>
        <w:t>}</w:t>
      </w:r>
    </w:p>
    <w:p w14:paraId="2E11D4C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D1DB07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7077F9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 collection of all subjects, ordered by ascending </w:t>
      </w:r>
      <w:r w:rsidRPr="00D20E78">
        <w:rPr>
          <w:rFonts w:ascii="Consolas" w:eastAsia="Times New Roman" w:hAnsi="Consolas" w:cs="Consolas"/>
          <w:color w:val="333333"/>
          <w:kern w:val="0"/>
          <w:sz w:val="18"/>
          <w:szCs w:val="18"/>
          <w14:ligatures w14:val="none"/>
        </w:rPr>
        <w:t>created_at</w:t>
      </w:r>
      <w:r w:rsidRPr="00D20E78">
        <w:rPr>
          <w:rFonts w:ascii="Segoe UI" w:eastAsia="Times New Roman" w:hAnsi="Segoe UI" w:cs="Segoe UI"/>
          <w:color w:val="333333"/>
          <w:kern w:val="0"/>
          <w:sz w:val="21"/>
          <w:szCs w:val="21"/>
          <w14:ligatures w14:val="none"/>
        </w:rPr>
        <w:t>, 1000 at a time.</w:t>
      </w:r>
    </w:p>
    <w:p w14:paraId="75B6FD9A"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082BE1E1"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https://api.wanikani.com/v2/subjects</w:t>
      </w:r>
    </w:p>
    <w:p w14:paraId="16851BA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Query Parameters</w:t>
      </w:r>
    </w:p>
    <w:p w14:paraId="0B81AD62"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collection of subjects will be filtered on the parameters provided.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587"/>
        <w:gridCol w:w="1841"/>
        <w:gridCol w:w="5175"/>
      </w:tblGrid>
      <w:tr w:rsidR="00D20E78" w:rsidRPr="00D20E78" w14:paraId="4970ABA4"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8E53D6E"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D725A9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70AEE9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576286AA" w14:textId="77777777">
        <w:tc>
          <w:tcPr>
            <w:tcW w:w="0" w:type="auto"/>
            <w:shd w:val="clear" w:color="auto" w:fill="FFFFFF"/>
            <w:tcMar>
              <w:top w:w="150" w:type="dxa"/>
              <w:left w:w="150" w:type="dxa"/>
              <w:bottom w:w="150" w:type="dxa"/>
              <w:right w:w="150" w:type="dxa"/>
            </w:tcMar>
            <w:hideMark/>
          </w:tcPr>
          <w:p w14:paraId="02758BA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ids</w:t>
            </w:r>
          </w:p>
        </w:tc>
        <w:tc>
          <w:tcPr>
            <w:tcW w:w="0" w:type="auto"/>
            <w:shd w:val="clear" w:color="auto" w:fill="FFFFFF"/>
            <w:noWrap/>
            <w:tcMar>
              <w:top w:w="150" w:type="dxa"/>
              <w:left w:w="150" w:type="dxa"/>
              <w:bottom w:w="150" w:type="dxa"/>
              <w:right w:w="150" w:type="dxa"/>
            </w:tcMar>
            <w:hideMark/>
          </w:tcPr>
          <w:p w14:paraId="727BF7D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18DFA8F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subjects where </w:t>
            </w:r>
            <w:r w:rsidRPr="00D20E78">
              <w:rPr>
                <w:rFonts w:ascii="Consolas" w:eastAsia="Times New Roman" w:hAnsi="Consolas" w:cs="Consolas"/>
                <w:color w:val="333333"/>
                <w:kern w:val="0"/>
                <w:sz w:val="18"/>
                <w:szCs w:val="18"/>
                <w14:ligatures w14:val="none"/>
              </w:rPr>
              <w:t>data.id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30B21C2E" w14:textId="77777777">
        <w:tc>
          <w:tcPr>
            <w:tcW w:w="0" w:type="auto"/>
            <w:shd w:val="clear" w:color="auto" w:fill="FBFCFD"/>
            <w:tcMar>
              <w:top w:w="150" w:type="dxa"/>
              <w:left w:w="150" w:type="dxa"/>
              <w:bottom w:w="150" w:type="dxa"/>
              <w:right w:w="150" w:type="dxa"/>
            </w:tcMar>
            <w:hideMark/>
          </w:tcPr>
          <w:p w14:paraId="79D50DA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types</w:t>
            </w:r>
          </w:p>
        </w:tc>
        <w:tc>
          <w:tcPr>
            <w:tcW w:w="0" w:type="auto"/>
            <w:shd w:val="clear" w:color="auto" w:fill="FBFCFD"/>
            <w:noWrap/>
            <w:tcMar>
              <w:top w:w="150" w:type="dxa"/>
              <w:left w:w="150" w:type="dxa"/>
              <w:bottom w:w="150" w:type="dxa"/>
              <w:right w:w="150" w:type="dxa"/>
            </w:tcMar>
            <w:hideMark/>
          </w:tcPr>
          <w:p w14:paraId="7D79E76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strings</w:t>
            </w:r>
          </w:p>
        </w:tc>
        <w:tc>
          <w:tcPr>
            <w:tcW w:w="0" w:type="auto"/>
            <w:shd w:val="clear" w:color="auto" w:fill="FBFCFD"/>
            <w:tcMar>
              <w:top w:w="150" w:type="dxa"/>
              <w:left w:w="150" w:type="dxa"/>
              <w:bottom w:w="150" w:type="dxa"/>
              <w:right w:w="150" w:type="dxa"/>
            </w:tcMar>
            <w:hideMark/>
          </w:tcPr>
          <w:p w14:paraId="48B05B7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 subjects of the specified types.</w:t>
            </w:r>
          </w:p>
        </w:tc>
      </w:tr>
      <w:tr w:rsidR="00D20E78" w:rsidRPr="00D20E78" w14:paraId="654A60DA" w14:textId="77777777">
        <w:tc>
          <w:tcPr>
            <w:tcW w:w="0" w:type="auto"/>
            <w:shd w:val="clear" w:color="auto" w:fill="FFFFFF"/>
            <w:tcMar>
              <w:top w:w="150" w:type="dxa"/>
              <w:left w:w="150" w:type="dxa"/>
              <w:bottom w:w="150" w:type="dxa"/>
              <w:right w:w="150" w:type="dxa"/>
            </w:tcMar>
            <w:hideMark/>
          </w:tcPr>
          <w:p w14:paraId="3BEFE7C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slugs</w:t>
            </w:r>
          </w:p>
        </w:tc>
        <w:tc>
          <w:tcPr>
            <w:tcW w:w="0" w:type="auto"/>
            <w:shd w:val="clear" w:color="auto" w:fill="FFFFFF"/>
            <w:noWrap/>
            <w:tcMar>
              <w:top w:w="150" w:type="dxa"/>
              <w:left w:w="150" w:type="dxa"/>
              <w:bottom w:w="150" w:type="dxa"/>
              <w:right w:w="150" w:type="dxa"/>
            </w:tcMar>
            <w:hideMark/>
          </w:tcPr>
          <w:p w14:paraId="7D9B99A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strings</w:t>
            </w:r>
          </w:p>
        </w:tc>
        <w:tc>
          <w:tcPr>
            <w:tcW w:w="0" w:type="auto"/>
            <w:shd w:val="clear" w:color="auto" w:fill="FFFFFF"/>
            <w:tcMar>
              <w:top w:w="150" w:type="dxa"/>
              <w:left w:w="150" w:type="dxa"/>
              <w:bottom w:w="150" w:type="dxa"/>
              <w:right w:w="150" w:type="dxa"/>
            </w:tcMar>
            <w:hideMark/>
          </w:tcPr>
          <w:p w14:paraId="556380A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 subjects of the specified slug.</w:t>
            </w:r>
          </w:p>
        </w:tc>
      </w:tr>
      <w:tr w:rsidR="00D20E78" w:rsidRPr="00D20E78" w14:paraId="503ECFB0" w14:textId="77777777">
        <w:tc>
          <w:tcPr>
            <w:tcW w:w="0" w:type="auto"/>
            <w:shd w:val="clear" w:color="auto" w:fill="FBFCFD"/>
            <w:tcMar>
              <w:top w:w="150" w:type="dxa"/>
              <w:left w:w="150" w:type="dxa"/>
              <w:bottom w:w="150" w:type="dxa"/>
              <w:right w:w="150" w:type="dxa"/>
            </w:tcMar>
            <w:hideMark/>
          </w:tcPr>
          <w:p w14:paraId="7172662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levels</w:t>
            </w:r>
          </w:p>
        </w:tc>
        <w:tc>
          <w:tcPr>
            <w:tcW w:w="0" w:type="auto"/>
            <w:shd w:val="clear" w:color="auto" w:fill="FBFCFD"/>
            <w:noWrap/>
            <w:tcMar>
              <w:top w:w="150" w:type="dxa"/>
              <w:left w:w="150" w:type="dxa"/>
              <w:bottom w:w="150" w:type="dxa"/>
              <w:right w:w="150" w:type="dxa"/>
            </w:tcMar>
            <w:hideMark/>
          </w:tcPr>
          <w:p w14:paraId="4CC5FA0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BFCFD"/>
            <w:tcMar>
              <w:top w:w="150" w:type="dxa"/>
              <w:left w:w="150" w:type="dxa"/>
              <w:bottom w:w="150" w:type="dxa"/>
              <w:right w:w="150" w:type="dxa"/>
            </w:tcMar>
            <w:hideMark/>
          </w:tcPr>
          <w:p w14:paraId="6214BA6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 subjects at the specified levels.</w:t>
            </w:r>
          </w:p>
        </w:tc>
      </w:tr>
      <w:tr w:rsidR="00D20E78" w:rsidRPr="00D20E78" w14:paraId="1951A2E6" w14:textId="77777777">
        <w:tc>
          <w:tcPr>
            <w:tcW w:w="0" w:type="auto"/>
            <w:shd w:val="clear" w:color="auto" w:fill="FFFFFF"/>
            <w:tcMar>
              <w:top w:w="150" w:type="dxa"/>
              <w:left w:w="150" w:type="dxa"/>
              <w:bottom w:w="150" w:type="dxa"/>
              <w:right w:w="150" w:type="dxa"/>
            </w:tcMar>
            <w:hideMark/>
          </w:tcPr>
          <w:p w14:paraId="14B2727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hidden</w:t>
            </w:r>
          </w:p>
        </w:tc>
        <w:tc>
          <w:tcPr>
            <w:tcW w:w="0" w:type="auto"/>
            <w:shd w:val="clear" w:color="auto" w:fill="FFFFFF"/>
            <w:noWrap/>
            <w:tcMar>
              <w:top w:w="150" w:type="dxa"/>
              <w:left w:w="150" w:type="dxa"/>
              <w:bottom w:w="150" w:type="dxa"/>
              <w:right w:w="150" w:type="dxa"/>
            </w:tcMar>
            <w:hideMark/>
          </w:tcPr>
          <w:p w14:paraId="1CDE562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189B4FD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 subjects which are or are not hidden from the user-facing application.</w:t>
            </w:r>
          </w:p>
        </w:tc>
      </w:tr>
      <w:tr w:rsidR="00D20E78" w:rsidRPr="00D20E78" w14:paraId="274BD8E4" w14:textId="77777777">
        <w:tc>
          <w:tcPr>
            <w:tcW w:w="0" w:type="auto"/>
            <w:shd w:val="clear" w:color="auto" w:fill="FBFCFD"/>
            <w:tcMar>
              <w:top w:w="150" w:type="dxa"/>
              <w:left w:w="150" w:type="dxa"/>
              <w:bottom w:w="150" w:type="dxa"/>
              <w:right w:w="150" w:type="dxa"/>
            </w:tcMar>
            <w:hideMark/>
          </w:tcPr>
          <w:p w14:paraId="6BE31E3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updated_after</w:t>
            </w:r>
          </w:p>
        </w:tc>
        <w:tc>
          <w:tcPr>
            <w:tcW w:w="0" w:type="auto"/>
            <w:shd w:val="clear" w:color="auto" w:fill="FBFCFD"/>
            <w:noWrap/>
            <w:tcMar>
              <w:top w:w="150" w:type="dxa"/>
              <w:left w:w="150" w:type="dxa"/>
              <w:bottom w:w="150" w:type="dxa"/>
              <w:right w:w="150" w:type="dxa"/>
            </w:tcMar>
            <w:hideMark/>
          </w:tcPr>
          <w:p w14:paraId="030AAA2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BFCFD"/>
            <w:tcMar>
              <w:top w:w="150" w:type="dxa"/>
              <w:left w:w="150" w:type="dxa"/>
              <w:bottom w:w="150" w:type="dxa"/>
              <w:right w:w="150" w:type="dxa"/>
            </w:tcMar>
            <w:hideMark/>
          </w:tcPr>
          <w:p w14:paraId="4B2D636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subjects updated after this time are returned.</w:t>
            </w:r>
          </w:p>
        </w:tc>
      </w:tr>
    </w:tbl>
    <w:p w14:paraId="23CC6537"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 Specific Subject</w:t>
      </w:r>
    </w:p>
    <w:p w14:paraId="7353C645"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Retrieves a specific subject by its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 The structure of the response depends on the subject type. See </w:t>
      </w:r>
      <w:hyperlink r:id="rId61" w:anchor="subject-data-structure" w:history="1">
        <w:r w:rsidRPr="00D20E78">
          <w:rPr>
            <w:rFonts w:ascii="Segoe UI" w:eastAsia="Times New Roman" w:hAnsi="Segoe UI" w:cs="Segoe UI"/>
            <w:color w:val="0000FF"/>
            <w:kern w:val="0"/>
            <w:sz w:val="21"/>
            <w:szCs w:val="21"/>
            <w:u w:val="single"/>
            <w14:ligatures w14:val="none"/>
          </w:rPr>
          <w:t>the section on subject data structure</w:t>
        </w:r>
      </w:hyperlink>
      <w:r w:rsidRPr="00D20E78">
        <w:rPr>
          <w:rFonts w:ascii="Segoe UI" w:eastAsia="Times New Roman" w:hAnsi="Segoe UI" w:cs="Segoe UI"/>
          <w:color w:val="333333"/>
          <w:kern w:val="0"/>
          <w:sz w:val="21"/>
          <w:szCs w:val="21"/>
          <w14:ligatures w14:val="none"/>
        </w:rPr>
        <w:t> for details.</w:t>
      </w:r>
    </w:p>
    <w:p w14:paraId="6FEA365B"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lastRenderedPageBreak/>
        <w:t>HTTP Request</w:t>
      </w:r>
    </w:p>
    <w:p w14:paraId="0734337A"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https://api.wanikani.com/v2/subjects/&lt;id&gt;</w:t>
      </w:r>
    </w:p>
    <w:p w14:paraId="78A790E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09"/>
        <w:gridCol w:w="2072"/>
        <w:gridCol w:w="5122"/>
      </w:tblGrid>
      <w:tr w:rsidR="00D20E78" w:rsidRPr="00D20E78" w14:paraId="4454549E"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F6E0578"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AD49E7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9D10FB4"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36E7C8A9" w14:textId="77777777">
        <w:tc>
          <w:tcPr>
            <w:tcW w:w="0" w:type="auto"/>
            <w:shd w:val="clear" w:color="auto" w:fill="FFFFFF"/>
            <w:tcMar>
              <w:top w:w="150" w:type="dxa"/>
              <w:left w:w="150" w:type="dxa"/>
              <w:bottom w:w="150" w:type="dxa"/>
              <w:right w:w="150" w:type="dxa"/>
            </w:tcMar>
            <w:hideMark/>
          </w:tcPr>
          <w:p w14:paraId="723EFE4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w:t>
            </w:r>
          </w:p>
        </w:tc>
        <w:tc>
          <w:tcPr>
            <w:tcW w:w="0" w:type="auto"/>
            <w:shd w:val="clear" w:color="auto" w:fill="FFFFFF"/>
            <w:noWrap/>
            <w:tcMar>
              <w:top w:w="150" w:type="dxa"/>
              <w:left w:w="150" w:type="dxa"/>
              <w:bottom w:w="150" w:type="dxa"/>
              <w:right w:w="150" w:type="dxa"/>
            </w:tcMar>
            <w:hideMark/>
          </w:tcPr>
          <w:p w14:paraId="75ADAB3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228DD9C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subject.</w:t>
            </w:r>
          </w:p>
        </w:tc>
      </w:tr>
    </w:tbl>
    <w:p w14:paraId="7509C56C"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Summary</w:t>
      </w:r>
    </w:p>
    <w:p w14:paraId="12E7ABC2"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summary report contains currently available lessons and reviews and the reviews that will become available in the next 24 hours, grouped by the hour.</w:t>
      </w:r>
    </w:p>
    <w:p w14:paraId="5CB4FE20"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Summary Data Structure</w:t>
      </w:r>
    </w:p>
    <w:p w14:paraId="26860ADC"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7F5B6FB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1D9987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"report"</w:t>
      </w:r>
      <w:r w:rsidRPr="00D20E78">
        <w:rPr>
          <w:rFonts w:ascii="Consolas" w:eastAsia="Times New Roman" w:hAnsi="Consolas" w:cs="Consolas"/>
          <w:color w:val="FFFFFF"/>
          <w:kern w:val="0"/>
          <w:sz w:val="18"/>
          <w:szCs w:val="18"/>
          <w14:ligatures w14:val="none"/>
        </w:rPr>
        <w:t>,</w:t>
      </w:r>
    </w:p>
    <w:p w14:paraId="43BC11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"https://api.wanikani.com/v2/summary"</w:t>
      </w:r>
      <w:r w:rsidRPr="00D20E78">
        <w:rPr>
          <w:rFonts w:ascii="Consolas" w:eastAsia="Times New Roman" w:hAnsi="Consolas" w:cs="Consolas"/>
          <w:color w:val="FFFFFF"/>
          <w:kern w:val="0"/>
          <w:sz w:val="18"/>
          <w:szCs w:val="18"/>
          <w14:ligatures w14:val="none"/>
        </w:rPr>
        <w:t>,</w:t>
      </w:r>
    </w:p>
    <w:p w14:paraId="2106EB8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"2018-04-11T21:00:00.000000Z"</w:t>
      </w:r>
      <w:r w:rsidRPr="00D20E78">
        <w:rPr>
          <w:rFonts w:ascii="Consolas" w:eastAsia="Times New Roman" w:hAnsi="Consolas" w:cs="Consolas"/>
          <w:color w:val="FFFFFF"/>
          <w:kern w:val="0"/>
          <w:sz w:val="18"/>
          <w:szCs w:val="18"/>
          <w14:ligatures w14:val="none"/>
        </w:rPr>
        <w:t>,</w:t>
      </w:r>
    </w:p>
    <w:p w14:paraId="2186B7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847A17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F0A8E2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2FC36E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"2018-04-11T21:00:00.000000Z"</w:t>
      </w:r>
      <w:r w:rsidRPr="00D20E78">
        <w:rPr>
          <w:rFonts w:ascii="Consolas" w:eastAsia="Times New Roman" w:hAnsi="Consolas" w:cs="Consolas"/>
          <w:color w:val="FFFFFF"/>
          <w:kern w:val="0"/>
          <w:sz w:val="18"/>
          <w:szCs w:val="18"/>
          <w14:ligatures w14:val="none"/>
        </w:rPr>
        <w:t>,</w:t>
      </w:r>
    </w:p>
    <w:p w14:paraId="30D3E3F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BDD213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25</w:t>
      </w:r>
      <w:r w:rsidRPr="00D20E78">
        <w:rPr>
          <w:rFonts w:ascii="Consolas" w:eastAsia="Times New Roman" w:hAnsi="Consolas" w:cs="Consolas"/>
          <w:color w:val="FFFFFF"/>
          <w:kern w:val="0"/>
          <w:sz w:val="18"/>
          <w:szCs w:val="18"/>
          <w14:ligatures w14:val="none"/>
        </w:rPr>
        <w:t>,</w:t>
      </w:r>
    </w:p>
    <w:p w14:paraId="7D512F4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26</w:t>
      </w:r>
    </w:p>
    <w:p w14:paraId="2E9066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4B5578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BECD02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6F9714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"next_reviews_at"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"2018-04-11T21:00:00.000000Z"</w:t>
      </w:r>
      <w:r w:rsidRPr="00D20E78">
        <w:rPr>
          <w:rFonts w:ascii="Consolas" w:eastAsia="Times New Roman" w:hAnsi="Consolas" w:cs="Consolas"/>
          <w:color w:val="FFFFFF"/>
          <w:kern w:val="0"/>
          <w:sz w:val="18"/>
          <w:szCs w:val="18"/>
          <w14:ligatures w14:val="none"/>
        </w:rPr>
        <w:t>,</w:t>
      </w:r>
    </w:p>
    <w:p w14:paraId="5A7AC0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24257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6108A7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"2018-04-11T21:00:00.000000Z"</w:t>
      </w:r>
      <w:r w:rsidRPr="00D20E78">
        <w:rPr>
          <w:rFonts w:ascii="Consolas" w:eastAsia="Times New Roman" w:hAnsi="Consolas" w:cs="Consolas"/>
          <w:color w:val="FFFFFF"/>
          <w:kern w:val="0"/>
          <w:sz w:val="18"/>
          <w:szCs w:val="18"/>
          <w14:ligatures w14:val="none"/>
        </w:rPr>
        <w:t>,</w:t>
      </w:r>
    </w:p>
    <w:p w14:paraId="339DE86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BE98F1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21</w:t>
      </w:r>
      <w:r w:rsidRPr="00D20E78">
        <w:rPr>
          <w:rFonts w:ascii="Consolas" w:eastAsia="Times New Roman" w:hAnsi="Consolas" w:cs="Consolas"/>
          <w:color w:val="FFFFFF"/>
          <w:kern w:val="0"/>
          <w:sz w:val="18"/>
          <w:szCs w:val="18"/>
          <w14:ligatures w14:val="none"/>
        </w:rPr>
        <w:t>,</w:t>
      </w:r>
    </w:p>
    <w:p w14:paraId="5A2306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w:t>
      </w:r>
      <w:r w:rsidRPr="00D20E78">
        <w:rPr>
          <w:rFonts w:ascii="Consolas" w:eastAsia="Times New Roman" w:hAnsi="Consolas" w:cs="Consolas"/>
          <w:color w:val="FFFFFF"/>
          <w:kern w:val="0"/>
          <w:sz w:val="18"/>
          <w:szCs w:val="18"/>
          <w14:ligatures w14:val="none"/>
        </w:rPr>
        <w:t>,</w:t>
      </w:r>
    </w:p>
    <w:p w14:paraId="0CB954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24</w:t>
      </w:r>
    </w:p>
    <w:p w14:paraId="3CF98C0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C7D0DE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48A52D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998133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"2018-04-11T22:00:00.000000Z"</w:t>
      </w:r>
      <w:r w:rsidRPr="00D20E78">
        <w:rPr>
          <w:rFonts w:ascii="Consolas" w:eastAsia="Times New Roman" w:hAnsi="Consolas" w:cs="Consolas"/>
          <w:color w:val="FFFFFF"/>
          <w:kern w:val="0"/>
          <w:sz w:val="18"/>
          <w:szCs w:val="18"/>
          <w14:ligatures w14:val="none"/>
        </w:rPr>
        <w:t>,</w:t>
      </w:r>
    </w:p>
    <w:p w14:paraId="5A25DF0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9EAC6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EDC27F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960050"/>
          <w:kern w:val="0"/>
          <w:sz w:val="18"/>
          <w:szCs w:val="18"/>
          <w14:ligatures w14:val="none"/>
        </w:rPr>
        <w:t>...</w:t>
      </w:r>
    </w:p>
    <w:p w14:paraId="1EF6D99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F0771E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BA91C7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785"/>
        <w:gridCol w:w="1759"/>
        <w:gridCol w:w="5059"/>
      </w:tblGrid>
      <w:tr w:rsidR="00D20E78" w:rsidRPr="00D20E78" w14:paraId="4C1D14A5"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1B58C40"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CD21B4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36CB30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05ED5F10" w14:textId="77777777">
        <w:tc>
          <w:tcPr>
            <w:tcW w:w="0" w:type="auto"/>
            <w:shd w:val="clear" w:color="auto" w:fill="FFFFFF"/>
            <w:tcMar>
              <w:top w:w="150" w:type="dxa"/>
              <w:left w:w="150" w:type="dxa"/>
              <w:bottom w:w="150" w:type="dxa"/>
              <w:right w:w="150" w:type="dxa"/>
            </w:tcMar>
            <w:hideMark/>
          </w:tcPr>
          <w:p w14:paraId="12ADD68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lessons</w:t>
            </w:r>
          </w:p>
        </w:tc>
        <w:tc>
          <w:tcPr>
            <w:tcW w:w="0" w:type="auto"/>
            <w:shd w:val="clear" w:color="auto" w:fill="FFFFFF"/>
            <w:noWrap/>
            <w:tcMar>
              <w:top w:w="150" w:type="dxa"/>
              <w:left w:w="150" w:type="dxa"/>
              <w:bottom w:w="150" w:type="dxa"/>
              <w:right w:w="150" w:type="dxa"/>
            </w:tcMar>
            <w:hideMark/>
          </w:tcPr>
          <w:p w14:paraId="320B078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FFFFF"/>
            <w:tcMar>
              <w:top w:w="150" w:type="dxa"/>
              <w:left w:w="150" w:type="dxa"/>
              <w:bottom w:w="150" w:type="dxa"/>
              <w:right w:w="150" w:type="dxa"/>
            </w:tcMar>
            <w:hideMark/>
          </w:tcPr>
          <w:p w14:paraId="6C2C98C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Details about subjects available for lessons. See table below for object structure.</w:t>
            </w:r>
          </w:p>
        </w:tc>
      </w:tr>
      <w:tr w:rsidR="00D20E78" w:rsidRPr="00D20E78" w14:paraId="7B0B6D65" w14:textId="77777777">
        <w:tc>
          <w:tcPr>
            <w:tcW w:w="0" w:type="auto"/>
            <w:shd w:val="clear" w:color="auto" w:fill="FBFCFD"/>
            <w:tcMar>
              <w:top w:w="150" w:type="dxa"/>
              <w:left w:w="150" w:type="dxa"/>
              <w:bottom w:w="150" w:type="dxa"/>
              <w:right w:w="150" w:type="dxa"/>
            </w:tcMar>
            <w:hideMark/>
          </w:tcPr>
          <w:p w14:paraId="7E64A3C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next_reviews_at</w:t>
            </w:r>
          </w:p>
        </w:tc>
        <w:tc>
          <w:tcPr>
            <w:tcW w:w="0" w:type="auto"/>
            <w:shd w:val="clear" w:color="auto" w:fill="FBFCFD"/>
            <w:noWrap/>
            <w:tcMar>
              <w:top w:w="150" w:type="dxa"/>
              <w:left w:w="150" w:type="dxa"/>
              <w:bottom w:w="150" w:type="dxa"/>
              <w:right w:w="150" w:type="dxa"/>
            </w:tcMar>
            <w:hideMark/>
          </w:tcPr>
          <w:p w14:paraId="75EC079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BFCFD"/>
            <w:tcMar>
              <w:top w:w="150" w:type="dxa"/>
              <w:left w:w="150" w:type="dxa"/>
              <w:bottom w:w="150" w:type="dxa"/>
              <w:right w:w="150" w:type="dxa"/>
            </w:tcMar>
            <w:hideMark/>
          </w:tcPr>
          <w:p w14:paraId="7AED420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Earliest date when the reviews are available. Is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when the user has no reviews scheduled.</w:t>
            </w:r>
          </w:p>
        </w:tc>
      </w:tr>
      <w:tr w:rsidR="00D20E78" w:rsidRPr="00D20E78" w14:paraId="0DBEFECB" w14:textId="77777777">
        <w:tc>
          <w:tcPr>
            <w:tcW w:w="0" w:type="auto"/>
            <w:shd w:val="clear" w:color="auto" w:fill="FFFFFF"/>
            <w:tcMar>
              <w:top w:w="150" w:type="dxa"/>
              <w:left w:w="150" w:type="dxa"/>
              <w:bottom w:w="150" w:type="dxa"/>
              <w:right w:w="150" w:type="dxa"/>
            </w:tcMar>
            <w:hideMark/>
          </w:tcPr>
          <w:p w14:paraId="0070ADF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reviews</w:t>
            </w:r>
          </w:p>
        </w:tc>
        <w:tc>
          <w:tcPr>
            <w:tcW w:w="0" w:type="auto"/>
            <w:shd w:val="clear" w:color="auto" w:fill="FFFFFF"/>
            <w:noWrap/>
            <w:tcMar>
              <w:top w:w="150" w:type="dxa"/>
              <w:left w:w="150" w:type="dxa"/>
              <w:bottom w:w="150" w:type="dxa"/>
              <w:right w:w="150" w:type="dxa"/>
            </w:tcMar>
            <w:hideMark/>
          </w:tcPr>
          <w:p w14:paraId="7DCE69F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objects</w:t>
            </w:r>
          </w:p>
        </w:tc>
        <w:tc>
          <w:tcPr>
            <w:tcW w:w="0" w:type="auto"/>
            <w:shd w:val="clear" w:color="auto" w:fill="FFFFFF"/>
            <w:tcMar>
              <w:top w:w="150" w:type="dxa"/>
              <w:left w:w="150" w:type="dxa"/>
              <w:bottom w:w="150" w:type="dxa"/>
              <w:right w:w="150" w:type="dxa"/>
            </w:tcMar>
            <w:hideMark/>
          </w:tcPr>
          <w:p w14:paraId="72C514E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Details about subjects available for reviews now and in the next 24 hours by the hour (total of 25 objects). See table below for object structure.</w:t>
            </w:r>
          </w:p>
        </w:tc>
      </w:tr>
    </w:tbl>
    <w:p w14:paraId="7341596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Lesson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88"/>
        <w:gridCol w:w="1841"/>
        <w:gridCol w:w="5274"/>
      </w:tblGrid>
      <w:tr w:rsidR="00D20E78" w:rsidRPr="00D20E78" w14:paraId="0CCCF4EF"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D0EE1D0"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EF9C0E8"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E6A3DAD"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260EB138" w14:textId="77777777">
        <w:tc>
          <w:tcPr>
            <w:tcW w:w="0" w:type="auto"/>
            <w:shd w:val="clear" w:color="auto" w:fill="FFFFFF"/>
            <w:tcMar>
              <w:top w:w="150" w:type="dxa"/>
              <w:left w:w="150" w:type="dxa"/>
              <w:bottom w:w="150" w:type="dxa"/>
              <w:right w:w="150" w:type="dxa"/>
            </w:tcMar>
            <w:hideMark/>
          </w:tcPr>
          <w:p w14:paraId="2DDD3B8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available_at</w:t>
            </w:r>
          </w:p>
        </w:tc>
        <w:tc>
          <w:tcPr>
            <w:tcW w:w="0" w:type="auto"/>
            <w:shd w:val="clear" w:color="auto" w:fill="FFFFFF"/>
            <w:noWrap/>
            <w:tcMar>
              <w:top w:w="150" w:type="dxa"/>
              <w:left w:w="150" w:type="dxa"/>
              <w:bottom w:w="150" w:type="dxa"/>
              <w:right w:w="150" w:type="dxa"/>
            </w:tcMar>
            <w:hideMark/>
          </w:tcPr>
          <w:p w14:paraId="1B42A26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665D583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When the paired </w:t>
            </w:r>
            <w:r w:rsidRPr="00D20E78">
              <w:rPr>
                <w:rFonts w:ascii="Consolas" w:eastAsia="Times New Roman" w:hAnsi="Consolas" w:cs="Consolas"/>
                <w:color w:val="333333"/>
                <w:kern w:val="0"/>
                <w:sz w:val="18"/>
                <w:szCs w:val="18"/>
                <w14:ligatures w14:val="none"/>
              </w:rPr>
              <w:t>subject_ids</w:t>
            </w:r>
            <w:r w:rsidRPr="00D20E78">
              <w:rPr>
                <w:rFonts w:ascii="Segoe UI" w:eastAsia="Times New Roman" w:hAnsi="Segoe UI" w:cs="Segoe UI"/>
                <w:color w:val="333333"/>
                <w:kern w:val="0"/>
                <w:sz w:val="21"/>
                <w:szCs w:val="21"/>
                <w14:ligatures w14:val="none"/>
              </w:rPr>
              <w:t> are available for lessons. Always beginning of the current hour when the API endpoint is accessed.</w:t>
            </w:r>
          </w:p>
        </w:tc>
      </w:tr>
      <w:tr w:rsidR="00D20E78" w:rsidRPr="00D20E78" w14:paraId="32C0D7F6" w14:textId="77777777">
        <w:tc>
          <w:tcPr>
            <w:tcW w:w="0" w:type="auto"/>
            <w:shd w:val="clear" w:color="auto" w:fill="FBFCFD"/>
            <w:tcMar>
              <w:top w:w="150" w:type="dxa"/>
              <w:left w:w="150" w:type="dxa"/>
              <w:bottom w:w="150" w:type="dxa"/>
              <w:right w:w="150" w:type="dxa"/>
            </w:tcMar>
            <w:hideMark/>
          </w:tcPr>
          <w:p w14:paraId="1CB1666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subject_ids</w:t>
            </w:r>
          </w:p>
        </w:tc>
        <w:tc>
          <w:tcPr>
            <w:tcW w:w="0" w:type="auto"/>
            <w:shd w:val="clear" w:color="auto" w:fill="FBFCFD"/>
            <w:noWrap/>
            <w:tcMar>
              <w:top w:w="150" w:type="dxa"/>
              <w:left w:w="150" w:type="dxa"/>
              <w:bottom w:w="150" w:type="dxa"/>
              <w:right w:w="150" w:type="dxa"/>
            </w:tcMar>
            <w:hideMark/>
          </w:tcPr>
          <w:p w14:paraId="5CB1FB3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BFCFD"/>
            <w:tcMar>
              <w:top w:w="150" w:type="dxa"/>
              <w:left w:w="150" w:type="dxa"/>
              <w:bottom w:w="150" w:type="dxa"/>
              <w:right w:w="150" w:type="dxa"/>
            </w:tcMar>
            <w:hideMark/>
          </w:tcPr>
          <w:p w14:paraId="33006F7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Collection of unique identifiers for </w:t>
            </w:r>
            <w:hyperlink r:id="rId62" w:anchor="subjects" w:history="1">
              <w:r w:rsidRPr="00D20E78">
                <w:rPr>
                  <w:rFonts w:ascii="Segoe UI" w:eastAsia="Times New Roman" w:hAnsi="Segoe UI" w:cs="Segoe UI"/>
                  <w:color w:val="0000FF"/>
                  <w:kern w:val="0"/>
                  <w:sz w:val="21"/>
                  <w:szCs w:val="21"/>
                  <w:u w:val="single"/>
                  <w14:ligatures w14:val="none"/>
                </w:rPr>
                <w:t>subjects</w:t>
              </w:r>
            </w:hyperlink>
            <w:r w:rsidRPr="00D20E78">
              <w:rPr>
                <w:rFonts w:ascii="Segoe UI" w:eastAsia="Times New Roman" w:hAnsi="Segoe UI" w:cs="Segoe UI"/>
                <w:color w:val="333333"/>
                <w:kern w:val="0"/>
                <w:sz w:val="21"/>
                <w:szCs w:val="21"/>
                <w14:ligatures w14:val="none"/>
              </w:rPr>
              <w:t>.</w:t>
            </w:r>
          </w:p>
        </w:tc>
      </w:tr>
    </w:tbl>
    <w:p w14:paraId="2B29C6E5"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Review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488"/>
        <w:gridCol w:w="1841"/>
        <w:gridCol w:w="5274"/>
      </w:tblGrid>
      <w:tr w:rsidR="00D20E78" w:rsidRPr="00D20E78" w14:paraId="214D3653"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CC0007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CDE43F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5E3700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03F6FBA8" w14:textId="77777777">
        <w:tc>
          <w:tcPr>
            <w:tcW w:w="0" w:type="auto"/>
            <w:shd w:val="clear" w:color="auto" w:fill="FFFFFF"/>
            <w:tcMar>
              <w:top w:w="150" w:type="dxa"/>
              <w:left w:w="150" w:type="dxa"/>
              <w:bottom w:w="150" w:type="dxa"/>
              <w:right w:w="150" w:type="dxa"/>
            </w:tcMar>
            <w:hideMark/>
          </w:tcPr>
          <w:p w14:paraId="2A29E51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available_at</w:t>
            </w:r>
          </w:p>
        </w:tc>
        <w:tc>
          <w:tcPr>
            <w:tcW w:w="0" w:type="auto"/>
            <w:shd w:val="clear" w:color="auto" w:fill="FFFFFF"/>
            <w:noWrap/>
            <w:tcMar>
              <w:top w:w="150" w:type="dxa"/>
              <w:left w:w="150" w:type="dxa"/>
              <w:bottom w:w="150" w:type="dxa"/>
              <w:right w:w="150" w:type="dxa"/>
            </w:tcMar>
            <w:hideMark/>
          </w:tcPr>
          <w:p w14:paraId="2445B1F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20CA179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When the paired </w:t>
            </w:r>
            <w:r w:rsidRPr="00D20E78">
              <w:rPr>
                <w:rFonts w:ascii="Consolas" w:eastAsia="Times New Roman" w:hAnsi="Consolas" w:cs="Consolas"/>
                <w:color w:val="333333"/>
                <w:kern w:val="0"/>
                <w:sz w:val="18"/>
                <w:szCs w:val="18"/>
                <w14:ligatures w14:val="none"/>
              </w:rPr>
              <w:t>subject_ids</w:t>
            </w:r>
            <w:r w:rsidRPr="00D20E78">
              <w:rPr>
                <w:rFonts w:ascii="Segoe UI" w:eastAsia="Times New Roman" w:hAnsi="Segoe UI" w:cs="Segoe UI"/>
                <w:color w:val="333333"/>
                <w:kern w:val="0"/>
                <w:sz w:val="21"/>
                <w:szCs w:val="21"/>
                <w14:ligatures w14:val="none"/>
              </w:rPr>
              <w:t> are available for reviews. All timestamps are the top of an hour.</w:t>
            </w:r>
          </w:p>
        </w:tc>
      </w:tr>
      <w:tr w:rsidR="00D20E78" w:rsidRPr="00D20E78" w14:paraId="7B943F3D" w14:textId="77777777">
        <w:tc>
          <w:tcPr>
            <w:tcW w:w="0" w:type="auto"/>
            <w:shd w:val="clear" w:color="auto" w:fill="FBFCFD"/>
            <w:tcMar>
              <w:top w:w="150" w:type="dxa"/>
              <w:left w:w="150" w:type="dxa"/>
              <w:bottom w:w="150" w:type="dxa"/>
              <w:right w:w="150" w:type="dxa"/>
            </w:tcMar>
            <w:hideMark/>
          </w:tcPr>
          <w:p w14:paraId="352117A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subject_ids</w:t>
            </w:r>
          </w:p>
        </w:tc>
        <w:tc>
          <w:tcPr>
            <w:tcW w:w="0" w:type="auto"/>
            <w:shd w:val="clear" w:color="auto" w:fill="FBFCFD"/>
            <w:noWrap/>
            <w:tcMar>
              <w:top w:w="150" w:type="dxa"/>
              <w:left w:w="150" w:type="dxa"/>
              <w:bottom w:w="150" w:type="dxa"/>
              <w:right w:w="150" w:type="dxa"/>
            </w:tcMar>
            <w:hideMark/>
          </w:tcPr>
          <w:p w14:paraId="519611C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BFCFD"/>
            <w:tcMar>
              <w:top w:w="150" w:type="dxa"/>
              <w:left w:w="150" w:type="dxa"/>
              <w:bottom w:w="150" w:type="dxa"/>
              <w:right w:w="150" w:type="dxa"/>
            </w:tcMar>
            <w:hideMark/>
          </w:tcPr>
          <w:p w14:paraId="0535CA0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Collection of unique identifiers for </w:t>
            </w:r>
            <w:hyperlink r:id="rId63" w:anchor="subjects" w:history="1">
              <w:r w:rsidRPr="00D20E78">
                <w:rPr>
                  <w:rFonts w:ascii="Segoe UI" w:eastAsia="Times New Roman" w:hAnsi="Segoe UI" w:cs="Segoe UI"/>
                  <w:color w:val="0000FF"/>
                  <w:kern w:val="0"/>
                  <w:sz w:val="21"/>
                  <w:szCs w:val="21"/>
                  <w:u w:val="single"/>
                  <w14:ligatures w14:val="none"/>
                </w:rPr>
                <w:t>subjects</w:t>
              </w:r>
            </w:hyperlink>
            <w:r w:rsidRPr="00D20E78">
              <w:rPr>
                <w:rFonts w:ascii="Segoe UI" w:eastAsia="Times New Roman" w:hAnsi="Segoe UI" w:cs="Segoe UI"/>
                <w:color w:val="333333"/>
                <w:kern w:val="0"/>
                <w:sz w:val="21"/>
                <w:szCs w:val="21"/>
                <w14:ligatures w14:val="none"/>
              </w:rPr>
              <w:t>.</w:t>
            </w:r>
          </w:p>
        </w:tc>
      </w:tr>
    </w:tbl>
    <w:p w14:paraId="014AF90E"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 Summary</w:t>
      </w:r>
    </w:p>
    <w:p w14:paraId="34414529"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4706FCC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721C3D3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'summary'</w:t>
      </w:r>
      <w:r w:rsidRPr="00D20E78">
        <w:rPr>
          <w:rFonts w:ascii="Consolas" w:eastAsia="Times New Roman" w:hAnsi="Consolas" w:cs="Consolas"/>
          <w:color w:val="FFFFFF"/>
          <w:kern w:val="0"/>
          <w:sz w:val="18"/>
          <w:szCs w:val="18"/>
          <w14:ligatures w14:val="none"/>
        </w:rPr>
        <w:t>;</w:t>
      </w:r>
    </w:p>
    <w:p w14:paraId="4064495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625E151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4E5D3E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6A42C1F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1E17F45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1805EF7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36BFBE9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74FF2F9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7CD2CA4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3DA674E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35E0D3C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0D2898A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697472E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336962B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6CFCA293"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32F5E60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1E86615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"report"</w:t>
      </w:r>
      <w:r w:rsidRPr="00D20E78">
        <w:rPr>
          <w:rFonts w:ascii="Consolas" w:eastAsia="Times New Roman" w:hAnsi="Consolas" w:cs="Consolas"/>
          <w:color w:val="FFFFFF"/>
          <w:kern w:val="0"/>
          <w:sz w:val="18"/>
          <w:szCs w:val="18"/>
          <w14:ligatures w14:val="none"/>
        </w:rPr>
        <w:t>,</w:t>
      </w:r>
    </w:p>
    <w:p w14:paraId="2451862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"https://api.wanikani.com/v2/summary"</w:t>
      </w:r>
      <w:r w:rsidRPr="00D20E78">
        <w:rPr>
          <w:rFonts w:ascii="Consolas" w:eastAsia="Times New Roman" w:hAnsi="Consolas" w:cs="Consolas"/>
          <w:color w:val="FFFFFF"/>
          <w:kern w:val="0"/>
          <w:sz w:val="18"/>
          <w:szCs w:val="18"/>
          <w14:ligatures w14:val="none"/>
        </w:rPr>
        <w:t>,</w:t>
      </w:r>
    </w:p>
    <w:p w14:paraId="669337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"2018-04-11T21:00:00.000000Z"</w:t>
      </w:r>
      <w:r w:rsidRPr="00D20E78">
        <w:rPr>
          <w:rFonts w:ascii="Consolas" w:eastAsia="Times New Roman" w:hAnsi="Consolas" w:cs="Consolas"/>
          <w:color w:val="FFFFFF"/>
          <w:kern w:val="0"/>
          <w:sz w:val="18"/>
          <w:szCs w:val="18"/>
          <w14:ligatures w14:val="none"/>
        </w:rPr>
        <w:t>,</w:t>
      </w:r>
    </w:p>
    <w:p w14:paraId="38C87E0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E9710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473498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5D75E9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"2018-04-11T21:00:00.000000Z"</w:t>
      </w:r>
      <w:r w:rsidRPr="00D20E78">
        <w:rPr>
          <w:rFonts w:ascii="Consolas" w:eastAsia="Times New Roman" w:hAnsi="Consolas" w:cs="Consolas"/>
          <w:color w:val="FFFFFF"/>
          <w:kern w:val="0"/>
          <w:sz w:val="18"/>
          <w:szCs w:val="18"/>
          <w14:ligatures w14:val="none"/>
        </w:rPr>
        <w:t>,</w:t>
      </w:r>
    </w:p>
    <w:p w14:paraId="425464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AB2A56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25</w:t>
      </w:r>
      <w:r w:rsidRPr="00D20E78">
        <w:rPr>
          <w:rFonts w:ascii="Consolas" w:eastAsia="Times New Roman" w:hAnsi="Consolas" w:cs="Consolas"/>
          <w:color w:val="FFFFFF"/>
          <w:kern w:val="0"/>
          <w:sz w:val="18"/>
          <w:szCs w:val="18"/>
          <w14:ligatures w14:val="none"/>
        </w:rPr>
        <w:t>,</w:t>
      </w:r>
    </w:p>
    <w:p w14:paraId="728077C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26</w:t>
      </w:r>
    </w:p>
    <w:p w14:paraId="457FBD7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0949D0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058053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BCD886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"next_reviews_at"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"2018-04-11T21:00:00.000000Z"</w:t>
      </w:r>
      <w:r w:rsidRPr="00D20E78">
        <w:rPr>
          <w:rFonts w:ascii="Consolas" w:eastAsia="Times New Roman" w:hAnsi="Consolas" w:cs="Consolas"/>
          <w:color w:val="FFFFFF"/>
          <w:kern w:val="0"/>
          <w:sz w:val="18"/>
          <w:szCs w:val="18"/>
          <w14:ligatures w14:val="none"/>
        </w:rPr>
        <w:t>,</w:t>
      </w:r>
    </w:p>
    <w:p w14:paraId="16F73E9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6284ED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364715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"2018-04-11T21:00:00.000000Z"</w:t>
      </w:r>
      <w:r w:rsidRPr="00D20E78">
        <w:rPr>
          <w:rFonts w:ascii="Consolas" w:eastAsia="Times New Roman" w:hAnsi="Consolas" w:cs="Consolas"/>
          <w:color w:val="FFFFFF"/>
          <w:kern w:val="0"/>
          <w:sz w:val="18"/>
          <w:szCs w:val="18"/>
          <w14:ligatures w14:val="none"/>
        </w:rPr>
        <w:t>,</w:t>
      </w:r>
    </w:p>
    <w:p w14:paraId="6F5D8A3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28B8DC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21</w:t>
      </w:r>
      <w:r w:rsidRPr="00D20E78">
        <w:rPr>
          <w:rFonts w:ascii="Consolas" w:eastAsia="Times New Roman" w:hAnsi="Consolas" w:cs="Consolas"/>
          <w:color w:val="FFFFFF"/>
          <w:kern w:val="0"/>
          <w:sz w:val="18"/>
          <w:szCs w:val="18"/>
          <w14:ligatures w14:val="none"/>
        </w:rPr>
        <w:t>,</w:t>
      </w:r>
    </w:p>
    <w:p w14:paraId="6ECB27F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w:t>
      </w:r>
      <w:r w:rsidRPr="00D20E78">
        <w:rPr>
          <w:rFonts w:ascii="Consolas" w:eastAsia="Times New Roman" w:hAnsi="Consolas" w:cs="Consolas"/>
          <w:color w:val="FFFFFF"/>
          <w:kern w:val="0"/>
          <w:sz w:val="18"/>
          <w:szCs w:val="18"/>
          <w14:ligatures w14:val="none"/>
        </w:rPr>
        <w:t>,</w:t>
      </w:r>
    </w:p>
    <w:p w14:paraId="02C927B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24</w:t>
      </w:r>
    </w:p>
    <w:p w14:paraId="7A0664F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25D03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56B4BA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040EE0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"available_at"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"2018-04-11T22:00:00.000000Z"</w:t>
      </w:r>
      <w:r w:rsidRPr="00D20E78">
        <w:rPr>
          <w:rFonts w:ascii="Consolas" w:eastAsia="Times New Roman" w:hAnsi="Consolas" w:cs="Consolas"/>
          <w:color w:val="FFFFFF"/>
          <w:kern w:val="0"/>
          <w:sz w:val="18"/>
          <w:szCs w:val="18"/>
          <w14:ligatures w14:val="none"/>
        </w:rPr>
        <w:t>,</w:t>
      </w:r>
    </w:p>
    <w:p w14:paraId="75F83F2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"subject_ids"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F9BDFB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FFFFFF"/>
          <w:kern w:val="0"/>
          <w:sz w:val="18"/>
          <w:szCs w:val="18"/>
          <w14:ligatures w14:val="none"/>
        </w:rPr>
        <w:t>},</w:t>
      </w:r>
    </w:p>
    <w:p w14:paraId="29E21E7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960050"/>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960050"/>
          <w:kern w:val="0"/>
          <w:sz w:val="18"/>
          <w:szCs w:val="18"/>
          <w14:ligatures w14:val="none"/>
        </w:rPr>
        <w:t>...</w:t>
      </w:r>
    </w:p>
    <w:p w14:paraId="62B76A6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17B0EC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8F3863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1170F195"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Retrieves a summary report.</w:t>
      </w:r>
    </w:p>
    <w:p w14:paraId="34F08F70"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0BBB78E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https://api.wanikani.com/v2/summary</w:t>
      </w:r>
    </w:p>
    <w:p w14:paraId="321A1F1E"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User</w:t>
      </w:r>
    </w:p>
    <w:p w14:paraId="2F289CA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user summary returns basic information for the user making the API request, identified by their API key.</w:t>
      </w:r>
    </w:p>
    <w:p w14:paraId="440DF1C8"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User Data Structure</w:t>
      </w:r>
    </w:p>
    <w:p w14:paraId="660153F4"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5BFEB0B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54CE976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"user"</w:t>
      </w:r>
      <w:r w:rsidRPr="00D20E78">
        <w:rPr>
          <w:rFonts w:ascii="Consolas" w:eastAsia="Times New Roman" w:hAnsi="Consolas" w:cs="Consolas"/>
          <w:color w:val="FFFFFF"/>
          <w:kern w:val="0"/>
          <w:sz w:val="18"/>
          <w:szCs w:val="18"/>
          <w14:ligatures w14:val="none"/>
        </w:rPr>
        <w:t>,</w:t>
      </w:r>
    </w:p>
    <w:p w14:paraId="149411D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"https://api.wanikani.com/v2/user"</w:t>
      </w:r>
      <w:r w:rsidRPr="00D20E78">
        <w:rPr>
          <w:rFonts w:ascii="Consolas" w:eastAsia="Times New Roman" w:hAnsi="Consolas" w:cs="Consolas"/>
          <w:color w:val="FFFFFF"/>
          <w:kern w:val="0"/>
          <w:sz w:val="18"/>
          <w:szCs w:val="18"/>
          <w14:ligatures w14:val="none"/>
        </w:rPr>
        <w:t>,</w:t>
      </w:r>
    </w:p>
    <w:p w14:paraId="0F7DCF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"2018-04-06T14:26:53.022245Z"</w:t>
      </w:r>
      <w:r w:rsidRPr="00D20E78">
        <w:rPr>
          <w:rFonts w:ascii="Consolas" w:eastAsia="Times New Roman" w:hAnsi="Consolas" w:cs="Consolas"/>
          <w:color w:val="FFFFFF"/>
          <w:kern w:val="0"/>
          <w:sz w:val="18"/>
          <w:szCs w:val="18"/>
          <w14:ligatures w14:val="none"/>
        </w:rPr>
        <w:t>,</w:t>
      </w:r>
    </w:p>
    <w:p w14:paraId="689061F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60BF3D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"5a6a5234-a392-4a87-8f3f-33342afe8a42"</w:t>
      </w:r>
      <w:r w:rsidRPr="00D20E78">
        <w:rPr>
          <w:rFonts w:ascii="Consolas" w:eastAsia="Times New Roman" w:hAnsi="Consolas" w:cs="Consolas"/>
          <w:color w:val="FFFFFF"/>
          <w:kern w:val="0"/>
          <w:sz w:val="18"/>
          <w:szCs w:val="18"/>
          <w14:ligatures w14:val="none"/>
        </w:rPr>
        <w:t>,</w:t>
      </w:r>
    </w:p>
    <w:p w14:paraId="13972DA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"username"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"example_user"</w:t>
      </w:r>
      <w:r w:rsidRPr="00D20E78">
        <w:rPr>
          <w:rFonts w:ascii="Consolas" w:eastAsia="Times New Roman" w:hAnsi="Consolas" w:cs="Consolas"/>
          <w:color w:val="FFFFFF"/>
          <w:kern w:val="0"/>
          <w:sz w:val="18"/>
          <w:szCs w:val="18"/>
          <w14:ligatures w14:val="none"/>
        </w:rPr>
        <w:t>,</w:t>
      </w:r>
    </w:p>
    <w:p w14:paraId="29BFBE6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3BF95C7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"profile_url"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"https://www.wanikani.com/users/example_user"</w:t>
      </w:r>
      <w:r w:rsidRPr="00D20E78">
        <w:rPr>
          <w:rFonts w:ascii="Consolas" w:eastAsia="Times New Roman" w:hAnsi="Consolas" w:cs="Consolas"/>
          <w:color w:val="FFFFFF"/>
          <w:kern w:val="0"/>
          <w:sz w:val="18"/>
          <w:szCs w:val="18"/>
          <w14:ligatures w14:val="none"/>
        </w:rPr>
        <w:t>,</w:t>
      </w:r>
    </w:p>
    <w:p w14:paraId="685D77F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"2012-05-11T00:52:18.958466Z"</w:t>
      </w:r>
      <w:r w:rsidRPr="00D20E78">
        <w:rPr>
          <w:rFonts w:ascii="Consolas" w:eastAsia="Times New Roman" w:hAnsi="Consolas" w:cs="Consolas"/>
          <w:color w:val="FFFFFF"/>
          <w:kern w:val="0"/>
          <w:sz w:val="18"/>
          <w:szCs w:val="18"/>
          <w14:ligatures w14:val="none"/>
        </w:rPr>
        <w:t>,</w:t>
      </w:r>
    </w:p>
    <w:p w14:paraId="64D0B2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"current_vacation_started_at"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356A006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E9F4E6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"active"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008ED7F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"recurring"</w:t>
      </w:r>
      <w:r w:rsidRPr="00D20E78">
        <w:rPr>
          <w:rFonts w:ascii="Consolas" w:eastAsia="Times New Roman" w:hAnsi="Consolas" w:cs="Consolas"/>
          <w:color w:val="FFFFFF"/>
          <w:kern w:val="0"/>
          <w:sz w:val="18"/>
          <w:szCs w:val="18"/>
          <w14:ligatures w14:val="none"/>
        </w:rPr>
        <w:t>,</w:t>
      </w:r>
    </w:p>
    <w:p w14:paraId="02FF50A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"max_level_granted"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60</w:t>
      </w:r>
      <w:r w:rsidRPr="00D20E78">
        <w:rPr>
          <w:rFonts w:ascii="Consolas" w:eastAsia="Times New Roman" w:hAnsi="Consolas" w:cs="Consolas"/>
          <w:color w:val="FFFFFF"/>
          <w:kern w:val="0"/>
          <w:sz w:val="18"/>
          <w:szCs w:val="18"/>
          <w14:ligatures w14:val="none"/>
        </w:rPr>
        <w:t>,</w:t>
      </w:r>
    </w:p>
    <w:p w14:paraId="17C60C8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"period_ends_at"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"2018-12-11T13:32:19.485748Z"</w:t>
      </w:r>
    </w:p>
    <w:p w14:paraId="23DB98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A64353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"preferences"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159AF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"default_voice_actor_id"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58BDB59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"extra_study_autoplay_audio"</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00EB393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"lessons_autoplay_audio"</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5AFDEB8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"lessons_batch_size"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10</w:t>
      </w:r>
      <w:r w:rsidRPr="00D20E78">
        <w:rPr>
          <w:rFonts w:ascii="Consolas" w:eastAsia="Times New Roman" w:hAnsi="Consolas" w:cs="Consolas"/>
          <w:color w:val="FFFFFF"/>
          <w:kern w:val="0"/>
          <w:sz w:val="18"/>
          <w:szCs w:val="18"/>
          <w14:ligatures w14:val="none"/>
        </w:rPr>
        <w:t>,</w:t>
      </w:r>
    </w:p>
    <w:p w14:paraId="5A40CA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"lessons_presentation_order"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"ascending_level_then_subject"</w:t>
      </w:r>
      <w:r w:rsidRPr="00D20E78">
        <w:rPr>
          <w:rFonts w:ascii="Consolas" w:eastAsia="Times New Roman" w:hAnsi="Consolas" w:cs="Consolas"/>
          <w:color w:val="FFFFFF"/>
          <w:kern w:val="0"/>
          <w:sz w:val="18"/>
          <w:szCs w:val="18"/>
          <w14:ligatures w14:val="none"/>
        </w:rPr>
        <w:t>,</w:t>
      </w:r>
    </w:p>
    <w:p w14:paraId="02B2A6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"reviews_autoplay_audio"</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1A97063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"reviews_display_srs_indicator"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2ED58E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"reviews_presentation_order"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"shuffled"</w:t>
      </w:r>
    </w:p>
    <w:p w14:paraId="51D5EDC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70FC80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37A95F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lastRenderedPageBreak/>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973"/>
        <w:gridCol w:w="1443"/>
        <w:gridCol w:w="4187"/>
      </w:tblGrid>
      <w:tr w:rsidR="00D20E78" w:rsidRPr="00D20E78" w14:paraId="726A9ED4"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0D8904F"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F24DD2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445BCD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2852CCB1" w14:textId="77777777">
        <w:tc>
          <w:tcPr>
            <w:tcW w:w="0" w:type="auto"/>
            <w:shd w:val="clear" w:color="auto" w:fill="FFFFFF"/>
            <w:tcMar>
              <w:top w:w="150" w:type="dxa"/>
              <w:left w:w="150" w:type="dxa"/>
              <w:bottom w:w="150" w:type="dxa"/>
              <w:right w:w="150" w:type="dxa"/>
            </w:tcMar>
            <w:hideMark/>
          </w:tcPr>
          <w:p w14:paraId="7F5C2E9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current_vacation_started_at</w:t>
            </w:r>
          </w:p>
        </w:tc>
        <w:tc>
          <w:tcPr>
            <w:tcW w:w="0" w:type="auto"/>
            <w:shd w:val="clear" w:color="auto" w:fill="FFFFFF"/>
            <w:noWrap/>
            <w:tcMar>
              <w:top w:w="150" w:type="dxa"/>
              <w:left w:w="150" w:type="dxa"/>
              <w:bottom w:w="150" w:type="dxa"/>
              <w:right w:w="150" w:type="dxa"/>
            </w:tcMar>
            <w:hideMark/>
          </w:tcPr>
          <w:p w14:paraId="0E742F3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1A43710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If the user is on vacation, this will be the timestamp of when that vacation started. If the user is not on vacation, this is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w:t>
            </w:r>
          </w:p>
        </w:tc>
      </w:tr>
      <w:tr w:rsidR="00D20E78" w:rsidRPr="00D20E78" w14:paraId="4BFDA972" w14:textId="77777777">
        <w:tc>
          <w:tcPr>
            <w:tcW w:w="0" w:type="auto"/>
            <w:shd w:val="clear" w:color="auto" w:fill="FBFCFD"/>
            <w:tcMar>
              <w:top w:w="150" w:type="dxa"/>
              <w:left w:w="150" w:type="dxa"/>
              <w:bottom w:w="150" w:type="dxa"/>
              <w:right w:w="150" w:type="dxa"/>
            </w:tcMar>
            <w:hideMark/>
          </w:tcPr>
          <w:p w14:paraId="0B8364E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level</w:t>
            </w:r>
          </w:p>
        </w:tc>
        <w:tc>
          <w:tcPr>
            <w:tcW w:w="0" w:type="auto"/>
            <w:shd w:val="clear" w:color="auto" w:fill="FBFCFD"/>
            <w:noWrap/>
            <w:tcMar>
              <w:top w:w="150" w:type="dxa"/>
              <w:left w:w="150" w:type="dxa"/>
              <w:bottom w:w="150" w:type="dxa"/>
              <w:right w:w="150" w:type="dxa"/>
            </w:tcMar>
            <w:hideMark/>
          </w:tcPr>
          <w:p w14:paraId="4AC32AD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3C4F5F0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current level of the user. This ignores subscription status.</w:t>
            </w:r>
          </w:p>
        </w:tc>
      </w:tr>
      <w:tr w:rsidR="00D20E78" w:rsidRPr="00D20E78" w14:paraId="500D1245" w14:textId="77777777">
        <w:tc>
          <w:tcPr>
            <w:tcW w:w="0" w:type="auto"/>
            <w:shd w:val="clear" w:color="auto" w:fill="FFFFFF"/>
            <w:tcMar>
              <w:top w:w="150" w:type="dxa"/>
              <w:left w:w="150" w:type="dxa"/>
              <w:bottom w:w="150" w:type="dxa"/>
              <w:right w:w="150" w:type="dxa"/>
            </w:tcMar>
            <w:hideMark/>
          </w:tcPr>
          <w:p w14:paraId="5D5A57B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preferences</w:t>
            </w:r>
          </w:p>
        </w:tc>
        <w:tc>
          <w:tcPr>
            <w:tcW w:w="0" w:type="auto"/>
            <w:shd w:val="clear" w:color="auto" w:fill="FFFFFF"/>
            <w:noWrap/>
            <w:tcMar>
              <w:top w:w="150" w:type="dxa"/>
              <w:left w:w="150" w:type="dxa"/>
              <w:bottom w:w="150" w:type="dxa"/>
              <w:right w:w="150" w:type="dxa"/>
            </w:tcMar>
            <w:hideMark/>
          </w:tcPr>
          <w:p w14:paraId="6DE34D5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Object</w:t>
            </w:r>
          </w:p>
        </w:tc>
        <w:tc>
          <w:tcPr>
            <w:tcW w:w="0" w:type="auto"/>
            <w:shd w:val="clear" w:color="auto" w:fill="FFFFFF"/>
            <w:tcMar>
              <w:top w:w="150" w:type="dxa"/>
              <w:left w:w="150" w:type="dxa"/>
              <w:bottom w:w="150" w:type="dxa"/>
              <w:right w:w="150" w:type="dxa"/>
            </w:tcMar>
            <w:hideMark/>
          </w:tcPr>
          <w:p w14:paraId="441AB7E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User settings specific to the WaniKani application. See table below for the object structure.</w:t>
            </w:r>
          </w:p>
        </w:tc>
      </w:tr>
      <w:tr w:rsidR="00D20E78" w:rsidRPr="00D20E78" w14:paraId="6F4B0F91" w14:textId="77777777">
        <w:tc>
          <w:tcPr>
            <w:tcW w:w="0" w:type="auto"/>
            <w:shd w:val="clear" w:color="auto" w:fill="FBFCFD"/>
            <w:tcMar>
              <w:top w:w="150" w:type="dxa"/>
              <w:left w:w="150" w:type="dxa"/>
              <w:bottom w:w="150" w:type="dxa"/>
              <w:right w:w="150" w:type="dxa"/>
            </w:tcMar>
            <w:hideMark/>
          </w:tcPr>
          <w:p w14:paraId="2082D19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profile_url</w:t>
            </w:r>
          </w:p>
        </w:tc>
        <w:tc>
          <w:tcPr>
            <w:tcW w:w="0" w:type="auto"/>
            <w:shd w:val="clear" w:color="auto" w:fill="FBFCFD"/>
            <w:noWrap/>
            <w:tcMar>
              <w:top w:w="150" w:type="dxa"/>
              <w:left w:w="150" w:type="dxa"/>
              <w:bottom w:w="150" w:type="dxa"/>
              <w:right w:w="150" w:type="dxa"/>
            </w:tcMar>
            <w:hideMark/>
          </w:tcPr>
          <w:p w14:paraId="55B020C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60E5E9E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URL to the user's public facing profile page.</w:t>
            </w:r>
          </w:p>
        </w:tc>
      </w:tr>
      <w:tr w:rsidR="00D20E78" w:rsidRPr="00D20E78" w14:paraId="4FE4C623" w14:textId="77777777">
        <w:tc>
          <w:tcPr>
            <w:tcW w:w="0" w:type="auto"/>
            <w:shd w:val="clear" w:color="auto" w:fill="FFFFFF"/>
            <w:tcMar>
              <w:top w:w="150" w:type="dxa"/>
              <w:left w:w="150" w:type="dxa"/>
              <w:bottom w:w="150" w:type="dxa"/>
              <w:right w:w="150" w:type="dxa"/>
            </w:tcMar>
            <w:hideMark/>
          </w:tcPr>
          <w:p w14:paraId="2DA126E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started_at</w:t>
            </w:r>
          </w:p>
        </w:tc>
        <w:tc>
          <w:tcPr>
            <w:tcW w:w="0" w:type="auto"/>
            <w:shd w:val="clear" w:color="auto" w:fill="FFFFFF"/>
            <w:noWrap/>
            <w:tcMar>
              <w:top w:w="150" w:type="dxa"/>
              <w:left w:w="150" w:type="dxa"/>
              <w:bottom w:w="150" w:type="dxa"/>
              <w:right w:w="150" w:type="dxa"/>
            </w:tcMar>
            <w:hideMark/>
          </w:tcPr>
          <w:p w14:paraId="1A5E8E7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FFFFF"/>
            <w:tcMar>
              <w:top w:w="150" w:type="dxa"/>
              <w:left w:w="150" w:type="dxa"/>
              <w:bottom w:w="150" w:type="dxa"/>
              <w:right w:w="150" w:type="dxa"/>
            </w:tcMar>
            <w:hideMark/>
          </w:tcPr>
          <w:p w14:paraId="388B37B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signup date for the user.</w:t>
            </w:r>
          </w:p>
        </w:tc>
      </w:tr>
      <w:tr w:rsidR="00D20E78" w:rsidRPr="00D20E78" w14:paraId="0A1F8E05" w14:textId="77777777">
        <w:tc>
          <w:tcPr>
            <w:tcW w:w="0" w:type="auto"/>
            <w:shd w:val="clear" w:color="auto" w:fill="FBFCFD"/>
            <w:tcMar>
              <w:top w:w="150" w:type="dxa"/>
              <w:left w:w="150" w:type="dxa"/>
              <w:bottom w:w="150" w:type="dxa"/>
              <w:right w:w="150" w:type="dxa"/>
            </w:tcMar>
            <w:hideMark/>
          </w:tcPr>
          <w:p w14:paraId="16920D1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subscription</w:t>
            </w:r>
          </w:p>
        </w:tc>
        <w:tc>
          <w:tcPr>
            <w:tcW w:w="0" w:type="auto"/>
            <w:shd w:val="clear" w:color="auto" w:fill="FBFCFD"/>
            <w:noWrap/>
            <w:tcMar>
              <w:top w:w="150" w:type="dxa"/>
              <w:left w:w="150" w:type="dxa"/>
              <w:bottom w:w="150" w:type="dxa"/>
              <w:right w:w="150" w:type="dxa"/>
            </w:tcMar>
            <w:hideMark/>
          </w:tcPr>
          <w:p w14:paraId="7C0C5C0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Object</w:t>
            </w:r>
          </w:p>
        </w:tc>
        <w:tc>
          <w:tcPr>
            <w:tcW w:w="0" w:type="auto"/>
            <w:shd w:val="clear" w:color="auto" w:fill="FBFCFD"/>
            <w:tcMar>
              <w:top w:w="150" w:type="dxa"/>
              <w:left w:w="150" w:type="dxa"/>
              <w:bottom w:w="150" w:type="dxa"/>
              <w:right w:w="150" w:type="dxa"/>
            </w:tcMar>
            <w:hideMark/>
          </w:tcPr>
          <w:p w14:paraId="013284D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Details about the user's subscription state. See table below for the object structure.</w:t>
            </w:r>
          </w:p>
        </w:tc>
      </w:tr>
      <w:tr w:rsidR="00D20E78" w:rsidRPr="00D20E78" w14:paraId="6A7B5BA5" w14:textId="77777777">
        <w:tc>
          <w:tcPr>
            <w:tcW w:w="0" w:type="auto"/>
            <w:shd w:val="clear" w:color="auto" w:fill="FFFFFF"/>
            <w:tcMar>
              <w:top w:w="150" w:type="dxa"/>
              <w:left w:w="150" w:type="dxa"/>
              <w:bottom w:w="150" w:type="dxa"/>
              <w:right w:w="150" w:type="dxa"/>
            </w:tcMar>
            <w:hideMark/>
          </w:tcPr>
          <w:p w14:paraId="7797FBB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username</w:t>
            </w:r>
          </w:p>
        </w:tc>
        <w:tc>
          <w:tcPr>
            <w:tcW w:w="0" w:type="auto"/>
            <w:shd w:val="clear" w:color="auto" w:fill="FFFFFF"/>
            <w:noWrap/>
            <w:tcMar>
              <w:top w:w="150" w:type="dxa"/>
              <w:left w:w="150" w:type="dxa"/>
              <w:bottom w:w="150" w:type="dxa"/>
              <w:right w:w="150" w:type="dxa"/>
            </w:tcMar>
            <w:hideMark/>
          </w:tcPr>
          <w:p w14:paraId="1CA116D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6AF595A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user's username.</w:t>
            </w:r>
          </w:p>
        </w:tc>
      </w:tr>
    </w:tbl>
    <w:p w14:paraId="1977AE52"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Preferences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3170"/>
        <w:gridCol w:w="1063"/>
        <w:gridCol w:w="4370"/>
      </w:tblGrid>
      <w:tr w:rsidR="00D20E78" w:rsidRPr="00D20E78" w14:paraId="07403ACF"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F67506A"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984B71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36FE8BB"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5B0B2112" w14:textId="77777777">
        <w:tc>
          <w:tcPr>
            <w:tcW w:w="0" w:type="auto"/>
            <w:shd w:val="clear" w:color="auto" w:fill="FFFFFF"/>
            <w:tcMar>
              <w:top w:w="150" w:type="dxa"/>
              <w:left w:w="150" w:type="dxa"/>
              <w:bottom w:w="150" w:type="dxa"/>
              <w:right w:w="150" w:type="dxa"/>
            </w:tcMar>
            <w:hideMark/>
          </w:tcPr>
          <w:p w14:paraId="461CC7C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default_voice_actor_id</w:t>
            </w:r>
          </w:p>
        </w:tc>
        <w:tc>
          <w:tcPr>
            <w:tcW w:w="0" w:type="auto"/>
            <w:shd w:val="clear" w:color="auto" w:fill="FFFFFF"/>
            <w:noWrap/>
            <w:tcMar>
              <w:top w:w="150" w:type="dxa"/>
              <w:left w:w="150" w:type="dxa"/>
              <w:bottom w:w="150" w:type="dxa"/>
              <w:right w:w="150" w:type="dxa"/>
            </w:tcMar>
            <w:hideMark/>
          </w:tcPr>
          <w:p w14:paraId="5928059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6F6A45F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This is a deprecated user preference. It will always return </w:t>
            </w:r>
            <w:r w:rsidRPr="00D20E78">
              <w:rPr>
                <w:rFonts w:ascii="Consolas" w:eastAsia="Times New Roman" w:hAnsi="Consolas" w:cs="Consolas"/>
                <w:color w:val="333333"/>
                <w:kern w:val="0"/>
                <w:sz w:val="18"/>
                <w:szCs w:val="18"/>
                <w14:ligatures w14:val="none"/>
              </w:rPr>
              <w:t>1</w:t>
            </w:r>
            <w:r w:rsidRPr="00D20E78">
              <w:rPr>
                <w:rFonts w:ascii="Segoe UI" w:eastAsia="Times New Roman" w:hAnsi="Segoe UI" w:cs="Segoe UI"/>
                <w:color w:val="333333"/>
                <w:kern w:val="0"/>
                <w:sz w:val="21"/>
                <w:szCs w:val="21"/>
                <w14:ligatures w14:val="none"/>
              </w:rPr>
              <w:t> and cannot be set. It exists only to ensure existing consumers of this API don't break.</w:t>
            </w:r>
          </w:p>
        </w:tc>
      </w:tr>
      <w:tr w:rsidR="00D20E78" w:rsidRPr="00D20E78" w14:paraId="1C4128CD" w14:textId="77777777">
        <w:tc>
          <w:tcPr>
            <w:tcW w:w="0" w:type="auto"/>
            <w:shd w:val="clear" w:color="auto" w:fill="FBFCFD"/>
            <w:tcMar>
              <w:top w:w="150" w:type="dxa"/>
              <w:left w:w="150" w:type="dxa"/>
              <w:bottom w:w="150" w:type="dxa"/>
              <w:right w:w="150" w:type="dxa"/>
            </w:tcMar>
            <w:hideMark/>
          </w:tcPr>
          <w:p w14:paraId="5500919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extra_study_autoplay_audio</w:t>
            </w:r>
          </w:p>
        </w:tc>
        <w:tc>
          <w:tcPr>
            <w:tcW w:w="0" w:type="auto"/>
            <w:shd w:val="clear" w:color="auto" w:fill="FBFCFD"/>
            <w:noWrap/>
            <w:tcMar>
              <w:top w:w="150" w:type="dxa"/>
              <w:left w:w="150" w:type="dxa"/>
              <w:bottom w:w="150" w:type="dxa"/>
              <w:right w:w="150" w:type="dxa"/>
            </w:tcMar>
            <w:hideMark/>
          </w:tcPr>
          <w:p w14:paraId="11DF51B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3F4D870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Automatically play pronunciation audio for vocabulary during extra study.</w:t>
            </w:r>
          </w:p>
        </w:tc>
      </w:tr>
      <w:tr w:rsidR="00D20E78" w:rsidRPr="00D20E78" w14:paraId="779CAEE7" w14:textId="77777777">
        <w:tc>
          <w:tcPr>
            <w:tcW w:w="0" w:type="auto"/>
            <w:shd w:val="clear" w:color="auto" w:fill="FFFFFF"/>
            <w:tcMar>
              <w:top w:w="150" w:type="dxa"/>
              <w:left w:w="150" w:type="dxa"/>
              <w:bottom w:w="150" w:type="dxa"/>
              <w:right w:w="150" w:type="dxa"/>
            </w:tcMar>
            <w:hideMark/>
          </w:tcPr>
          <w:p w14:paraId="0AC7087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lessons_autoplay_audio</w:t>
            </w:r>
          </w:p>
        </w:tc>
        <w:tc>
          <w:tcPr>
            <w:tcW w:w="0" w:type="auto"/>
            <w:shd w:val="clear" w:color="auto" w:fill="FFFFFF"/>
            <w:noWrap/>
            <w:tcMar>
              <w:top w:w="150" w:type="dxa"/>
              <w:left w:w="150" w:type="dxa"/>
              <w:bottom w:w="150" w:type="dxa"/>
              <w:right w:w="150" w:type="dxa"/>
            </w:tcMar>
            <w:hideMark/>
          </w:tcPr>
          <w:p w14:paraId="109D1F8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76CED3B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Automatically play pronunciation audio for vocabulary during lessons.</w:t>
            </w:r>
          </w:p>
        </w:tc>
      </w:tr>
      <w:tr w:rsidR="00D20E78" w:rsidRPr="00D20E78" w14:paraId="4B17AC29" w14:textId="77777777">
        <w:tc>
          <w:tcPr>
            <w:tcW w:w="0" w:type="auto"/>
            <w:shd w:val="clear" w:color="auto" w:fill="FBFCFD"/>
            <w:tcMar>
              <w:top w:w="150" w:type="dxa"/>
              <w:left w:w="150" w:type="dxa"/>
              <w:bottom w:w="150" w:type="dxa"/>
              <w:right w:w="150" w:type="dxa"/>
            </w:tcMar>
            <w:hideMark/>
          </w:tcPr>
          <w:p w14:paraId="50EEC03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lessons_batch_size</w:t>
            </w:r>
          </w:p>
        </w:tc>
        <w:tc>
          <w:tcPr>
            <w:tcW w:w="0" w:type="auto"/>
            <w:shd w:val="clear" w:color="auto" w:fill="FBFCFD"/>
            <w:noWrap/>
            <w:tcMar>
              <w:top w:w="150" w:type="dxa"/>
              <w:left w:w="150" w:type="dxa"/>
              <w:bottom w:w="150" w:type="dxa"/>
              <w:right w:w="150" w:type="dxa"/>
            </w:tcMar>
            <w:hideMark/>
          </w:tcPr>
          <w:p w14:paraId="724FDD6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7CEDD52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Number of subjects introduced to the user during lessons before quizzing.</w:t>
            </w:r>
          </w:p>
        </w:tc>
      </w:tr>
      <w:tr w:rsidR="00D20E78" w:rsidRPr="00D20E78" w14:paraId="379487C3" w14:textId="77777777">
        <w:tc>
          <w:tcPr>
            <w:tcW w:w="0" w:type="auto"/>
            <w:shd w:val="clear" w:color="auto" w:fill="FFFFFF"/>
            <w:tcMar>
              <w:top w:w="150" w:type="dxa"/>
              <w:left w:w="150" w:type="dxa"/>
              <w:bottom w:w="150" w:type="dxa"/>
              <w:right w:w="150" w:type="dxa"/>
            </w:tcMar>
            <w:hideMark/>
          </w:tcPr>
          <w:p w14:paraId="66347D2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lessons_presentation_order</w:t>
            </w:r>
          </w:p>
        </w:tc>
        <w:tc>
          <w:tcPr>
            <w:tcW w:w="0" w:type="auto"/>
            <w:shd w:val="clear" w:color="auto" w:fill="FFFFFF"/>
            <w:noWrap/>
            <w:tcMar>
              <w:top w:w="150" w:type="dxa"/>
              <w:left w:w="150" w:type="dxa"/>
              <w:bottom w:w="150" w:type="dxa"/>
              <w:right w:w="150" w:type="dxa"/>
            </w:tcMar>
            <w:hideMark/>
          </w:tcPr>
          <w:p w14:paraId="06B14BD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5AB6F2F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This is a deprecated user preference. It always returns </w:t>
            </w:r>
            <w:r w:rsidRPr="00D20E78">
              <w:rPr>
                <w:rFonts w:ascii="Consolas" w:eastAsia="Times New Roman" w:hAnsi="Consolas" w:cs="Consolas"/>
                <w:color w:val="333333"/>
                <w:kern w:val="0"/>
                <w:sz w:val="18"/>
                <w:szCs w:val="18"/>
                <w14:ligatures w14:val="none"/>
              </w:rPr>
              <w:t>ascending_level_then_subject</w:t>
            </w:r>
            <w:r w:rsidRPr="00D20E78">
              <w:rPr>
                <w:rFonts w:ascii="Segoe UI" w:eastAsia="Times New Roman" w:hAnsi="Segoe UI" w:cs="Segoe UI"/>
                <w:color w:val="333333"/>
                <w:kern w:val="0"/>
                <w:sz w:val="21"/>
                <w:szCs w:val="21"/>
                <w14:ligatures w14:val="none"/>
              </w:rPr>
              <w:t>. Setting this preference will do nothing. It exists only to ensure existing consumers of this API don't break.</w:t>
            </w:r>
          </w:p>
        </w:tc>
      </w:tr>
      <w:tr w:rsidR="00D20E78" w:rsidRPr="00D20E78" w14:paraId="4A13E05E" w14:textId="77777777">
        <w:tc>
          <w:tcPr>
            <w:tcW w:w="0" w:type="auto"/>
            <w:shd w:val="clear" w:color="auto" w:fill="FBFCFD"/>
            <w:tcMar>
              <w:top w:w="150" w:type="dxa"/>
              <w:left w:w="150" w:type="dxa"/>
              <w:bottom w:w="150" w:type="dxa"/>
              <w:right w:w="150" w:type="dxa"/>
            </w:tcMar>
            <w:hideMark/>
          </w:tcPr>
          <w:p w14:paraId="582911FD"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reviews_autoplay_audio</w:t>
            </w:r>
          </w:p>
        </w:tc>
        <w:tc>
          <w:tcPr>
            <w:tcW w:w="0" w:type="auto"/>
            <w:shd w:val="clear" w:color="auto" w:fill="FBFCFD"/>
            <w:noWrap/>
            <w:tcMar>
              <w:top w:w="150" w:type="dxa"/>
              <w:left w:w="150" w:type="dxa"/>
              <w:bottom w:w="150" w:type="dxa"/>
              <w:right w:w="150" w:type="dxa"/>
            </w:tcMar>
            <w:hideMark/>
          </w:tcPr>
          <w:p w14:paraId="3AA4020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40EFC98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Automatically play pronunciation audio for vocabulary during reviews.</w:t>
            </w:r>
          </w:p>
        </w:tc>
      </w:tr>
      <w:tr w:rsidR="00D20E78" w:rsidRPr="00D20E78" w14:paraId="3CEAEEAD" w14:textId="77777777">
        <w:tc>
          <w:tcPr>
            <w:tcW w:w="0" w:type="auto"/>
            <w:shd w:val="clear" w:color="auto" w:fill="FFFFFF"/>
            <w:tcMar>
              <w:top w:w="150" w:type="dxa"/>
              <w:left w:w="150" w:type="dxa"/>
              <w:bottom w:w="150" w:type="dxa"/>
              <w:right w:w="150" w:type="dxa"/>
            </w:tcMar>
            <w:hideMark/>
          </w:tcPr>
          <w:p w14:paraId="77934E3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reviews_display_srs_indicator</w:t>
            </w:r>
          </w:p>
        </w:tc>
        <w:tc>
          <w:tcPr>
            <w:tcW w:w="0" w:type="auto"/>
            <w:shd w:val="clear" w:color="auto" w:fill="FFFFFF"/>
            <w:noWrap/>
            <w:tcMar>
              <w:top w:w="150" w:type="dxa"/>
              <w:left w:w="150" w:type="dxa"/>
              <w:bottom w:w="150" w:type="dxa"/>
              <w:right w:w="150" w:type="dxa"/>
            </w:tcMar>
            <w:hideMark/>
          </w:tcPr>
          <w:p w14:paraId="692B71A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42B5362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Toggle for display SRS change indicator after a subject has been completely answered during review.</w:t>
            </w:r>
          </w:p>
        </w:tc>
      </w:tr>
      <w:tr w:rsidR="00D20E78" w:rsidRPr="00D20E78" w14:paraId="18BC9A02" w14:textId="77777777">
        <w:tc>
          <w:tcPr>
            <w:tcW w:w="0" w:type="auto"/>
            <w:shd w:val="clear" w:color="auto" w:fill="FBFCFD"/>
            <w:tcMar>
              <w:top w:w="150" w:type="dxa"/>
              <w:left w:w="150" w:type="dxa"/>
              <w:bottom w:w="150" w:type="dxa"/>
              <w:right w:w="150" w:type="dxa"/>
            </w:tcMar>
            <w:hideMark/>
          </w:tcPr>
          <w:p w14:paraId="1BD3366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reviews_presentation_order</w:t>
            </w:r>
          </w:p>
        </w:tc>
        <w:tc>
          <w:tcPr>
            <w:tcW w:w="0" w:type="auto"/>
            <w:shd w:val="clear" w:color="auto" w:fill="FBFCFD"/>
            <w:noWrap/>
            <w:tcMar>
              <w:top w:w="150" w:type="dxa"/>
              <w:left w:w="150" w:type="dxa"/>
              <w:bottom w:w="150" w:type="dxa"/>
              <w:right w:w="150" w:type="dxa"/>
            </w:tcMar>
            <w:hideMark/>
          </w:tcPr>
          <w:p w14:paraId="10DA887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2AB2643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order in which reviews are presented. The options are </w:t>
            </w:r>
            <w:r w:rsidRPr="00D20E78">
              <w:rPr>
                <w:rFonts w:ascii="Consolas" w:eastAsia="Times New Roman" w:hAnsi="Consolas" w:cs="Consolas"/>
                <w:color w:val="333333"/>
                <w:kern w:val="0"/>
                <w:sz w:val="18"/>
                <w:szCs w:val="18"/>
                <w14:ligatures w14:val="none"/>
              </w:rPr>
              <w:t>shuffled</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lower_levels_first</w:t>
            </w:r>
            <w:r w:rsidRPr="00D20E78">
              <w:rPr>
                <w:rFonts w:ascii="Segoe UI" w:eastAsia="Times New Roman" w:hAnsi="Segoe UI" w:cs="Segoe UI"/>
                <w:color w:val="333333"/>
                <w:kern w:val="0"/>
                <w:sz w:val="21"/>
                <w:szCs w:val="21"/>
                <w14:ligatures w14:val="none"/>
              </w:rPr>
              <w:t>. The default (and best experience) is </w:t>
            </w:r>
            <w:r w:rsidRPr="00D20E78">
              <w:rPr>
                <w:rFonts w:ascii="Consolas" w:eastAsia="Times New Roman" w:hAnsi="Consolas" w:cs="Consolas"/>
                <w:color w:val="333333"/>
                <w:kern w:val="0"/>
                <w:sz w:val="18"/>
                <w:szCs w:val="18"/>
                <w14:ligatures w14:val="none"/>
              </w:rPr>
              <w:t>shuffled</w:t>
            </w:r>
            <w:r w:rsidRPr="00D20E78">
              <w:rPr>
                <w:rFonts w:ascii="Segoe UI" w:eastAsia="Times New Roman" w:hAnsi="Segoe UI" w:cs="Segoe UI"/>
                <w:color w:val="333333"/>
                <w:kern w:val="0"/>
                <w:sz w:val="21"/>
                <w:szCs w:val="21"/>
                <w14:ligatures w14:val="none"/>
              </w:rPr>
              <w:t>.</w:t>
            </w:r>
          </w:p>
        </w:tc>
      </w:tr>
    </w:tbl>
    <w:p w14:paraId="166CFF64"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Subscription Object Attributes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983"/>
        <w:gridCol w:w="1443"/>
        <w:gridCol w:w="5177"/>
      </w:tblGrid>
      <w:tr w:rsidR="00D20E78" w:rsidRPr="00D20E78" w14:paraId="13CFE7F8"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E8E6FC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lastRenderedPageBreak/>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963E87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38D9BA6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D433673" w14:textId="77777777">
        <w:tc>
          <w:tcPr>
            <w:tcW w:w="0" w:type="auto"/>
            <w:shd w:val="clear" w:color="auto" w:fill="FFFFFF"/>
            <w:tcMar>
              <w:top w:w="150" w:type="dxa"/>
              <w:left w:w="150" w:type="dxa"/>
              <w:bottom w:w="150" w:type="dxa"/>
              <w:right w:w="150" w:type="dxa"/>
            </w:tcMar>
            <w:hideMark/>
          </w:tcPr>
          <w:p w14:paraId="2A02C892"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active</w:t>
            </w:r>
          </w:p>
        </w:tc>
        <w:tc>
          <w:tcPr>
            <w:tcW w:w="0" w:type="auto"/>
            <w:shd w:val="clear" w:color="auto" w:fill="FFFFFF"/>
            <w:noWrap/>
            <w:tcMar>
              <w:top w:w="150" w:type="dxa"/>
              <w:left w:w="150" w:type="dxa"/>
              <w:bottom w:w="150" w:type="dxa"/>
              <w:right w:w="150" w:type="dxa"/>
            </w:tcMar>
            <w:hideMark/>
          </w:tcPr>
          <w:p w14:paraId="47D55AB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5F05D18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Whether or not the user currently has a paid subscription.</w:t>
            </w:r>
          </w:p>
        </w:tc>
      </w:tr>
      <w:tr w:rsidR="00D20E78" w:rsidRPr="00D20E78" w14:paraId="41561946" w14:textId="77777777">
        <w:tc>
          <w:tcPr>
            <w:tcW w:w="0" w:type="auto"/>
            <w:shd w:val="clear" w:color="auto" w:fill="FBFCFD"/>
            <w:tcMar>
              <w:top w:w="150" w:type="dxa"/>
              <w:left w:w="150" w:type="dxa"/>
              <w:bottom w:w="150" w:type="dxa"/>
              <w:right w:w="150" w:type="dxa"/>
            </w:tcMar>
            <w:hideMark/>
          </w:tcPr>
          <w:p w14:paraId="168CCBE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max_level_granted</w:t>
            </w:r>
          </w:p>
        </w:tc>
        <w:tc>
          <w:tcPr>
            <w:tcW w:w="0" w:type="auto"/>
            <w:shd w:val="clear" w:color="auto" w:fill="FBFCFD"/>
            <w:noWrap/>
            <w:tcMar>
              <w:top w:w="150" w:type="dxa"/>
              <w:left w:w="150" w:type="dxa"/>
              <w:bottom w:w="150" w:type="dxa"/>
              <w:right w:w="150" w:type="dxa"/>
            </w:tcMar>
            <w:hideMark/>
          </w:tcPr>
          <w:p w14:paraId="3276DC3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BFCFD"/>
            <w:tcMar>
              <w:top w:w="150" w:type="dxa"/>
              <w:left w:w="150" w:type="dxa"/>
              <w:bottom w:w="150" w:type="dxa"/>
              <w:right w:w="150" w:type="dxa"/>
            </w:tcMar>
            <w:hideMark/>
          </w:tcPr>
          <w:p w14:paraId="14EC1E6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maximum level of content accessible to the user for lessons, reviews, and content review. For unsubscribed/free users, the maximum level is </w:t>
            </w:r>
            <w:r w:rsidRPr="00D20E78">
              <w:rPr>
                <w:rFonts w:ascii="Consolas" w:eastAsia="Times New Roman" w:hAnsi="Consolas" w:cs="Consolas"/>
                <w:color w:val="333333"/>
                <w:kern w:val="0"/>
                <w:sz w:val="18"/>
                <w:szCs w:val="18"/>
                <w14:ligatures w14:val="none"/>
              </w:rPr>
              <w:t>3</w:t>
            </w:r>
            <w:r w:rsidRPr="00D20E78">
              <w:rPr>
                <w:rFonts w:ascii="Segoe UI" w:eastAsia="Times New Roman" w:hAnsi="Segoe UI" w:cs="Segoe UI"/>
                <w:color w:val="333333"/>
                <w:kern w:val="0"/>
                <w:sz w:val="21"/>
                <w:szCs w:val="21"/>
                <w14:ligatures w14:val="none"/>
              </w:rPr>
              <w:t>. For subscribed users, this is </w:t>
            </w:r>
            <w:r w:rsidRPr="00D20E78">
              <w:rPr>
                <w:rFonts w:ascii="Consolas" w:eastAsia="Times New Roman" w:hAnsi="Consolas" w:cs="Consolas"/>
                <w:color w:val="333333"/>
                <w:kern w:val="0"/>
                <w:sz w:val="18"/>
                <w:szCs w:val="18"/>
                <w14:ligatures w14:val="none"/>
              </w:rPr>
              <w:t>60</w:t>
            </w:r>
            <w:r w:rsidRPr="00D20E78">
              <w:rPr>
                <w:rFonts w:ascii="Segoe UI" w:eastAsia="Times New Roman" w:hAnsi="Segoe UI" w:cs="Segoe UI"/>
                <w:color w:val="333333"/>
                <w:kern w:val="0"/>
                <w:sz w:val="21"/>
                <w:szCs w:val="21"/>
                <w14:ligatures w14:val="none"/>
              </w:rPr>
              <w:t>. </w:t>
            </w:r>
            <w:r w:rsidRPr="00D20E78">
              <w:rPr>
                <w:rFonts w:ascii="Segoe UI" w:eastAsia="Times New Roman" w:hAnsi="Segoe UI" w:cs="Segoe UI"/>
                <w:b/>
                <w:bCs/>
                <w:color w:val="333333"/>
                <w:kern w:val="0"/>
                <w:sz w:val="21"/>
                <w:szCs w:val="21"/>
                <w14:ligatures w14:val="none"/>
              </w:rPr>
              <w:t>Any application that uses data from the WaniKani API must respect these access limits.</w:t>
            </w:r>
          </w:p>
        </w:tc>
      </w:tr>
      <w:tr w:rsidR="00D20E78" w:rsidRPr="00D20E78" w14:paraId="36D4469C" w14:textId="77777777">
        <w:tc>
          <w:tcPr>
            <w:tcW w:w="0" w:type="auto"/>
            <w:shd w:val="clear" w:color="auto" w:fill="FFFFFF"/>
            <w:tcMar>
              <w:top w:w="150" w:type="dxa"/>
              <w:left w:w="150" w:type="dxa"/>
              <w:bottom w:w="150" w:type="dxa"/>
              <w:right w:w="150" w:type="dxa"/>
            </w:tcMar>
            <w:hideMark/>
          </w:tcPr>
          <w:p w14:paraId="1F14687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period_ends_at</w:t>
            </w:r>
          </w:p>
        </w:tc>
        <w:tc>
          <w:tcPr>
            <w:tcW w:w="0" w:type="auto"/>
            <w:shd w:val="clear" w:color="auto" w:fill="FFFFFF"/>
            <w:noWrap/>
            <w:tcMar>
              <w:top w:w="150" w:type="dxa"/>
              <w:left w:w="150" w:type="dxa"/>
              <w:bottom w:w="150" w:type="dxa"/>
              <w:right w:w="150" w:type="dxa"/>
            </w:tcMar>
            <w:hideMark/>
          </w:tcPr>
          <w:p w14:paraId="6CF7CB5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 or Date</w:t>
            </w:r>
          </w:p>
        </w:tc>
        <w:tc>
          <w:tcPr>
            <w:tcW w:w="0" w:type="auto"/>
            <w:shd w:val="clear" w:color="auto" w:fill="FFFFFF"/>
            <w:tcMar>
              <w:top w:w="150" w:type="dxa"/>
              <w:left w:w="150" w:type="dxa"/>
              <w:bottom w:w="150" w:type="dxa"/>
              <w:right w:w="150" w:type="dxa"/>
            </w:tcMar>
            <w:hideMark/>
          </w:tcPr>
          <w:p w14:paraId="7940679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date when the user's subscription period ends. If the user has subscription type </w:t>
            </w:r>
            <w:r w:rsidRPr="00D20E78">
              <w:rPr>
                <w:rFonts w:ascii="Consolas" w:eastAsia="Times New Roman" w:hAnsi="Consolas" w:cs="Consolas"/>
                <w:color w:val="333333"/>
                <w:kern w:val="0"/>
                <w:sz w:val="18"/>
                <w:szCs w:val="18"/>
                <w14:ligatures w14:val="none"/>
              </w:rPr>
              <w:t>lifetime</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free</w:t>
            </w:r>
            <w:r w:rsidRPr="00D20E78">
              <w:rPr>
                <w:rFonts w:ascii="Segoe UI" w:eastAsia="Times New Roman" w:hAnsi="Segoe UI" w:cs="Segoe UI"/>
                <w:color w:val="333333"/>
                <w:kern w:val="0"/>
                <w:sz w:val="21"/>
                <w:szCs w:val="21"/>
                <w14:ligatures w14:val="none"/>
              </w:rPr>
              <w:t> then the value is </w:t>
            </w:r>
            <w:r w:rsidRPr="00D20E78">
              <w:rPr>
                <w:rFonts w:ascii="Consolas" w:eastAsia="Times New Roman" w:hAnsi="Consolas" w:cs="Consolas"/>
                <w:color w:val="333333"/>
                <w:kern w:val="0"/>
                <w:sz w:val="18"/>
                <w:szCs w:val="18"/>
                <w14:ligatures w14:val="none"/>
              </w:rPr>
              <w:t>null</w:t>
            </w:r>
            <w:r w:rsidRPr="00D20E78">
              <w:rPr>
                <w:rFonts w:ascii="Segoe UI" w:eastAsia="Times New Roman" w:hAnsi="Segoe UI" w:cs="Segoe UI"/>
                <w:color w:val="333333"/>
                <w:kern w:val="0"/>
                <w:sz w:val="21"/>
                <w:szCs w:val="21"/>
                <w14:ligatures w14:val="none"/>
              </w:rPr>
              <w:t>.</w:t>
            </w:r>
          </w:p>
        </w:tc>
      </w:tr>
      <w:tr w:rsidR="00D20E78" w:rsidRPr="00D20E78" w14:paraId="72B33730" w14:textId="77777777">
        <w:tc>
          <w:tcPr>
            <w:tcW w:w="0" w:type="auto"/>
            <w:shd w:val="clear" w:color="auto" w:fill="FBFCFD"/>
            <w:tcMar>
              <w:top w:w="150" w:type="dxa"/>
              <w:left w:w="150" w:type="dxa"/>
              <w:bottom w:w="150" w:type="dxa"/>
              <w:right w:w="150" w:type="dxa"/>
            </w:tcMar>
            <w:hideMark/>
          </w:tcPr>
          <w:p w14:paraId="08A58E4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type</w:t>
            </w:r>
          </w:p>
        </w:tc>
        <w:tc>
          <w:tcPr>
            <w:tcW w:w="0" w:type="auto"/>
            <w:shd w:val="clear" w:color="auto" w:fill="FBFCFD"/>
            <w:noWrap/>
            <w:tcMar>
              <w:top w:w="150" w:type="dxa"/>
              <w:left w:w="150" w:type="dxa"/>
              <w:bottom w:w="150" w:type="dxa"/>
              <w:right w:w="150" w:type="dxa"/>
            </w:tcMar>
            <w:hideMark/>
          </w:tcPr>
          <w:p w14:paraId="5250688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71C6CCFF"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type of subscription the user has. Options are following: </w:t>
            </w:r>
            <w:r w:rsidRPr="00D20E78">
              <w:rPr>
                <w:rFonts w:ascii="Consolas" w:eastAsia="Times New Roman" w:hAnsi="Consolas" w:cs="Consolas"/>
                <w:color w:val="333333"/>
                <w:kern w:val="0"/>
                <w:sz w:val="18"/>
                <w:szCs w:val="18"/>
                <w14:ligatures w14:val="none"/>
              </w:rPr>
              <w:t>free</w:t>
            </w:r>
            <w:r w:rsidRPr="00D20E78">
              <w:rPr>
                <w:rFonts w:ascii="Segoe UI" w:eastAsia="Times New Roman" w:hAnsi="Segoe UI" w:cs="Segoe UI"/>
                <w:color w:val="333333"/>
                <w:kern w:val="0"/>
                <w:sz w:val="21"/>
                <w:szCs w:val="21"/>
                <w14:ligatures w14:val="none"/>
              </w:rPr>
              <w:t>, </w:t>
            </w:r>
            <w:r w:rsidRPr="00D20E78">
              <w:rPr>
                <w:rFonts w:ascii="Consolas" w:eastAsia="Times New Roman" w:hAnsi="Consolas" w:cs="Consolas"/>
                <w:color w:val="333333"/>
                <w:kern w:val="0"/>
                <w:sz w:val="18"/>
                <w:szCs w:val="18"/>
                <w14:ligatures w14:val="none"/>
              </w:rPr>
              <w:t>recurring</w:t>
            </w:r>
            <w:r w:rsidRPr="00D20E78">
              <w:rPr>
                <w:rFonts w:ascii="Segoe UI" w:eastAsia="Times New Roman" w:hAnsi="Segoe UI" w:cs="Segoe UI"/>
                <w:color w:val="333333"/>
                <w:kern w:val="0"/>
                <w:sz w:val="21"/>
                <w:szCs w:val="21"/>
                <w14:ligatures w14:val="none"/>
              </w:rPr>
              <w:t>, and </w:t>
            </w:r>
            <w:r w:rsidRPr="00D20E78">
              <w:rPr>
                <w:rFonts w:ascii="Consolas" w:eastAsia="Times New Roman" w:hAnsi="Consolas" w:cs="Consolas"/>
                <w:color w:val="333333"/>
                <w:kern w:val="0"/>
                <w:sz w:val="18"/>
                <w:szCs w:val="18"/>
                <w14:ligatures w14:val="none"/>
              </w:rPr>
              <w:t>lifetime</w:t>
            </w:r>
            <w:r w:rsidRPr="00D20E78">
              <w:rPr>
                <w:rFonts w:ascii="Segoe UI" w:eastAsia="Times New Roman" w:hAnsi="Segoe UI" w:cs="Segoe UI"/>
                <w:color w:val="333333"/>
                <w:kern w:val="0"/>
                <w:sz w:val="21"/>
                <w:szCs w:val="21"/>
                <w14:ligatures w14:val="none"/>
              </w:rPr>
              <w:t>.</w:t>
            </w:r>
          </w:p>
        </w:tc>
      </w:tr>
    </w:tbl>
    <w:p w14:paraId="6059237F"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User Information</w:t>
      </w:r>
    </w:p>
    <w:p w14:paraId="56B3B11A"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469E16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39DF6BF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'user'</w:t>
      </w:r>
      <w:r w:rsidRPr="00D20E78">
        <w:rPr>
          <w:rFonts w:ascii="Consolas" w:eastAsia="Times New Roman" w:hAnsi="Consolas" w:cs="Consolas"/>
          <w:color w:val="FFFFFF"/>
          <w:kern w:val="0"/>
          <w:sz w:val="18"/>
          <w:szCs w:val="18"/>
          <w14:ligatures w14:val="none"/>
        </w:rPr>
        <w:t>;</w:t>
      </w:r>
    </w:p>
    <w:p w14:paraId="4B3D69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0E0FAD9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0A8454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11A3CA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5398612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17D3F48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3959A7D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3F884B5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6ABFA5A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55427EA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30108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09C08AE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3A9C62F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1C8D119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6AE8BDB9"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7DC3435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46FA3D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"user"</w:t>
      </w:r>
      <w:r w:rsidRPr="00D20E78">
        <w:rPr>
          <w:rFonts w:ascii="Consolas" w:eastAsia="Times New Roman" w:hAnsi="Consolas" w:cs="Consolas"/>
          <w:color w:val="FFFFFF"/>
          <w:kern w:val="0"/>
          <w:sz w:val="18"/>
          <w:szCs w:val="18"/>
          <w14:ligatures w14:val="none"/>
        </w:rPr>
        <w:t>,</w:t>
      </w:r>
    </w:p>
    <w:p w14:paraId="0915ADC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"https://api.wanikani.com/v2/user"</w:t>
      </w:r>
      <w:r w:rsidRPr="00D20E78">
        <w:rPr>
          <w:rFonts w:ascii="Consolas" w:eastAsia="Times New Roman" w:hAnsi="Consolas" w:cs="Consolas"/>
          <w:color w:val="FFFFFF"/>
          <w:kern w:val="0"/>
          <w:sz w:val="18"/>
          <w:szCs w:val="18"/>
          <w14:ligatures w14:val="none"/>
        </w:rPr>
        <w:t>,</w:t>
      </w:r>
    </w:p>
    <w:p w14:paraId="1FB80B6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"2018-04-06T14:26:53.022245Z"</w:t>
      </w:r>
      <w:r w:rsidRPr="00D20E78">
        <w:rPr>
          <w:rFonts w:ascii="Consolas" w:eastAsia="Times New Roman" w:hAnsi="Consolas" w:cs="Consolas"/>
          <w:color w:val="FFFFFF"/>
          <w:kern w:val="0"/>
          <w:sz w:val="18"/>
          <w:szCs w:val="18"/>
          <w14:ligatures w14:val="none"/>
        </w:rPr>
        <w:t>,</w:t>
      </w:r>
    </w:p>
    <w:p w14:paraId="72992D2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967063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"5a6a5234-a392-4a87-8f3f-33342afe8a42"</w:t>
      </w:r>
      <w:r w:rsidRPr="00D20E78">
        <w:rPr>
          <w:rFonts w:ascii="Consolas" w:eastAsia="Times New Roman" w:hAnsi="Consolas" w:cs="Consolas"/>
          <w:color w:val="FFFFFF"/>
          <w:kern w:val="0"/>
          <w:sz w:val="18"/>
          <w:szCs w:val="18"/>
          <w14:ligatures w14:val="none"/>
        </w:rPr>
        <w:t>,</w:t>
      </w:r>
    </w:p>
    <w:p w14:paraId="00674BC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"username"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"example_user"</w:t>
      </w:r>
      <w:r w:rsidRPr="00D20E78">
        <w:rPr>
          <w:rFonts w:ascii="Consolas" w:eastAsia="Times New Roman" w:hAnsi="Consolas" w:cs="Consolas"/>
          <w:color w:val="FFFFFF"/>
          <w:kern w:val="0"/>
          <w:sz w:val="18"/>
          <w:szCs w:val="18"/>
          <w14:ligatures w14:val="none"/>
        </w:rPr>
        <w:t>,</w:t>
      </w:r>
    </w:p>
    <w:p w14:paraId="15D296E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4AF45A6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"profile_url"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"https://www.wanikani.com/users/example_user"</w:t>
      </w:r>
      <w:r w:rsidRPr="00D20E78">
        <w:rPr>
          <w:rFonts w:ascii="Consolas" w:eastAsia="Times New Roman" w:hAnsi="Consolas" w:cs="Consolas"/>
          <w:color w:val="FFFFFF"/>
          <w:kern w:val="0"/>
          <w:sz w:val="18"/>
          <w:szCs w:val="18"/>
          <w14:ligatures w14:val="none"/>
        </w:rPr>
        <w:t>,</w:t>
      </w:r>
    </w:p>
    <w:p w14:paraId="1B3C65D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"2012-05-11T00:52:18.958466Z"</w:t>
      </w:r>
      <w:r w:rsidRPr="00D20E78">
        <w:rPr>
          <w:rFonts w:ascii="Consolas" w:eastAsia="Times New Roman" w:hAnsi="Consolas" w:cs="Consolas"/>
          <w:color w:val="FFFFFF"/>
          <w:kern w:val="0"/>
          <w:sz w:val="18"/>
          <w:szCs w:val="18"/>
          <w14:ligatures w14:val="none"/>
        </w:rPr>
        <w:t>,</w:t>
      </w:r>
    </w:p>
    <w:p w14:paraId="771B6E9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"current_vacation_started_at"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726DE13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C6585F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"active"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5DD2561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"recurring"</w:t>
      </w:r>
      <w:r w:rsidRPr="00D20E78">
        <w:rPr>
          <w:rFonts w:ascii="Consolas" w:eastAsia="Times New Roman" w:hAnsi="Consolas" w:cs="Consolas"/>
          <w:color w:val="FFFFFF"/>
          <w:kern w:val="0"/>
          <w:sz w:val="18"/>
          <w:szCs w:val="18"/>
          <w14:ligatures w14:val="none"/>
        </w:rPr>
        <w:t>,</w:t>
      </w:r>
    </w:p>
    <w:p w14:paraId="693D6AB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"max_level_granted"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60</w:t>
      </w:r>
      <w:r w:rsidRPr="00D20E78">
        <w:rPr>
          <w:rFonts w:ascii="Consolas" w:eastAsia="Times New Roman" w:hAnsi="Consolas" w:cs="Consolas"/>
          <w:color w:val="FFFFFF"/>
          <w:kern w:val="0"/>
          <w:sz w:val="18"/>
          <w:szCs w:val="18"/>
          <w14:ligatures w14:val="none"/>
        </w:rPr>
        <w:t>,</w:t>
      </w:r>
    </w:p>
    <w:p w14:paraId="7434282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"period_ends_at"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"2018-12-11T13:32:19.485748Z"</w:t>
      </w:r>
    </w:p>
    <w:p w14:paraId="0FF53E0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E5A69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"preferences"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D8DC86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"default_voice_actor_id"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434E427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"extra_study_autoplay_audio"</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2C59368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"lessons_autoplay_audio"</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758DF50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"lessons_batch_size"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61FE879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"lessons_presentation_order"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"ascending_level_then_subject"</w:t>
      </w:r>
      <w:r w:rsidRPr="00D20E78">
        <w:rPr>
          <w:rFonts w:ascii="Consolas" w:eastAsia="Times New Roman" w:hAnsi="Consolas" w:cs="Consolas"/>
          <w:color w:val="FFFFFF"/>
          <w:kern w:val="0"/>
          <w:sz w:val="18"/>
          <w:szCs w:val="18"/>
          <w14:ligatures w14:val="none"/>
        </w:rPr>
        <w:t>,</w:t>
      </w:r>
    </w:p>
    <w:p w14:paraId="7CA417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"reviews_autoplay_audio"</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3E33CCE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"reviews_display_srs_indicator"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64498BE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"reviews_presentation_order"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"shuffled"</w:t>
      </w:r>
    </w:p>
    <w:p w14:paraId="74899ED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E9EC0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B3B4E0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7D2D341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 summary of user information.</w:t>
      </w:r>
    </w:p>
    <w:p w14:paraId="4A333BA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2A836608"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https://api.wanikani.com/v2/user</w:t>
      </w:r>
    </w:p>
    <w:p w14:paraId="0DEE12E2"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Update User Information</w:t>
      </w:r>
    </w:p>
    <w:p w14:paraId="015710A4"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0426215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45D9140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'user'</w:t>
      </w:r>
      <w:r w:rsidRPr="00D20E78">
        <w:rPr>
          <w:rFonts w:ascii="Consolas" w:eastAsia="Times New Roman" w:hAnsi="Consolas" w:cs="Consolas"/>
          <w:color w:val="FFFFFF"/>
          <w:kern w:val="0"/>
          <w:sz w:val="18"/>
          <w:szCs w:val="18"/>
          <w14:ligatures w14:val="none"/>
        </w:rPr>
        <w:t>;</w:t>
      </w:r>
    </w:p>
    <w:p w14:paraId="33E2B36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1B08C6D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3AC0F2D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1730AF3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41BEC90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4F3277D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5E2C67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6892E36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'PUT'</w:t>
      </w:r>
      <w:r w:rsidRPr="00D20E78">
        <w:rPr>
          <w:rFonts w:ascii="Consolas" w:eastAsia="Times New Roman" w:hAnsi="Consolas" w:cs="Consolas"/>
          <w:color w:val="FFFFFF"/>
          <w:kern w:val="0"/>
          <w:sz w:val="18"/>
          <w:szCs w:val="18"/>
          <w14:ligatures w14:val="none"/>
        </w:rPr>
        <w:t>,</w:t>
      </w:r>
    </w:p>
    <w:p w14:paraId="662B4B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2609A4B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body</w:t>
      </w:r>
      <w:r w:rsidRPr="00D20E78">
        <w:rPr>
          <w:rFonts w:ascii="Consolas" w:eastAsia="Times New Roman" w:hAnsi="Consolas" w:cs="Consolas"/>
          <w:color w:val="FFFFFF"/>
          <w:kern w:val="0"/>
          <w:sz w:val="18"/>
          <w:szCs w:val="18"/>
          <w14:ligatures w14:val="none"/>
        </w:rPr>
        <w:t>: {</w:t>
      </w:r>
    </w:p>
    <w:p w14:paraId="5B00D5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"user"</w:t>
      </w:r>
      <w:r w:rsidRPr="00D20E78">
        <w:rPr>
          <w:rFonts w:ascii="Consolas" w:eastAsia="Times New Roman" w:hAnsi="Consolas" w:cs="Consolas"/>
          <w:color w:val="FFFFFF"/>
          <w:kern w:val="0"/>
          <w:sz w:val="18"/>
          <w:szCs w:val="18"/>
          <w14:ligatures w14:val="none"/>
        </w:rPr>
        <w:t>: {</w:t>
      </w:r>
    </w:p>
    <w:p w14:paraId="49F836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"preferences"</w:t>
      </w:r>
      <w:r w:rsidRPr="00D20E78">
        <w:rPr>
          <w:rFonts w:ascii="Consolas" w:eastAsia="Times New Roman" w:hAnsi="Consolas" w:cs="Consolas"/>
          <w:color w:val="FFFFFF"/>
          <w:kern w:val="0"/>
          <w:sz w:val="18"/>
          <w:szCs w:val="18"/>
          <w14:ligatures w14:val="none"/>
        </w:rPr>
        <w:t>: {</w:t>
      </w:r>
    </w:p>
    <w:p w14:paraId="5255230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"lessons_autoplay_audio"</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272D50C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"lessons_batch_size"</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E81FF"/>
          <w:kern w:val="0"/>
          <w:sz w:val="18"/>
          <w:szCs w:val="18"/>
          <w14:ligatures w14:val="none"/>
        </w:rPr>
        <w:t>3</w:t>
      </w:r>
      <w:r w:rsidRPr="00D20E78">
        <w:rPr>
          <w:rFonts w:ascii="Consolas" w:eastAsia="Times New Roman" w:hAnsi="Consolas" w:cs="Consolas"/>
          <w:color w:val="FFFFFF"/>
          <w:kern w:val="0"/>
          <w:sz w:val="18"/>
          <w:szCs w:val="18"/>
          <w14:ligatures w14:val="none"/>
        </w:rPr>
        <w:t>,</w:t>
      </w:r>
    </w:p>
    <w:p w14:paraId="1081CE7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"reviews_autoplay_audio"</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5ED9BC8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"reviews_display_srs_indicator"</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66D9EF"/>
          <w:kern w:val="0"/>
          <w:sz w:val="18"/>
          <w:szCs w:val="18"/>
          <w14:ligatures w14:val="none"/>
        </w:rPr>
        <w:t>false</w:t>
      </w:r>
    </w:p>
    <w:p w14:paraId="6223AF4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lastRenderedPageBreak/>
        <w:t xml:space="preserve">        }</w:t>
      </w:r>
    </w:p>
    <w:p w14:paraId="0E086E9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748786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0E39E8F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5EAAFD1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60BCE98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4A58798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3F3BD9F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76256DA2"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14EBD3B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3625001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"user"</w:t>
      </w:r>
      <w:r w:rsidRPr="00D20E78">
        <w:rPr>
          <w:rFonts w:ascii="Consolas" w:eastAsia="Times New Roman" w:hAnsi="Consolas" w:cs="Consolas"/>
          <w:color w:val="FFFFFF"/>
          <w:kern w:val="0"/>
          <w:sz w:val="18"/>
          <w:szCs w:val="18"/>
          <w14:ligatures w14:val="none"/>
        </w:rPr>
        <w:t>,</w:t>
      </w:r>
    </w:p>
    <w:p w14:paraId="44818DE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"https://api.wanikani.com/v2/user"</w:t>
      </w:r>
      <w:r w:rsidRPr="00D20E78">
        <w:rPr>
          <w:rFonts w:ascii="Consolas" w:eastAsia="Times New Roman" w:hAnsi="Consolas" w:cs="Consolas"/>
          <w:color w:val="FFFFFF"/>
          <w:kern w:val="0"/>
          <w:sz w:val="18"/>
          <w:szCs w:val="18"/>
          <w14:ligatures w14:val="none"/>
        </w:rPr>
        <w:t>,</w:t>
      </w:r>
    </w:p>
    <w:p w14:paraId="392DDA6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"2018-04-06T14:26:53.022245Z"</w:t>
      </w:r>
      <w:r w:rsidRPr="00D20E78">
        <w:rPr>
          <w:rFonts w:ascii="Consolas" w:eastAsia="Times New Roman" w:hAnsi="Consolas" w:cs="Consolas"/>
          <w:color w:val="FFFFFF"/>
          <w:kern w:val="0"/>
          <w:sz w:val="18"/>
          <w:szCs w:val="18"/>
          <w14:ligatures w14:val="none"/>
        </w:rPr>
        <w:t>,</w:t>
      </w:r>
    </w:p>
    <w:p w14:paraId="2F210C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1DF8A6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"5a6a5234-a392-4a87-8f3f-33342afe8a42"</w:t>
      </w:r>
      <w:r w:rsidRPr="00D20E78">
        <w:rPr>
          <w:rFonts w:ascii="Consolas" w:eastAsia="Times New Roman" w:hAnsi="Consolas" w:cs="Consolas"/>
          <w:color w:val="FFFFFF"/>
          <w:kern w:val="0"/>
          <w:sz w:val="18"/>
          <w:szCs w:val="18"/>
          <w14:ligatures w14:val="none"/>
        </w:rPr>
        <w:t>,</w:t>
      </w:r>
    </w:p>
    <w:p w14:paraId="17CD702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"username"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"example_user"</w:t>
      </w:r>
      <w:r w:rsidRPr="00D20E78">
        <w:rPr>
          <w:rFonts w:ascii="Consolas" w:eastAsia="Times New Roman" w:hAnsi="Consolas" w:cs="Consolas"/>
          <w:color w:val="FFFFFF"/>
          <w:kern w:val="0"/>
          <w:sz w:val="18"/>
          <w:szCs w:val="18"/>
          <w14:ligatures w14:val="none"/>
        </w:rPr>
        <w:t>,</w:t>
      </w:r>
    </w:p>
    <w:p w14:paraId="3F536C3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"level"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w:t>
      </w:r>
      <w:r w:rsidRPr="00D20E78">
        <w:rPr>
          <w:rFonts w:ascii="Consolas" w:eastAsia="Times New Roman" w:hAnsi="Consolas" w:cs="Consolas"/>
          <w:color w:val="FFFFFF"/>
          <w:kern w:val="0"/>
          <w:sz w:val="18"/>
          <w:szCs w:val="18"/>
          <w14:ligatures w14:val="none"/>
        </w:rPr>
        <w:t>,</w:t>
      </w:r>
    </w:p>
    <w:p w14:paraId="7E6C609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"profile_url"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"https://www.wanikani.com/users/example_user"</w:t>
      </w:r>
      <w:r w:rsidRPr="00D20E78">
        <w:rPr>
          <w:rFonts w:ascii="Consolas" w:eastAsia="Times New Roman" w:hAnsi="Consolas" w:cs="Consolas"/>
          <w:color w:val="FFFFFF"/>
          <w:kern w:val="0"/>
          <w:sz w:val="18"/>
          <w:szCs w:val="18"/>
          <w14:ligatures w14:val="none"/>
        </w:rPr>
        <w:t>,</w:t>
      </w:r>
    </w:p>
    <w:p w14:paraId="1EC2411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"2012-05-11T00:52:18.958466Z"</w:t>
      </w:r>
      <w:r w:rsidRPr="00D20E78">
        <w:rPr>
          <w:rFonts w:ascii="Consolas" w:eastAsia="Times New Roman" w:hAnsi="Consolas" w:cs="Consolas"/>
          <w:color w:val="FFFFFF"/>
          <w:kern w:val="0"/>
          <w:sz w:val="18"/>
          <w:szCs w:val="18"/>
          <w14:ligatures w14:val="none"/>
        </w:rPr>
        <w:t>,</w:t>
      </w:r>
    </w:p>
    <w:p w14:paraId="1D471CA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"current_vacation_started_at"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4C2295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"subscription"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65DD559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"active"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772A900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"type"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"recurring"</w:t>
      </w:r>
      <w:r w:rsidRPr="00D20E78">
        <w:rPr>
          <w:rFonts w:ascii="Consolas" w:eastAsia="Times New Roman" w:hAnsi="Consolas" w:cs="Consolas"/>
          <w:color w:val="FFFFFF"/>
          <w:kern w:val="0"/>
          <w:sz w:val="18"/>
          <w:szCs w:val="18"/>
          <w14:ligatures w14:val="none"/>
        </w:rPr>
        <w:t>,</w:t>
      </w:r>
    </w:p>
    <w:p w14:paraId="36E4192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"max_level_granted"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60</w:t>
      </w:r>
      <w:r w:rsidRPr="00D20E78">
        <w:rPr>
          <w:rFonts w:ascii="Consolas" w:eastAsia="Times New Roman" w:hAnsi="Consolas" w:cs="Consolas"/>
          <w:color w:val="FFFFFF"/>
          <w:kern w:val="0"/>
          <w:sz w:val="18"/>
          <w:szCs w:val="18"/>
          <w14:ligatures w14:val="none"/>
        </w:rPr>
        <w:t>,</w:t>
      </w:r>
    </w:p>
    <w:p w14:paraId="67A611C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"period_ends_at"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"2018-12-11T13:32:19.485748Z"</w:t>
      </w:r>
    </w:p>
    <w:p w14:paraId="690528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5E9165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"preferences"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A0A590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"default_voice_actor_id"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1</w:t>
      </w:r>
      <w:r w:rsidRPr="00D20E78">
        <w:rPr>
          <w:rFonts w:ascii="Consolas" w:eastAsia="Times New Roman" w:hAnsi="Consolas" w:cs="Consolas"/>
          <w:color w:val="FFFFFF"/>
          <w:kern w:val="0"/>
          <w:sz w:val="18"/>
          <w:szCs w:val="18"/>
          <w14:ligatures w14:val="none"/>
        </w:rPr>
        <w:t>,</w:t>
      </w:r>
    </w:p>
    <w:p w14:paraId="5A052F9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"extra_study_autoplay_audio"</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13FF7E7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"lessons_autoplay_audio"</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4BA4319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"lessons_batch_size"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3</w:t>
      </w:r>
      <w:r w:rsidRPr="00D20E78">
        <w:rPr>
          <w:rFonts w:ascii="Consolas" w:eastAsia="Times New Roman" w:hAnsi="Consolas" w:cs="Consolas"/>
          <w:color w:val="FFFFFF"/>
          <w:kern w:val="0"/>
          <w:sz w:val="18"/>
          <w:szCs w:val="18"/>
          <w14:ligatures w14:val="none"/>
        </w:rPr>
        <w:t>,</w:t>
      </w:r>
    </w:p>
    <w:p w14:paraId="750F3FD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"lessons_presentation_order"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"ascending_level_then_subject"</w:t>
      </w:r>
      <w:r w:rsidRPr="00D20E78">
        <w:rPr>
          <w:rFonts w:ascii="Consolas" w:eastAsia="Times New Roman" w:hAnsi="Consolas" w:cs="Consolas"/>
          <w:color w:val="FFFFFF"/>
          <w:kern w:val="0"/>
          <w:sz w:val="18"/>
          <w:szCs w:val="18"/>
          <w14:ligatures w14:val="none"/>
        </w:rPr>
        <w:t>,</w:t>
      </w:r>
    </w:p>
    <w:p w14:paraId="651076E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"reviews_autoplay_audio"</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true</w:t>
      </w:r>
      <w:r w:rsidRPr="00D20E78">
        <w:rPr>
          <w:rFonts w:ascii="Consolas" w:eastAsia="Times New Roman" w:hAnsi="Consolas" w:cs="Consolas"/>
          <w:color w:val="FFFFFF"/>
          <w:kern w:val="0"/>
          <w:sz w:val="18"/>
          <w:szCs w:val="18"/>
          <w14:ligatures w14:val="none"/>
        </w:rPr>
        <w:t>,</w:t>
      </w:r>
    </w:p>
    <w:p w14:paraId="43AED33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"reviews_display_srs_indicator"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false</w:t>
      </w:r>
      <w:r w:rsidRPr="00D20E78">
        <w:rPr>
          <w:rFonts w:ascii="Consolas" w:eastAsia="Times New Roman" w:hAnsi="Consolas" w:cs="Consolas"/>
          <w:color w:val="FFFFFF"/>
          <w:kern w:val="0"/>
          <w:sz w:val="18"/>
          <w:szCs w:val="18"/>
          <w14:ligatures w14:val="none"/>
        </w:rPr>
        <w:t>,</w:t>
      </w:r>
    </w:p>
    <w:p w14:paraId="24E8ACA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"reviews_presentation_order"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"shuffled"</w:t>
      </w:r>
    </w:p>
    <w:p w14:paraId="0D34892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337EEBD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729AFC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054952FE"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an updated summary of user information.</w:t>
      </w:r>
    </w:p>
    <w:p w14:paraId="69018AC0"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7B34D597"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PUT https://api.wanikani.com/v2/user</w:t>
      </w:r>
    </w:p>
    <w:p w14:paraId="34F30D00"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Allowed Parameters</w:t>
      </w:r>
    </w:p>
    <w:p w14:paraId="6B46785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the values under </w:t>
      </w:r>
      <w:r w:rsidRPr="00D20E78">
        <w:rPr>
          <w:rFonts w:ascii="Consolas" w:eastAsia="Times New Roman" w:hAnsi="Consolas" w:cs="Consolas"/>
          <w:color w:val="333333"/>
          <w:kern w:val="0"/>
          <w:sz w:val="18"/>
          <w:szCs w:val="18"/>
          <w14:ligatures w14:val="none"/>
        </w:rPr>
        <w:t>preferences</w:t>
      </w:r>
      <w:r w:rsidRPr="00D20E78">
        <w:rPr>
          <w:rFonts w:ascii="Segoe UI" w:eastAsia="Times New Roman" w:hAnsi="Segoe UI" w:cs="Segoe UI"/>
          <w:color w:val="333333"/>
          <w:kern w:val="0"/>
          <w:sz w:val="21"/>
          <w:szCs w:val="21"/>
          <w14:ligatures w14:val="none"/>
        </w:rPr>
        <w:t> are allowed to be updated.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4736"/>
        <w:gridCol w:w="1944"/>
        <w:gridCol w:w="1923"/>
      </w:tblGrid>
      <w:tr w:rsidR="00D20E78" w:rsidRPr="00D20E78" w14:paraId="5DFCE099"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9828190"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EB1256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1CF42A0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Required?</w:t>
            </w:r>
          </w:p>
        </w:tc>
      </w:tr>
      <w:tr w:rsidR="00D20E78" w:rsidRPr="00D20E78" w14:paraId="569BC135" w14:textId="77777777">
        <w:tc>
          <w:tcPr>
            <w:tcW w:w="0" w:type="auto"/>
            <w:shd w:val="clear" w:color="auto" w:fill="FFFFFF"/>
            <w:tcMar>
              <w:top w:w="150" w:type="dxa"/>
              <w:left w:w="150" w:type="dxa"/>
              <w:bottom w:w="150" w:type="dxa"/>
              <w:right w:w="150" w:type="dxa"/>
            </w:tcMar>
            <w:hideMark/>
          </w:tcPr>
          <w:p w14:paraId="4941452B"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extra_study_autoplay_audio</w:t>
            </w:r>
          </w:p>
        </w:tc>
        <w:tc>
          <w:tcPr>
            <w:tcW w:w="0" w:type="auto"/>
            <w:shd w:val="clear" w:color="auto" w:fill="FFFFFF"/>
            <w:noWrap/>
            <w:tcMar>
              <w:top w:w="150" w:type="dxa"/>
              <w:left w:w="150" w:type="dxa"/>
              <w:bottom w:w="150" w:type="dxa"/>
              <w:right w:w="150" w:type="dxa"/>
            </w:tcMar>
            <w:hideMark/>
          </w:tcPr>
          <w:p w14:paraId="6807589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7CDD734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r>
      <w:tr w:rsidR="00D20E78" w:rsidRPr="00D20E78" w14:paraId="640E37F0" w14:textId="77777777">
        <w:tc>
          <w:tcPr>
            <w:tcW w:w="0" w:type="auto"/>
            <w:shd w:val="clear" w:color="auto" w:fill="FBFCFD"/>
            <w:tcMar>
              <w:top w:w="150" w:type="dxa"/>
              <w:left w:w="150" w:type="dxa"/>
              <w:bottom w:w="150" w:type="dxa"/>
              <w:right w:w="150" w:type="dxa"/>
            </w:tcMar>
            <w:hideMark/>
          </w:tcPr>
          <w:p w14:paraId="304FEF7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lessons_autoplay_audio</w:t>
            </w:r>
          </w:p>
        </w:tc>
        <w:tc>
          <w:tcPr>
            <w:tcW w:w="0" w:type="auto"/>
            <w:shd w:val="clear" w:color="auto" w:fill="FBFCFD"/>
            <w:noWrap/>
            <w:tcMar>
              <w:top w:w="150" w:type="dxa"/>
              <w:left w:w="150" w:type="dxa"/>
              <w:bottom w:w="150" w:type="dxa"/>
              <w:right w:w="150" w:type="dxa"/>
            </w:tcMar>
            <w:hideMark/>
          </w:tcPr>
          <w:p w14:paraId="05A165B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1BC8090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r>
      <w:tr w:rsidR="00D20E78" w:rsidRPr="00D20E78" w14:paraId="191DD1D7" w14:textId="77777777">
        <w:tc>
          <w:tcPr>
            <w:tcW w:w="0" w:type="auto"/>
            <w:shd w:val="clear" w:color="auto" w:fill="FFFFFF"/>
            <w:tcMar>
              <w:top w:w="150" w:type="dxa"/>
              <w:left w:w="150" w:type="dxa"/>
              <w:bottom w:w="150" w:type="dxa"/>
              <w:right w:w="150" w:type="dxa"/>
            </w:tcMar>
            <w:hideMark/>
          </w:tcPr>
          <w:p w14:paraId="1084E47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lessons_batch_size</w:t>
            </w:r>
          </w:p>
        </w:tc>
        <w:tc>
          <w:tcPr>
            <w:tcW w:w="0" w:type="auto"/>
            <w:shd w:val="clear" w:color="auto" w:fill="FFFFFF"/>
            <w:noWrap/>
            <w:tcMar>
              <w:top w:w="150" w:type="dxa"/>
              <w:left w:w="150" w:type="dxa"/>
              <w:bottom w:w="150" w:type="dxa"/>
              <w:right w:w="150" w:type="dxa"/>
            </w:tcMar>
            <w:hideMark/>
          </w:tcPr>
          <w:p w14:paraId="553D100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229DC1B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r>
      <w:tr w:rsidR="00D20E78" w:rsidRPr="00D20E78" w14:paraId="684147E9" w14:textId="77777777">
        <w:tc>
          <w:tcPr>
            <w:tcW w:w="0" w:type="auto"/>
            <w:shd w:val="clear" w:color="auto" w:fill="FBFCFD"/>
            <w:tcMar>
              <w:top w:w="150" w:type="dxa"/>
              <w:left w:w="150" w:type="dxa"/>
              <w:bottom w:w="150" w:type="dxa"/>
              <w:right w:w="150" w:type="dxa"/>
            </w:tcMar>
            <w:hideMark/>
          </w:tcPr>
          <w:p w14:paraId="2807F3B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reviews_autoplay_audio</w:t>
            </w:r>
          </w:p>
        </w:tc>
        <w:tc>
          <w:tcPr>
            <w:tcW w:w="0" w:type="auto"/>
            <w:shd w:val="clear" w:color="auto" w:fill="FBFCFD"/>
            <w:noWrap/>
            <w:tcMar>
              <w:top w:w="150" w:type="dxa"/>
              <w:left w:w="150" w:type="dxa"/>
              <w:bottom w:w="150" w:type="dxa"/>
              <w:right w:w="150" w:type="dxa"/>
            </w:tcMar>
            <w:hideMark/>
          </w:tcPr>
          <w:p w14:paraId="541D2EF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BFCFD"/>
            <w:tcMar>
              <w:top w:w="150" w:type="dxa"/>
              <w:left w:w="150" w:type="dxa"/>
              <w:bottom w:w="150" w:type="dxa"/>
              <w:right w:w="150" w:type="dxa"/>
            </w:tcMar>
            <w:hideMark/>
          </w:tcPr>
          <w:p w14:paraId="7EA05747"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r>
      <w:tr w:rsidR="00D20E78" w:rsidRPr="00D20E78" w14:paraId="5A1572CA" w14:textId="77777777">
        <w:tc>
          <w:tcPr>
            <w:tcW w:w="0" w:type="auto"/>
            <w:shd w:val="clear" w:color="auto" w:fill="FFFFFF"/>
            <w:tcMar>
              <w:top w:w="150" w:type="dxa"/>
              <w:left w:w="150" w:type="dxa"/>
              <w:bottom w:w="150" w:type="dxa"/>
              <w:right w:w="150" w:type="dxa"/>
            </w:tcMar>
            <w:hideMark/>
          </w:tcPr>
          <w:p w14:paraId="2B709EE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reviews_display_srs_indicator</w:t>
            </w:r>
          </w:p>
        </w:tc>
        <w:tc>
          <w:tcPr>
            <w:tcW w:w="0" w:type="auto"/>
            <w:shd w:val="clear" w:color="auto" w:fill="FFFFFF"/>
            <w:noWrap/>
            <w:tcMar>
              <w:top w:w="150" w:type="dxa"/>
              <w:left w:w="150" w:type="dxa"/>
              <w:bottom w:w="150" w:type="dxa"/>
              <w:right w:w="150" w:type="dxa"/>
            </w:tcMar>
            <w:hideMark/>
          </w:tcPr>
          <w:p w14:paraId="1A8D7F15"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Boolean</w:t>
            </w:r>
          </w:p>
        </w:tc>
        <w:tc>
          <w:tcPr>
            <w:tcW w:w="0" w:type="auto"/>
            <w:shd w:val="clear" w:color="auto" w:fill="FFFFFF"/>
            <w:tcMar>
              <w:top w:w="150" w:type="dxa"/>
              <w:left w:w="150" w:type="dxa"/>
              <w:bottom w:w="150" w:type="dxa"/>
              <w:right w:w="150" w:type="dxa"/>
            </w:tcMar>
            <w:hideMark/>
          </w:tcPr>
          <w:p w14:paraId="4150F6B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r>
      <w:tr w:rsidR="00D20E78" w:rsidRPr="00D20E78" w14:paraId="27105CBE" w14:textId="77777777">
        <w:tc>
          <w:tcPr>
            <w:tcW w:w="0" w:type="auto"/>
            <w:shd w:val="clear" w:color="auto" w:fill="FBFCFD"/>
            <w:tcMar>
              <w:top w:w="150" w:type="dxa"/>
              <w:left w:w="150" w:type="dxa"/>
              <w:bottom w:w="150" w:type="dxa"/>
              <w:right w:w="150" w:type="dxa"/>
            </w:tcMar>
            <w:hideMark/>
          </w:tcPr>
          <w:p w14:paraId="03E1A4F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reviews_presentation_order</w:t>
            </w:r>
          </w:p>
        </w:tc>
        <w:tc>
          <w:tcPr>
            <w:tcW w:w="0" w:type="auto"/>
            <w:shd w:val="clear" w:color="auto" w:fill="FBFCFD"/>
            <w:noWrap/>
            <w:tcMar>
              <w:top w:w="150" w:type="dxa"/>
              <w:left w:w="150" w:type="dxa"/>
              <w:bottom w:w="150" w:type="dxa"/>
              <w:right w:w="150" w:type="dxa"/>
            </w:tcMar>
            <w:hideMark/>
          </w:tcPr>
          <w:p w14:paraId="0281B188"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44846B2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false</w:t>
            </w:r>
          </w:p>
        </w:tc>
      </w:tr>
    </w:tbl>
    <w:p w14:paraId="39C2A2C4" w14:textId="77777777" w:rsidR="00D20E78" w:rsidRPr="00D20E78" w:rsidRDefault="00D20E78" w:rsidP="00D20E78">
      <w:pPr>
        <w:pBdr>
          <w:top w:val="single" w:sz="6" w:space="6" w:color="CCCCCC"/>
          <w:bottom w:val="single" w:sz="6" w:space="6" w:color="CCCCCC"/>
        </w:pBdr>
        <w:shd w:val="clear" w:color="auto" w:fill="FDFDFD"/>
        <w:spacing w:before="480" w:after="315" w:line="240" w:lineRule="auto"/>
        <w:ind w:left="-420" w:right="-420"/>
        <w:outlineLvl w:val="0"/>
        <w:rPr>
          <w:rFonts w:ascii="Segoe UI" w:eastAsia="Times New Roman" w:hAnsi="Segoe UI" w:cs="Segoe UI"/>
          <w:b/>
          <w:bCs/>
          <w:color w:val="333333"/>
          <w:kern w:val="36"/>
          <w:sz w:val="42"/>
          <w:szCs w:val="42"/>
          <w14:ligatures w14:val="none"/>
        </w:rPr>
      </w:pPr>
      <w:r w:rsidRPr="00D20E78">
        <w:rPr>
          <w:rFonts w:ascii="Segoe UI" w:eastAsia="Times New Roman" w:hAnsi="Segoe UI" w:cs="Segoe UI"/>
          <w:b/>
          <w:bCs/>
          <w:color w:val="333333"/>
          <w:kern w:val="36"/>
          <w:sz w:val="42"/>
          <w:szCs w:val="42"/>
          <w14:ligatures w14:val="none"/>
        </w:rPr>
        <w:t>Voice actors</w:t>
      </w:r>
    </w:p>
    <w:p w14:paraId="7AEB0673"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Available voice actors used for vocabulary reading pronunciation audio.</w:t>
      </w:r>
    </w:p>
    <w:p w14:paraId="25637466"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Voice Actor Data Structure</w:t>
      </w:r>
    </w:p>
    <w:p w14:paraId="737521E0"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Structure</w:t>
      </w:r>
    </w:p>
    <w:p w14:paraId="6FA190B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243AF1B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234</w:t>
      </w:r>
      <w:r w:rsidRPr="00D20E78">
        <w:rPr>
          <w:rFonts w:ascii="Consolas" w:eastAsia="Times New Roman" w:hAnsi="Consolas" w:cs="Consolas"/>
          <w:color w:val="FFFFFF"/>
          <w:kern w:val="0"/>
          <w:sz w:val="18"/>
          <w:szCs w:val="18"/>
          <w14:ligatures w14:val="none"/>
        </w:rPr>
        <w:t>,</w:t>
      </w:r>
    </w:p>
    <w:p w14:paraId="0456C1F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w:t>
      </w:r>
      <w:r w:rsidRPr="00D20E78">
        <w:rPr>
          <w:rFonts w:ascii="Consolas" w:eastAsia="Times New Roman" w:hAnsi="Consolas" w:cs="Consolas"/>
          <w:color w:val="FFFFFF"/>
          <w:kern w:val="0"/>
          <w:sz w:val="18"/>
          <w:szCs w:val="18"/>
          <w14:ligatures w14:val="none"/>
        </w:rPr>
        <w:t>,</w:t>
      </w:r>
    </w:p>
    <w:p w14:paraId="0F5C9A3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"https://api.wanikani.com/v2/voice_actors/1"</w:t>
      </w:r>
      <w:r w:rsidRPr="00D20E78">
        <w:rPr>
          <w:rFonts w:ascii="Consolas" w:eastAsia="Times New Roman" w:hAnsi="Consolas" w:cs="Consolas"/>
          <w:color w:val="FFFFFF"/>
          <w:kern w:val="0"/>
          <w:sz w:val="18"/>
          <w:szCs w:val="18"/>
          <w14:ligatures w14:val="none"/>
        </w:rPr>
        <w:t>,</w:t>
      </w:r>
    </w:p>
    <w:p w14:paraId="6E96111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"2017-12-20T00:24:47.048380Z"</w:t>
      </w:r>
      <w:r w:rsidRPr="00D20E78">
        <w:rPr>
          <w:rFonts w:ascii="Consolas" w:eastAsia="Times New Roman" w:hAnsi="Consolas" w:cs="Consolas"/>
          <w:color w:val="FFFFFF"/>
          <w:kern w:val="0"/>
          <w:sz w:val="18"/>
          <w:szCs w:val="18"/>
          <w14:ligatures w14:val="none"/>
        </w:rPr>
        <w:t>,</w:t>
      </w:r>
    </w:p>
    <w:p w14:paraId="0E1B888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5150D08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"2017-12-20T00:03:56.642838Z"</w:t>
      </w:r>
      <w:r w:rsidRPr="00D20E78">
        <w:rPr>
          <w:rFonts w:ascii="Consolas" w:eastAsia="Times New Roman" w:hAnsi="Consolas" w:cs="Consolas"/>
          <w:color w:val="FFFFFF"/>
          <w:kern w:val="0"/>
          <w:sz w:val="18"/>
          <w:szCs w:val="18"/>
          <w14:ligatures w14:val="none"/>
        </w:rPr>
        <w:t>,</w:t>
      </w:r>
    </w:p>
    <w:p w14:paraId="245D653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"Kyoko"</w:t>
      </w:r>
      <w:r w:rsidRPr="00D20E78">
        <w:rPr>
          <w:rFonts w:ascii="Consolas" w:eastAsia="Times New Roman" w:hAnsi="Consolas" w:cs="Consolas"/>
          <w:color w:val="FFFFFF"/>
          <w:kern w:val="0"/>
          <w:sz w:val="18"/>
          <w:szCs w:val="18"/>
          <w14:ligatures w14:val="none"/>
        </w:rPr>
        <w:t>,</w:t>
      </w:r>
    </w:p>
    <w:p w14:paraId="2E0117C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"female"</w:t>
      </w:r>
      <w:r w:rsidRPr="00D20E78">
        <w:rPr>
          <w:rFonts w:ascii="Consolas" w:eastAsia="Times New Roman" w:hAnsi="Consolas" w:cs="Consolas"/>
          <w:color w:val="FFFFFF"/>
          <w:kern w:val="0"/>
          <w:sz w:val="18"/>
          <w:szCs w:val="18"/>
          <w14:ligatures w14:val="none"/>
        </w:rPr>
        <w:t>,</w:t>
      </w:r>
    </w:p>
    <w:p w14:paraId="7AFAA9A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7D4B3C8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A5D6D7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2101"/>
        <w:gridCol w:w="1968"/>
        <w:gridCol w:w="4534"/>
      </w:tblGrid>
      <w:tr w:rsidR="00D20E78" w:rsidRPr="00D20E78" w14:paraId="7D709127"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D3E5702"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Attribute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5B9CD89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2B2D21A5"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1FE598B8" w14:textId="77777777">
        <w:tc>
          <w:tcPr>
            <w:tcW w:w="0" w:type="auto"/>
            <w:shd w:val="clear" w:color="auto" w:fill="FFFFFF"/>
            <w:tcMar>
              <w:top w:w="150" w:type="dxa"/>
              <w:left w:w="150" w:type="dxa"/>
              <w:bottom w:w="150" w:type="dxa"/>
              <w:right w:w="150" w:type="dxa"/>
            </w:tcMar>
            <w:hideMark/>
          </w:tcPr>
          <w:p w14:paraId="627D79A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description</w:t>
            </w:r>
          </w:p>
        </w:tc>
        <w:tc>
          <w:tcPr>
            <w:tcW w:w="0" w:type="auto"/>
            <w:shd w:val="clear" w:color="auto" w:fill="FFFFFF"/>
            <w:noWrap/>
            <w:tcMar>
              <w:top w:w="150" w:type="dxa"/>
              <w:left w:w="150" w:type="dxa"/>
              <w:bottom w:w="150" w:type="dxa"/>
              <w:right w:w="150" w:type="dxa"/>
            </w:tcMar>
            <w:hideMark/>
          </w:tcPr>
          <w:p w14:paraId="02B1F37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7FD4C063"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Details about the voice actor.</w:t>
            </w:r>
          </w:p>
        </w:tc>
      </w:tr>
      <w:tr w:rsidR="00D20E78" w:rsidRPr="00D20E78" w14:paraId="42EFFDAC" w14:textId="77777777">
        <w:tc>
          <w:tcPr>
            <w:tcW w:w="0" w:type="auto"/>
            <w:shd w:val="clear" w:color="auto" w:fill="FBFCFD"/>
            <w:tcMar>
              <w:top w:w="150" w:type="dxa"/>
              <w:left w:w="150" w:type="dxa"/>
              <w:bottom w:w="150" w:type="dxa"/>
              <w:right w:w="150" w:type="dxa"/>
            </w:tcMar>
            <w:hideMark/>
          </w:tcPr>
          <w:p w14:paraId="462093E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lastRenderedPageBreak/>
              <w:t>gender</w:t>
            </w:r>
          </w:p>
        </w:tc>
        <w:tc>
          <w:tcPr>
            <w:tcW w:w="0" w:type="auto"/>
            <w:shd w:val="clear" w:color="auto" w:fill="FBFCFD"/>
            <w:noWrap/>
            <w:tcMar>
              <w:top w:w="150" w:type="dxa"/>
              <w:left w:w="150" w:type="dxa"/>
              <w:bottom w:w="150" w:type="dxa"/>
              <w:right w:w="150" w:type="dxa"/>
            </w:tcMar>
            <w:hideMark/>
          </w:tcPr>
          <w:p w14:paraId="6AD6BC3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BFCFD"/>
            <w:tcMar>
              <w:top w:w="150" w:type="dxa"/>
              <w:left w:w="150" w:type="dxa"/>
              <w:bottom w:w="150" w:type="dxa"/>
              <w:right w:w="150" w:type="dxa"/>
            </w:tcMar>
            <w:hideMark/>
          </w:tcPr>
          <w:p w14:paraId="4AFF65C4"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male</w:t>
            </w:r>
            <w:r w:rsidRPr="00D20E78">
              <w:rPr>
                <w:rFonts w:ascii="Segoe UI" w:eastAsia="Times New Roman" w:hAnsi="Segoe UI" w:cs="Segoe UI"/>
                <w:color w:val="333333"/>
                <w:kern w:val="0"/>
                <w:sz w:val="21"/>
                <w:szCs w:val="21"/>
                <w14:ligatures w14:val="none"/>
              </w:rPr>
              <w:t> or </w:t>
            </w:r>
            <w:r w:rsidRPr="00D20E78">
              <w:rPr>
                <w:rFonts w:ascii="Consolas" w:eastAsia="Times New Roman" w:hAnsi="Consolas" w:cs="Consolas"/>
                <w:color w:val="333333"/>
                <w:kern w:val="0"/>
                <w:sz w:val="18"/>
                <w:szCs w:val="18"/>
                <w14:ligatures w14:val="none"/>
              </w:rPr>
              <w:t>female</w:t>
            </w:r>
          </w:p>
        </w:tc>
      </w:tr>
      <w:tr w:rsidR="00D20E78" w:rsidRPr="00D20E78" w14:paraId="64D9395A" w14:textId="77777777">
        <w:tc>
          <w:tcPr>
            <w:tcW w:w="0" w:type="auto"/>
            <w:shd w:val="clear" w:color="auto" w:fill="FFFFFF"/>
            <w:tcMar>
              <w:top w:w="150" w:type="dxa"/>
              <w:left w:w="150" w:type="dxa"/>
              <w:bottom w:w="150" w:type="dxa"/>
              <w:right w:w="150" w:type="dxa"/>
            </w:tcMar>
            <w:hideMark/>
          </w:tcPr>
          <w:p w14:paraId="0BE397CA"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name</w:t>
            </w:r>
          </w:p>
        </w:tc>
        <w:tc>
          <w:tcPr>
            <w:tcW w:w="0" w:type="auto"/>
            <w:shd w:val="clear" w:color="auto" w:fill="FFFFFF"/>
            <w:noWrap/>
            <w:tcMar>
              <w:top w:w="150" w:type="dxa"/>
              <w:left w:w="150" w:type="dxa"/>
              <w:bottom w:w="150" w:type="dxa"/>
              <w:right w:w="150" w:type="dxa"/>
            </w:tcMar>
            <w:hideMark/>
          </w:tcPr>
          <w:p w14:paraId="3542CDD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String</w:t>
            </w:r>
          </w:p>
        </w:tc>
        <w:tc>
          <w:tcPr>
            <w:tcW w:w="0" w:type="auto"/>
            <w:shd w:val="clear" w:color="auto" w:fill="FFFFFF"/>
            <w:tcMar>
              <w:top w:w="150" w:type="dxa"/>
              <w:left w:w="150" w:type="dxa"/>
              <w:bottom w:w="150" w:type="dxa"/>
              <w:right w:w="150" w:type="dxa"/>
            </w:tcMar>
            <w:hideMark/>
          </w:tcPr>
          <w:p w14:paraId="5EE07AF0"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voice actor's name</w:t>
            </w:r>
          </w:p>
        </w:tc>
      </w:tr>
    </w:tbl>
    <w:p w14:paraId="7C7A2EAC"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All Voice Actors</w:t>
      </w:r>
    </w:p>
    <w:p w14:paraId="765D7BC9"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7B62BF3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164F4C5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'voice_actors'</w:t>
      </w:r>
      <w:r w:rsidRPr="00D20E78">
        <w:rPr>
          <w:rFonts w:ascii="Consolas" w:eastAsia="Times New Roman" w:hAnsi="Consolas" w:cs="Consolas"/>
          <w:color w:val="FFFFFF"/>
          <w:kern w:val="0"/>
          <w:sz w:val="18"/>
          <w:szCs w:val="18"/>
          <w14:ligatures w14:val="none"/>
        </w:rPr>
        <w:t>;</w:t>
      </w:r>
    </w:p>
    <w:p w14:paraId="7B2FB270"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6FDD6BE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1C82128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450D9E2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3678571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41B1036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3EDCC3F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3657898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574367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4FD9AAC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6C7932B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009B669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64BB1C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793B615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76123832"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3402BE1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68434FC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"collection"</w:t>
      </w:r>
      <w:r w:rsidRPr="00D20E78">
        <w:rPr>
          <w:rFonts w:ascii="Consolas" w:eastAsia="Times New Roman" w:hAnsi="Consolas" w:cs="Consolas"/>
          <w:color w:val="FFFFFF"/>
          <w:kern w:val="0"/>
          <w:sz w:val="18"/>
          <w:szCs w:val="18"/>
          <w14:ligatures w14:val="none"/>
        </w:rPr>
        <w:t>,</w:t>
      </w:r>
    </w:p>
    <w:p w14:paraId="79591DF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"https://api.wanikani.com/v2/voice_actors"</w:t>
      </w:r>
      <w:r w:rsidRPr="00D20E78">
        <w:rPr>
          <w:rFonts w:ascii="Consolas" w:eastAsia="Times New Roman" w:hAnsi="Consolas" w:cs="Consolas"/>
          <w:color w:val="FFFFFF"/>
          <w:kern w:val="0"/>
          <w:sz w:val="18"/>
          <w:szCs w:val="18"/>
          <w14:ligatures w14:val="none"/>
        </w:rPr>
        <w:t>,</w:t>
      </w:r>
    </w:p>
    <w:p w14:paraId="6ADFC3A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"pages"</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560E02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"per_page"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500</w:t>
      </w:r>
      <w:r w:rsidRPr="00D20E78">
        <w:rPr>
          <w:rFonts w:ascii="Consolas" w:eastAsia="Times New Roman" w:hAnsi="Consolas" w:cs="Consolas"/>
          <w:color w:val="FFFFFF"/>
          <w:kern w:val="0"/>
          <w:sz w:val="18"/>
          <w:szCs w:val="18"/>
          <w14:ligatures w14:val="none"/>
        </w:rPr>
        <w:t>,</w:t>
      </w:r>
    </w:p>
    <w:p w14:paraId="10847BA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"next_url"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r w:rsidRPr="00D20E78">
        <w:rPr>
          <w:rFonts w:ascii="Consolas" w:eastAsia="Times New Roman" w:hAnsi="Consolas" w:cs="Consolas"/>
          <w:color w:val="FFFFFF"/>
          <w:kern w:val="0"/>
          <w:sz w:val="18"/>
          <w:szCs w:val="18"/>
          <w14:ligatures w14:val="none"/>
        </w:rPr>
        <w:t>,</w:t>
      </w:r>
    </w:p>
    <w:p w14:paraId="4588B20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"previous_url"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66D9EF"/>
          <w:kern w:val="0"/>
          <w:sz w:val="18"/>
          <w:szCs w:val="18"/>
          <w14:ligatures w14:val="none"/>
        </w:rPr>
        <w:t>null</w:t>
      </w:r>
    </w:p>
    <w:p w14:paraId="2823644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0CAE3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"total_count"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w:t>
      </w:r>
      <w:r w:rsidRPr="00D20E78">
        <w:rPr>
          <w:rFonts w:ascii="Consolas" w:eastAsia="Times New Roman" w:hAnsi="Consolas" w:cs="Consolas"/>
          <w:color w:val="FFFFFF"/>
          <w:kern w:val="0"/>
          <w:sz w:val="18"/>
          <w:szCs w:val="18"/>
          <w14:ligatures w14:val="none"/>
        </w:rPr>
        <w:t>,</w:t>
      </w:r>
    </w:p>
    <w:p w14:paraId="3288069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"2017-11-29T19:37:03.571377Z"</w:t>
      </w:r>
      <w:r w:rsidRPr="00D20E78">
        <w:rPr>
          <w:rFonts w:ascii="Consolas" w:eastAsia="Times New Roman" w:hAnsi="Consolas" w:cs="Consolas"/>
          <w:color w:val="FFFFFF"/>
          <w:kern w:val="0"/>
          <w:sz w:val="18"/>
          <w:szCs w:val="18"/>
          <w14:ligatures w14:val="none"/>
        </w:rPr>
        <w:t>,</w:t>
      </w:r>
    </w:p>
    <w:p w14:paraId="27729B0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72B1A41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23F11D0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234</w:t>
      </w:r>
      <w:r w:rsidRPr="00D20E78">
        <w:rPr>
          <w:rFonts w:ascii="Consolas" w:eastAsia="Times New Roman" w:hAnsi="Consolas" w:cs="Consolas"/>
          <w:color w:val="FFFFFF"/>
          <w:kern w:val="0"/>
          <w:sz w:val="18"/>
          <w:szCs w:val="18"/>
          <w14:ligatures w14:val="none"/>
        </w:rPr>
        <w:t>,</w:t>
      </w:r>
    </w:p>
    <w:p w14:paraId="73F3C6E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w:t>
      </w:r>
      <w:r w:rsidRPr="00D20E78">
        <w:rPr>
          <w:rFonts w:ascii="Consolas" w:eastAsia="Times New Roman" w:hAnsi="Consolas" w:cs="Consolas"/>
          <w:color w:val="FFFFFF"/>
          <w:kern w:val="0"/>
          <w:sz w:val="18"/>
          <w:szCs w:val="18"/>
          <w14:ligatures w14:val="none"/>
        </w:rPr>
        <w:t>,</w:t>
      </w:r>
    </w:p>
    <w:p w14:paraId="6A223D3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"https://api.wanikani.com/v2/voice_actors/1"</w:t>
      </w:r>
      <w:r w:rsidRPr="00D20E78">
        <w:rPr>
          <w:rFonts w:ascii="Consolas" w:eastAsia="Times New Roman" w:hAnsi="Consolas" w:cs="Consolas"/>
          <w:color w:val="FFFFFF"/>
          <w:kern w:val="0"/>
          <w:sz w:val="18"/>
          <w:szCs w:val="18"/>
          <w14:ligatures w14:val="none"/>
        </w:rPr>
        <w:t>,</w:t>
      </w:r>
    </w:p>
    <w:p w14:paraId="3E937B1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"2017-12-20T00:24:47.048380Z"</w:t>
      </w:r>
      <w:r w:rsidRPr="00D20E78">
        <w:rPr>
          <w:rFonts w:ascii="Consolas" w:eastAsia="Times New Roman" w:hAnsi="Consolas" w:cs="Consolas"/>
          <w:color w:val="FFFFFF"/>
          <w:kern w:val="0"/>
          <w:sz w:val="18"/>
          <w:szCs w:val="18"/>
          <w14:ligatures w14:val="none"/>
        </w:rPr>
        <w:t>,</w:t>
      </w:r>
    </w:p>
    <w:p w14:paraId="3AE6E5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46F94AB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"2017-12-20T00:03:56.642838Z"</w:t>
      </w:r>
      <w:r w:rsidRPr="00D20E78">
        <w:rPr>
          <w:rFonts w:ascii="Consolas" w:eastAsia="Times New Roman" w:hAnsi="Consolas" w:cs="Consolas"/>
          <w:color w:val="FFFFFF"/>
          <w:kern w:val="0"/>
          <w:sz w:val="18"/>
          <w:szCs w:val="18"/>
          <w14:ligatures w14:val="none"/>
        </w:rPr>
        <w:t>,</w:t>
      </w:r>
    </w:p>
    <w:p w14:paraId="64B34D7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"Kyoko"</w:t>
      </w:r>
      <w:r w:rsidRPr="00D20E78">
        <w:rPr>
          <w:rFonts w:ascii="Consolas" w:eastAsia="Times New Roman" w:hAnsi="Consolas" w:cs="Consolas"/>
          <w:color w:val="FFFFFF"/>
          <w:kern w:val="0"/>
          <w:sz w:val="18"/>
          <w:szCs w:val="18"/>
          <w14:ligatures w14:val="none"/>
        </w:rPr>
        <w:t>,</w:t>
      </w:r>
    </w:p>
    <w:p w14:paraId="4DAF3D3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"female"</w:t>
      </w:r>
      <w:r w:rsidRPr="00D20E78">
        <w:rPr>
          <w:rFonts w:ascii="Consolas" w:eastAsia="Times New Roman" w:hAnsi="Consolas" w:cs="Consolas"/>
          <w:color w:val="FFFFFF"/>
          <w:kern w:val="0"/>
          <w:sz w:val="18"/>
          <w:szCs w:val="18"/>
          <w14:ligatures w14:val="none"/>
        </w:rPr>
        <w:t>,</w:t>
      </w:r>
    </w:p>
    <w:p w14:paraId="56CC84A1"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7F08F4E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15A8D2C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8AC173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FFFFFF"/>
          <w:kern w:val="0"/>
          <w:sz w:val="18"/>
          <w:szCs w:val="18"/>
          <w14:ligatures w14:val="none"/>
        </w:rPr>
        <w:t>]</w:t>
      </w:r>
    </w:p>
    <w:p w14:paraId="4D03151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0A4CB5C0"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Returns a collection of all voice_actors, ordered by ascending </w:t>
      </w:r>
      <w:r w:rsidRPr="00D20E78">
        <w:rPr>
          <w:rFonts w:ascii="Consolas" w:eastAsia="Times New Roman" w:hAnsi="Consolas" w:cs="Consolas"/>
          <w:color w:val="333333"/>
          <w:kern w:val="0"/>
          <w:sz w:val="18"/>
          <w:szCs w:val="18"/>
          <w14:ligatures w14:val="none"/>
        </w:rPr>
        <w:t>created_at</w:t>
      </w:r>
      <w:r w:rsidRPr="00D20E78">
        <w:rPr>
          <w:rFonts w:ascii="Segoe UI" w:eastAsia="Times New Roman" w:hAnsi="Segoe UI" w:cs="Segoe UI"/>
          <w:color w:val="333333"/>
          <w:kern w:val="0"/>
          <w:sz w:val="21"/>
          <w:szCs w:val="21"/>
          <w14:ligatures w14:val="none"/>
        </w:rPr>
        <w:t>, 500 at a time.</w:t>
      </w:r>
    </w:p>
    <w:p w14:paraId="3BE5488A"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661C9C0A"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https://api.wanikani.com/v2/voice_actors</w:t>
      </w:r>
    </w:p>
    <w:p w14:paraId="729B1787"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Query Parameters</w:t>
      </w:r>
    </w:p>
    <w:p w14:paraId="42E2857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The collection of voice_actors will be filtered on the parameters provided.</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587"/>
        <w:gridCol w:w="1905"/>
        <w:gridCol w:w="5111"/>
      </w:tblGrid>
      <w:tr w:rsidR="00D20E78" w:rsidRPr="00D20E78" w14:paraId="6BB42EC0"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0726DD9B"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9103FB3"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Permitted values</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7F689F4C"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7C347596" w14:textId="77777777">
        <w:tc>
          <w:tcPr>
            <w:tcW w:w="0" w:type="auto"/>
            <w:shd w:val="clear" w:color="auto" w:fill="FFFFFF"/>
            <w:tcMar>
              <w:top w:w="150" w:type="dxa"/>
              <w:left w:w="150" w:type="dxa"/>
              <w:bottom w:w="150" w:type="dxa"/>
              <w:right w:w="150" w:type="dxa"/>
            </w:tcMar>
            <w:hideMark/>
          </w:tcPr>
          <w:p w14:paraId="7A727D99"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ids</w:t>
            </w:r>
          </w:p>
        </w:tc>
        <w:tc>
          <w:tcPr>
            <w:tcW w:w="0" w:type="auto"/>
            <w:shd w:val="clear" w:color="auto" w:fill="FFFFFF"/>
            <w:noWrap/>
            <w:tcMar>
              <w:top w:w="150" w:type="dxa"/>
              <w:left w:w="150" w:type="dxa"/>
              <w:bottom w:w="150" w:type="dxa"/>
              <w:right w:w="150" w:type="dxa"/>
            </w:tcMar>
            <w:hideMark/>
          </w:tcPr>
          <w:p w14:paraId="15494E8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Array of integers</w:t>
            </w:r>
          </w:p>
        </w:tc>
        <w:tc>
          <w:tcPr>
            <w:tcW w:w="0" w:type="auto"/>
            <w:shd w:val="clear" w:color="auto" w:fill="FFFFFF"/>
            <w:tcMar>
              <w:top w:w="150" w:type="dxa"/>
              <w:left w:w="150" w:type="dxa"/>
              <w:bottom w:w="150" w:type="dxa"/>
              <w:right w:w="150" w:type="dxa"/>
            </w:tcMar>
            <w:hideMark/>
          </w:tcPr>
          <w:p w14:paraId="3856FCF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voice_actors where </w:t>
            </w:r>
            <w:r w:rsidRPr="00D20E78">
              <w:rPr>
                <w:rFonts w:ascii="Consolas" w:eastAsia="Times New Roman" w:hAnsi="Consolas" w:cs="Consolas"/>
                <w:color w:val="333333"/>
                <w:kern w:val="0"/>
                <w:sz w:val="18"/>
                <w:szCs w:val="18"/>
                <w14:ligatures w14:val="none"/>
              </w:rPr>
              <w:t>data.id</w:t>
            </w:r>
            <w:r w:rsidRPr="00D20E78">
              <w:rPr>
                <w:rFonts w:ascii="Segoe UI" w:eastAsia="Times New Roman" w:hAnsi="Segoe UI" w:cs="Segoe UI"/>
                <w:color w:val="333333"/>
                <w:kern w:val="0"/>
                <w:sz w:val="21"/>
                <w:szCs w:val="21"/>
                <w14:ligatures w14:val="none"/>
              </w:rPr>
              <w:t> matches one of the array values are returned.</w:t>
            </w:r>
          </w:p>
        </w:tc>
      </w:tr>
      <w:tr w:rsidR="00D20E78" w:rsidRPr="00D20E78" w14:paraId="6CAEEDAE" w14:textId="77777777">
        <w:tc>
          <w:tcPr>
            <w:tcW w:w="0" w:type="auto"/>
            <w:shd w:val="clear" w:color="auto" w:fill="FBFCFD"/>
            <w:tcMar>
              <w:top w:w="150" w:type="dxa"/>
              <w:left w:w="150" w:type="dxa"/>
              <w:bottom w:w="150" w:type="dxa"/>
              <w:right w:w="150" w:type="dxa"/>
            </w:tcMar>
            <w:hideMark/>
          </w:tcPr>
          <w:p w14:paraId="038FE91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updated_after</w:t>
            </w:r>
          </w:p>
        </w:tc>
        <w:tc>
          <w:tcPr>
            <w:tcW w:w="0" w:type="auto"/>
            <w:shd w:val="clear" w:color="auto" w:fill="FBFCFD"/>
            <w:noWrap/>
            <w:tcMar>
              <w:top w:w="150" w:type="dxa"/>
              <w:left w:w="150" w:type="dxa"/>
              <w:bottom w:w="150" w:type="dxa"/>
              <w:right w:w="150" w:type="dxa"/>
            </w:tcMar>
            <w:hideMark/>
          </w:tcPr>
          <w:p w14:paraId="42EECD7C"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Date</w:t>
            </w:r>
          </w:p>
        </w:tc>
        <w:tc>
          <w:tcPr>
            <w:tcW w:w="0" w:type="auto"/>
            <w:shd w:val="clear" w:color="auto" w:fill="FBFCFD"/>
            <w:tcMar>
              <w:top w:w="150" w:type="dxa"/>
              <w:left w:w="150" w:type="dxa"/>
              <w:bottom w:w="150" w:type="dxa"/>
              <w:right w:w="150" w:type="dxa"/>
            </w:tcMar>
            <w:hideMark/>
          </w:tcPr>
          <w:p w14:paraId="5E4DE09E"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Only voice_actors updated after this time are returned.</w:t>
            </w:r>
          </w:p>
        </w:tc>
      </w:tr>
    </w:tbl>
    <w:p w14:paraId="0DE115B7" w14:textId="77777777" w:rsidR="00D20E78" w:rsidRPr="00D20E78" w:rsidRDefault="00D20E78" w:rsidP="00D20E78">
      <w:pPr>
        <w:pBdr>
          <w:top w:val="single" w:sz="6" w:space="14" w:color="CCCCCC"/>
        </w:pBdr>
        <w:shd w:val="clear" w:color="auto" w:fill="F3F7F9"/>
        <w:spacing w:before="960" w:after="0" w:line="240" w:lineRule="auto"/>
        <w:ind w:left="-420" w:right="-420"/>
        <w:outlineLvl w:val="1"/>
        <w:rPr>
          <w:rFonts w:ascii="Segoe UI" w:eastAsia="Times New Roman" w:hAnsi="Segoe UI" w:cs="Segoe UI"/>
          <w:b/>
          <w:bCs/>
          <w:color w:val="333333"/>
          <w:kern w:val="0"/>
          <w:sz w:val="36"/>
          <w:szCs w:val="36"/>
          <w14:ligatures w14:val="none"/>
        </w:rPr>
      </w:pPr>
      <w:r w:rsidRPr="00D20E78">
        <w:rPr>
          <w:rFonts w:ascii="Segoe UI" w:eastAsia="Times New Roman" w:hAnsi="Segoe UI" w:cs="Segoe UI"/>
          <w:b/>
          <w:bCs/>
          <w:color w:val="333333"/>
          <w:kern w:val="0"/>
          <w:sz w:val="36"/>
          <w:szCs w:val="36"/>
          <w14:ligatures w14:val="none"/>
        </w:rPr>
        <w:t>Get a Specific Voice Actor</w:t>
      </w:r>
    </w:p>
    <w:p w14:paraId="0F0AB75E"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Request</w:t>
      </w:r>
    </w:p>
    <w:p w14:paraId="2929593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apiToken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'&lt;api_token_here&gt;'</w:t>
      </w:r>
      <w:r w:rsidRPr="00D20E78">
        <w:rPr>
          <w:rFonts w:ascii="Consolas" w:eastAsia="Times New Roman" w:hAnsi="Consolas" w:cs="Consolas"/>
          <w:color w:val="FFFFFF"/>
          <w:kern w:val="0"/>
          <w:sz w:val="18"/>
          <w:szCs w:val="18"/>
          <w14:ligatures w14:val="none"/>
        </w:rPr>
        <w:t>;</w:t>
      </w:r>
    </w:p>
    <w:p w14:paraId="3250FC3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apiEndpointPath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'voice_actors/1'</w:t>
      </w:r>
      <w:r w:rsidRPr="00D20E78">
        <w:rPr>
          <w:rFonts w:ascii="Consolas" w:eastAsia="Times New Roman" w:hAnsi="Consolas" w:cs="Consolas"/>
          <w:color w:val="FFFFFF"/>
          <w:kern w:val="0"/>
          <w:sz w:val="18"/>
          <w:szCs w:val="18"/>
          <w14:ligatures w14:val="none"/>
        </w:rPr>
        <w:t>;</w:t>
      </w:r>
    </w:p>
    <w:p w14:paraId="67E94E6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requestHeaders </w:t>
      </w:r>
      <w:r w:rsidRPr="00D20E78">
        <w:rPr>
          <w:rFonts w:ascii="Consolas" w:eastAsia="Times New Roman" w:hAnsi="Consolas" w:cs="Consolas"/>
          <w:color w:val="F92672"/>
          <w:kern w:val="0"/>
          <w:sz w:val="18"/>
          <w:szCs w:val="18"/>
          <w14:ligatures w14:val="none"/>
        </w:rPr>
        <w:t>=</w:t>
      </w:r>
    </w:p>
    <w:p w14:paraId="7C72BA7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Headers({</w:t>
      </w:r>
    </w:p>
    <w:p w14:paraId="58690FC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'Wanikani-Revision'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'20170710'</w:t>
      </w:r>
      <w:r w:rsidRPr="00D20E78">
        <w:rPr>
          <w:rFonts w:ascii="Consolas" w:eastAsia="Times New Roman" w:hAnsi="Consolas" w:cs="Consolas"/>
          <w:color w:val="FFFFFF"/>
          <w:kern w:val="0"/>
          <w:sz w:val="18"/>
          <w:szCs w:val="18"/>
          <w14:ligatures w14:val="none"/>
        </w:rPr>
        <w:t>,</w:t>
      </w:r>
    </w:p>
    <w:p w14:paraId="518FDC66"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Authorization</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'Bearer '</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apiToken,</w:t>
      </w:r>
    </w:p>
    <w:p w14:paraId="1707265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0856F06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66D9EF"/>
          <w:kern w:val="0"/>
          <w:sz w:val="18"/>
          <w:szCs w:val="18"/>
          <w14:ligatures w14:val="none"/>
        </w:rPr>
        <w:t>var</w:t>
      </w:r>
      <w:r w:rsidRPr="00D20E78">
        <w:rPr>
          <w:rFonts w:ascii="Consolas" w:eastAsia="Times New Roman" w:hAnsi="Consolas" w:cs="Consolas"/>
          <w:color w:val="FFFFFF"/>
          <w:kern w:val="0"/>
          <w:sz w:val="18"/>
          <w:szCs w:val="18"/>
          <w14:ligatures w14:val="none"/>
        </w:rPr>
        <w:t xml:space="preserve"> apiEndpoint </w:t>
      </w:r>
      <w:r w:rsidRPr="00D20E78">
        <w:rPr>
          <w:rFonts w:ascii="Consolas" w:eastAsia="Times New Roman" w:hAnsi="Consolas" w:cs="Consolas"/>
          <w:color w:val="F92672"/>
          <w:kern w:val="0"/>
          <w:sz w:val="18"/>
          <w:szCs w:val="18"/>
          <w14:ligatures w14:val="none"/>
        </w:rPr>
        <w:t>=</w:t>
      </w:r>
    </w:p>
    <w:p w14:paraId="0A50C775"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new</w:t>
      </w:r>
      <w:r w:rsidRPr="00D20E78">
        <w:rPr>
          <w:rFonts w:ascii="Consolas" w:eastAsia="Times New Roman" w:hAnsi="Consolas" w:cs="Consolas"/>
          <w:color w:val="FFFFFF"/>
          <w:kern w:val="0"/>
          <w:sz w:val="18"/>
          <w:szCs w:val="18"/>
          <w14:ligatures w14:val="none"/>
        </w:rPr>
        <w:t xml:space="preserve"> Request(</w:t>
      </w:r>
      <w:r w:rsidRPr="00D20E78">
        <w:rPr>
          <w:rFonts w:ascii="Consolas" w:eastAsia="Times New Roman" w:hAnsi="Consolas" w:cs="Consolas"/>
          <w:color w:val="E6DB74"/>
          <w:kern w:val="0"/>
          <w:sz w:val="18"/>
          <w:szCs w:val="18"/>
          <w14:ligatures w14:val="none"/>
        </w:rPr>
        <w:t>'https://api.wanikani.com/v2/'</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F92672"/>
          <w:kern w:val="0"/>
          <w:sz w:val="18"/>
          <w:szCs w:val="18"/>
          <w14:ligatures w14:val="none"/>
        </w:rPr>
        <w:t>+</w:t>
      </w:r>
      <w:r w:rsidRPr="00D20E78">
        <w:rPr>
          <w:rFonts w:ascii="Consolas" w:eastAsia="Times New Roman" w:hAnsi="Consolas" w:cs="Consolas"/>
          <w:color w:val="FFFFFF"/>
          <w:kern w:val="0"/>
          <w:sz w:val="18"/>
          <w:szCs w:val="18"/>
          <w14:ligatures w14:val="none"/>
        </w:rPr>
        <w:t xml:space="preserve"> apiEndpointPath, {</w:t>
      </w:r>
    </w:p>
    <w:p w14:paraId="58007D8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method</w:t>
      </w: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E6DB74"/>
          <w:kern w:val="0"/>
          <w:sz w:val="18"/>
          <w:szCs w:val="18"/>
          <w14:ligatures w14:val="none"/>
        </w:rPr>
        <w:t>'GET'</w:t>
      </w:r>
      <w:r w:rsidRPr="00D20E78">
        <w:rPr>
          <w:rFonts w:ascii="Consolas" w:eastAsia="Times New Roman" w:hAnsi="Consolas" w:cs="Consolas"/>
          <w:color w:val="FFFFFF"/>
          <w:kern w:val="0"/>
          <w:sz w:val="18"/>
          <w:szCs w:val="18"/>
          <w14:ligatures w14:val="none"/>
        </w:rPr>
        <w:t>,</w:t>
      </w:r>
    </w:p>
    <w:p w14:paraId="25DCED27"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r w:rsidRPr="00D20E78">
        <w:rPr>
          <w:rFonts w:ascii="Consolas" w:eastAsia="Times New Roman" w:hAnsi="Consolas" w:cs="Consolas"/>
          <w:color w:val="A6E22E"/>
          <w:kern w:val="0"/>
          <w:sz w:val="18"/>
          <w:szCs w:val="18"/>
          <w14:ligatures w14:val="none"/>
        </w:rPr>
        <w:t>headers</w:t>
      </w:r>
      <w:r w:rsidRPr="00D20E78">
        <w:rPr>
          <w:rFonts w:ascii="Consolas" w:eastAsia="Times New Roman" w:hAnsi="Consolas" w:cs="Consolas"/>
          <w:color w:val="FFFFFF"/>
          <w:kern w:val="0"/>
          <w:sz w:val="18"/>
          <w:szCs w:val="18"/>
          <w14:ligatures w14:val="none"/>
        </w:rPr>
        <w:t>: requestHeaders</w:t>
      </w:r>
    </w:p>
    <w:p w14:paraId="2782B8BA"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w:t>
      </w:r>
    </w:p>
    <w:p w14:paraId="5CF57CF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p>
    <w:p w14:paraId="50C77E1F"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fetch(apiEndpoint)</w:t>
      </w:r>
    </w:p>
    <w:p w14:paraId="103E512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response.json())</w:t>
      </w:r>
    </w:p>
    <w:p w14:paraId="41BC934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14:ligatures w14:val="none"/>
        </w:rPr>
      </w:pPr>
      <w:r w:rsidRPr="00D20E78">
        <w:rPr>
          <w:rFonts w:ascii="Consolas" w:eastAsia="Times New Roman" w:hAnsi="Consolas" w:cs="Consolas"/>
          <w:color w:val="FFFFFF"/>
          <w:kern w:val="0"/>
          <w:sz w:val="18"/>
          <w:szCs w:val="18"/>
          <w14:ligatures w14:val="none"/>
        </w:rPr>
        <w:t xml:space="preserve">  .then(responseBody </w:t>
      </w:r>
      <w:r w:rsidRPr="00D20E78">
        <w:rPr>
          <w:rFonts w:ascii="Consolas" w:eastAsia="Times New Roman" w:hAnsi="Consolas" w:cs="Consolas"/>
          <w:color w:val="F92672"/>
          <w:kern w:val="0"/>
          <w:sz w:val="18"/>
          <w:szCs w:val="18"/>
          <w14:ligatures w14:val="none"/>
        </w:rPr>
        <w:t>=&gt;</w:t>
      </w:r>
      <w:r w:rsidRPr="00D20E78">
        <w:rPr>
          <w:rFonts w:ascii="Consolas" w:eastAsia="Times New Roman" w:hAnsi="Consolas" w:cs="Consolas"/>
          <w:color w:val="FFFFFF"/>
          <w:kern w:val="0"/>
          <w:sz w:val="18"/>
          <w:szCs w:val="18"/>
          <w14:ligatures w14:val="none"/>
        </w:rPr>
        <w:t xml:space="preserve"> console.log(responseBody));</w:t>
      </w:r>
    </w:p>
    <w:p w14:paraId="7A6B98AE" w14:textId="77777777" w:rsidR="00D20E78" w:rsidRPr="00D20E78" w:rsidRDefault="00D20E78" w:rsidP="00D20E78">
      <w:pPr>
        <w:shd w:val="clear" w:color="auto" w:fill="191D1F"/>
        <w:spacing w:after="0" w:line="240" w:lineRule="auto"/>
        <w:rPr>
          <w:rFonts w:ascii="Segoe UI" w:eastAsia="Times New Roman" w:hAnsi="Segoe UI" w:cs="Segoe UI"/>
          <w:color w:val="EEEEEE"/>
          <w:kern w:val="0"/>
          <w:sz w:val="21"/>
          <w:szCs w:val="21"/>
          <w14:ligatures w14:val="none"/>
        </w:rPr>
      </w:pPr>
      <w:r w:rsidRPr="00D20E78">
        <w:rPr>
          <w:rFonts w:ascii="Segoe UI" w:eastAsia="Times New Roman" w:hAnsi="Segoe UI" w:cs="Segoe UI"/>
          <w:color w:val="EEEEEE"/>
          <w:kern w:val="0"/>
          <w:sz w:val="21"/>
          <w:szCs w:val="21"/>
          <w14:ligatures w14:val="none"/>
        </w:rPr>
        <w:t>Example Response</w:t>
      </w:r>
    </w:p>
    <w:p w14:paraId="0CCD55C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3C5FA168"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lastRenderedPageBreak/>
        <w:t xml:space="preserve">  </w:t>
      </w:r>
      <w:r w:rsidRPr="00D20E78">
        <w:rPr>
          <w:rFonts w:ascii="Consolas" w:eastAsia="Times New Roman" w:hAnsi="Consolas" w:cs="Consolas"/>
          <w:color w:val="E6DB74"/>
          <w:kern w:val="0"/>
          <w:sz w:val="18"/>
          <w:szCs w:val="18"/>
          <w14:ligatures w14:val="none"/>
        </w:rPr>
        <w:t>"id"</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AE81FF"/>
          <w:kern w:val="0"/>
          <w:sz w:val="18"/>
          <w:szCs w:val="18"/>
          <w14:ligatures w14:val="none"/>
        </w:rPr>
        <w:t>234</w:t>
      </w:r>
      <w:r w:rsidRPr="00D20E78">
        <w:rPr>
          <w:rFonts w:ascii="Consolas" w:eastAsia="Times New Roman" w:hAnsi="Consolas" w:cs="Consolas"/>
          <w:color w:val="FFFFFF"/>
          <w:kern w:val="0"/>
          <w:sz w:val="18"/>
          <w:szCs w:val="18"/>
          <w14:ligatures w14:val="none"/>
        </w:rPr>
        <w:t>,</w:t>
      </w:r>
    </w:p>
    <w:p w14:paraId="3BBFF9E2"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"object"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"voice_actor"</w:t>
      </w:r>
      <w:r w:rsidRPr="00D20E78">
        <w:rPr>
          <w:rFonts w:ascii="Consolas" w:eastAsia="Times New Roman" w:hAnsi="Consolas" w:cs="Consolas"/>
          <w:color w:val="FFFFFF"/>
          <w:kern w:val="0"/>
          <w:sz w:val="18"/>
          <w:szCs w:val="18"/>
          <w14:ligatures w14:val="none"/>
        </w:rPr>
        <w:t>,</w:t>
      </w:r>
    </w:p>
    <w:p w14:paraId="4EE22A8B"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"url"</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"https://api.wanikani.com/v2/voice_actors/1"</w:t>
      </w:r>
      <w:r w:rsidRPr="00D20E78">
        <w:rPr>
          <w:rFonts w:ascii="Consolas" w:eastAsia="Times New Roman" w:hAnsi="Consolas" w:cs="Consolas"/>
          <w:color w:val="FFFFFF"/>
          <w:kern w:val="0"/>
          <w:sz w:val="18"/>
          <w:szCs w:val="18"/>
          <w14:ligatures w14:val="none"/>
        </w:rPr>
        <w:t>,</w:t>
      </w:r>
    </w:p>
    <w:p w14:paraId="5586EF5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"data_updated_at"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"2017-12-20T00:24:47.048380Z"</w:t>
      </w:r>
      <w:r w:rsidRPr="00D20E78">
        <w:rPr>
          <w:rFonts w:ascii="Consolas" w:eastAsia="Times New Roman" w:hAnsi="Consolas" w:cs="Consolas"/>
          <w:color w:val="FFFFFF"/>
          <w:kern w:val="0"/>
          <w:sz w:val="18"/>
          <w:szCs w:val="18"/>
          <w14:ligatures w14:val="none"/>
        </w:rPr>
        <w:t>,</w:t>
      </w:r>
    </w:p>
    <w:p w14:paraId="3499869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"data"</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0CD5DD3"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"created_at"</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"2017-12-20T00:03:56.642838Z"</w:t>
      </w:r>
      <w:r w:rsidRPr="00D20E78">
        <w:rPr>
          <w:rFonts w:ascii="Consolas" w:eastAsia="Times New Roman" w:hAnsi="Consolas" w:cs="Consolas"/>
          <w:color w:val="FFFFFF"/>
          <w:kern w:val="0"/>
          <w:sz w:val="18"/>
          <w:szCs w:val="18"/>
          <w14:ligatures w14:val="none"/>
        </w:rPr>
        <w:t>,</w:t>
      </w:r>
    </w:p>
    <w:p w14:paraId="61950AA4"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"name"</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"Kyoko"</w:t>
      </w:r>
      <w:r w:rsidRPr="00D20E78">
        <w:rPr>
          <w:rFonts w:ascii="Consolas" w:eastAsia="Times New Roman" w:hAnsi="Consolas" w:cs="Consolas"/>
          <w:color w:val="FFFFFF"/>
          <w:kern w:val="0"/>
          <w:sz w:val="18"/>
          <w:szCs w:val="18"/>
          <w14:ligatures w14:val="none"/>
        </w:rPr>
        <w:t>,</w:t>
      </w:r>
    </w:p>
    <w:p w14:paraId="2DC62F1D"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"gender"</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"female"</w:t>
      </w:r>
      <w:r w:rsidRPr="00D20E78">
        <w:rPr>
          <w:rFonts w:ascii="Consolas" w:eastAsia="Times New Roman" w:hAnsi="Consolas" w:cs="Consolas"/>
          <w:color w:val="FFFFFF"/>
          <w:kern w:val="0"/>
          <w:sz w:val="18"/>
          <w:szCs w:val="18"/>
          <w14:ligatures w14:val="none"/>
        </w:rPr>
        <w:t>,</w:t>
      </w:r>
    </w:p>
    <w:p w14:paraId="270A424E"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"description"</w:t>
      </w:r>
      <w:r w:rsidRPr="00D20E78">
        <w:rPr>
          <w:rFonts w:ascii="Consolas" w:eastAsia="Times New Roman" w:hAnsi="Consolas" w:cs="Consolas"/>
          <w:color w:val="FFFFFF"/>
          <w:kern w:val="0"/>
          <w:sz w:val="18"/>
          <w:szCs w:val="18"/>
          <w14:ligatures w14:val="none"/>
        </w:rPr>
        <w:t>:</w:t>
      </w: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E6DB74"/>
          <w:kern w:val="0"/>
          <w:sz w:val="18"/>
          <w:szCs w:val="18"/>
          <w14:ligatures w14:val="none"/>
        </w:rPr>
        <w:t>"Tokyo accent"</w:t>
      </w:r>
    </w:p>
    <w:p w14:paraId="4F9E6AD9"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shd w:val="clear" w:color="auto" w:fill="1E2224"/>
          <w14:ligatures w14:val="none"/>
        </w:rPr>
        <w:t xml:space="preserve">  </w:t>
      </w:r>
      <w:r w:rsidRPr="00D20E78">
        <w:rPr>
          <w:rFonts w:ascii="Consolas" w:eastAsia="Times New Roman" w:hAnsi="Consolas" w:cs="Consolas"/>
          <w:color w:val="FFFFFF"/>
          <w:kern w:val="0"/>
          <w:sz w:val="18"/>
          <w:szCs w:val="18"/>
          <w14:ligatures w14:val="none"/>
        </w:rPr>
        <w:t>}</w:t>
      </w:r>
    </w:p>
    <w:p w14:paraId="0B75EFBC" w14:textId="77777777" w:rsidR="00D20E78" w:rsidRPr="00D20E78" w:rsidRDefault="00D20E78" w:rsidP="00D20E78">
      <w:pPr>
        <w:shd w:val="clear" w:color="auto" w:fill="1E22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color w:val="FFFFFF"/>
          <w:kern w:val="0"/>
          <w:sz w:val="18"/>
          <w:szCs w:val="18"/>
          <w:shd w:val="clear" w:color="auto" w:fill="1E2224"/>
          <w14:ligatures w14:val="none"/>
        </w:rPr>
      </w:pPr>
      <w:r w:rsidRPr="00D20E78">
        <w:rPr>
          <w:rFonts w:ascii="Consolas" w:eastAsia="Times New Roman" w:hAnsi="Consolas" w:cs="Consolas"/>
          <w:color w:val="FFFFFF"/>
          <w:kern w:val="0"/>
          <w:sz w:val="18"/>
          <w:szCs w:val="18"/>
          <w14:ligatures w14:val="none"/>
        </w:rPr>
        <w:t>}</w:t>
      </w:r>
    </w:p>
    <w:p w14:paraId="467ABE29"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Retrieves a specific voice_actor by its </w:t>
      </w:r>
      <w:r w:rsidRPr="00D20E78">
        <w:rPr>
          <w:rFonts w:ascii="Consolas" w:eastAsia="Times New Roman" w:hAnsi="Consolas" w:cs="Consolas"/>
          <w:color w:val="333333"/>
          <w:kern w:val="0"/>
          <w:sz w:val="18"/>
          <w:szCs w:val="18"/>
          <w14:ligatures w14:val="none"/>
        </w:rPr>
        <w:t>id</w:t>
      </w:r>
      <w:r w:rsidRPr="00D20E78">
        <w:rPr>
          <w:rFonts w:ascii="Segoe UI" w:eastAsia="Times New Roman" w:hAnsi="Segoe UI" w:cs="Segoe UI"/>
          <w:color w:val="333333"/>
          <w:kern w:val="0"/>
          <w:sz w:val="21"/>
          <w:szCs w:val="21"/>
          <w14:ligatures w14:val="none"/>
        </w:rPr>
        <w:t>.</w:t>
      </w:r>
    </w:p>
    <w:p w14:paraId="6DDE13F1"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HTTP Request</w:t>
      </w:r>
    </w:p>
    <w:p w14:paraId="7BAFF7B6" w14:textId="77777777" w:rsidR="00D20E78" w:rsidRPr="00D20E78" w:rsidRDefault="00D20E78" w:rsidP="00D20E78">
      <w:pPr>
        <w:shd w:val="clear" w:color="auto" w:fill="F3F7F9"/>
        <w:spacing w:after="100" w:afterAutospacing="1"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GET https://api.wanikani.com/v2/voice_actors/&lt;id&gt;</w:t>
      </w:r>
    </w:p>
    <w:p w14:paraId="28BF085D" w14:textId="77777777" w:rsidR="00D20E78" w:rsidRPr="00D20E78" w:rsidRDefault="00D20E78" w:rsidP="00D20E78">
      <w:pPr>
        <w:shd w:val="clear" w:color="auto" w:fill="F3F7F9"/>
        <w:spacing w:before="600" w:after="192" w:line="240" w:lineRule="auto"/>
        <w:outlineLvl w:val="2"/>
        <w:rPr>
          <w:rFonts w:ascii="Segoe UI" w:eastAsia="Times New Roman" w:hAnsi="Segoe UI" w:cs="Segoe UI"/>
          <w:b/>
          <w:bCs/>
          <w:color w:val="333333"/>
          <w:kern w:val="0"/>
          <w:sz w:val="27"/>
          <w:szCs w:val="27"/>
          <w14:ligatures w14:val="none"/>
        </w:rPr>
      </w:pPr>
      <w:r w:rsidRPr="00D20E78">
        <w:rPr>
          <w:rFonts w:ascii="Segoe UI" w:eastAsia="Times New Roman" w:hAnsi="Segoe UI" w:cs="Segoe UI"/>
          <w:b/>
          <w:bCs/>
          <w:color w:val="333333"/>
          <w:kern w:val="0"/>
          <w:sz w:val="27"/>
          <w:szCs w:val="27"/>
          <w14:ligatures w14:val="none"/>
        </w:rPr>
        <w:t>Parameters</w:t>
      </w:r>
    </w:p>
    <w:tbl>
      <w:tblPr>
        <w:tblW w:w="8603" w:type="dxa"/>
        <w:shd w:val="clear" w:color="auto" w:fill="F3F7F9"/>
        <w:tblCellMar>
          <w:top w:w="15" w:type="dxa"/>
          <w:left w:w="15" w:type="dxa"/>
          <w:bottom w:w="15" w:type="dxa"/>
          <w:right w:w="15" w:type="dxa"/>
        </w:tblCellMar>
        <w:tblLook w:val="04A0" w:firstRow="1" w:lastRow="0" w:firstColumn="1" w:lastColumn="0" w:noHBand="0" w:noVBand="1"/>
      </w:tblPr>
      <w:tblGrid>
        <w:gridCol w:w="1317"/>
        <w:gridCol w:w="1936"/>
        <w:gridCol w:w="5350"/>
      </w:tblGrid>
      <w:tr w:rsidR="00D20E78" w:rsidRPr="00D20E78" w14:paraId="3367C59C" w14:textId="77777777">
        <w:trPr>
          <w:tblHeader/>
        </w:trPr>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43B0AC61"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Name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BD1E1D9"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Data Type</w:t>
            </w:r>
          </w:p>
        </w:tc>
        <w:tc>
          <w:tcPr>
            <w:tcW w:w="0" w:type="auto"/>
            <w:tcBorders>
              <w:bottom w:val="single" w:sz="6" w:space="0" w:color="CCCCCC"/>
            </w:tcBorders>
            <w:shd w:val="clear" w:color="auto" w:fill="F3F7F9"/>
            <w:tcMar>
              <w:top w:w="75" w:type="dxa"/>
              <w:left w:w="150" w:type="dxa"/>
              <w:bottom w:w="75" w:type="dxa"/>
              <w:right w:w="150" w:type="dxa"/>
            </w:tcMar>
            <w:vAlign w:val="bottom"/>
            <w:hideMark/>
          </w:tcPr>
          <w:p w14:paraId="6DD22F26" w14:textId="77777777" w:rsidR="00D20E78" w:rsidRPr="00D20E78" w:rsidRDefault="00D20E78" w:rsidP="00D20E78">
            <w:pPr>
              <w:spacing w:after="240" w:line="240" w:lineRule="auto"/>
              <w:rPr>
                <w:rFonts w:ascii="Segoe UI" w:eastAsia="Times New Roman" w:hAnsi="Segoe UI" w:cs="Segoe UI"/>
                <w:b/>
                <w:bCs/>
                <w:color w:val="333333"/>
                <w:kern w:val="0"/>
                <w:sz w:val="21"/>
                <w:szCs w:val="21"/>
                <w14:ligatures w14:val="none"/>
              </w:rPr>
            </w:pPr>
            <w:r w:rsidRPr="00D20E78">
              <w:rPr>
                <w:rFonts w:ascii="Segoe UI" w:eastAsia="Times New Roman" w:hAnsi="Segoe UI" w:cs="Segoe UI"/>
                <w:b/>
                <w:bCs/>
                <w:color w:val="333333"/>
                <w:kern w:val="0"/>
                <w:sz w:val="21"/>
                <w:szCs w:val="21"/>
                <w14:ligatures w14:val="none"/>
              </w:rPr>
              <w:t>Description</w:t>
            </w:r>
          </w:p>
        </w:tc>
      </w:tr>
      <w:tr w:rsidR="00D20E78" w:rsidRPr="00D20E78" w14:paraId="61E2FE7C" w14:textId="77777777">
        <w:tc>
          <w:tcPr>
            <w:tcW w:w="0" w:type="auto"/>
            <w:shd w:val="clear" w:color="auto" w:fill="FFFFFF"/>
            <w:tcMar>
              <w:top w:w="150" w:type="dxa"/>
              <w:left w:w="150" w:type="dxa"/>
              <w:bottom w:w="150" w:type="dxa"/>
              <w:right w:w="150" w:type="dxa"/>
            </w:tcMar>
            <w:hideMark/>
          </w:tcPr>
          <w:p w14:paraId="2F14AE7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Consolas" w:eastAsia="Times New Roman" w:hAnsi="Consolas" w:cs="Consolas"/>
                <w:color w:val="333333"/>
                <w:kern w:val="0"/>
                <w:sz w:val="18"/>
                <w:szCs w:val="18"/>
                <w14:ligatures w14:val="none"/>
              </w:rPr>
              <w:t>id</w:t>
            </w:r>
          </w:p>
        </w:tc>
        <w:tc>
          <w:tcPr>
            <w:tcW w:w="0" w:type="auto"/>
            <w:shd w:val="clear" w:color="auto" w:fill="FFFFFF"/>
            <w:noWrap/>
            <w:tcMar>
              <w:top w:w="150" w:type="dxa"/>
              <w:left w:w="150" w:type="dxa"/>
              <w:bottom w:w="150" w:type="dxa"/>
              <w:right w:w="150" w:type="dxa"/>
            </w:tcMar>
            <w:hideMark/>
          </w:tcPr>
          <w:p w14:paraId="4774E471"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Integer</w:t>
            </w:r>
          </w:p>
        </w:tc>
        <w:tc>
          <w:tcPr>
            <w:tcW w:w="0" w:type="auto"/>
            <w:shd w:val="clear" w:color="auto" w:fill="FFFFFF"/>
            <w:tcMar>
              <w:top w:w="150" w:type="dxa"/>
              <w:left w:w="150" w:type="dxa"/>
              <w:bottom w:w="150" w:type="dxa"/>
              <w:right w:w="150" w:type="dxa"/>
            </w:tcMar>
            <w:hideMark/>
          </w:tcPr>
          <w:p w14:paraId="6A6C9026" w14:textId="77777777" w:rsidR="00D20E78" w:rsidRPr="00D20E78" w:rsidRDefault="00D20E78" w:rsidP="00D20E78">
            <w:pPr>
              <w:spacing w:after="240" w:line="240" w:lineRule="auto"/>
              <w:rPr>
                <w:rFonts w:ascii="Segoe UI" w:eastAsia="Times New Roman" w:hAnsi="Segoe UI" w:cs="Segoe UI"/>
                <w:color w:val="333333"/>
                <w:kern w:val="0"/>
                <w:sz w:val="21"/>
                <w:szCs w:val="21"/>
                <w14:ligatures w14:val="none"/>
              </w:rPr>
            </w:pPr>
            <w:r w:rsidRPr="00D20E78">
              <w:rPr>
                <w:rFonts w:ascii="Segoe UI" w:eastAsia="Times New Roman" w:hAnsi="Segoe UI" w:cs="Segoe UI"/>
                <w:color w:val="333333"/>
                <w:kern w:val="0"/>
                <w:sz w:val="21"/>
                <w:szCs w:val="21"/>
                <w14:ligatures w14:val="none"/>
              </w:rPr>
              <w:t>Unique identifier of the voice_actor.</w:t>
            </w:r>
          </w:p>
        </w:tc>
      </w:tr>
    </w:tbl>
    <w:p w14:paraId="44E9ED6E" w14:textId="77777777" w:rsidR="00632A80" w:rsidRDefault="00632A80"/>
    <w:sectPr w:rsidR="00632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fixed"/>
    <w:sig w:usb0="00000001" w:usb1="08070000" w:usb2="00000010" w:usb3="00000000" w:csb0="0002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610F"/>
    <w:multiLevelType w:val="multilevel"/>
    <w:tmpl w:val="986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20D48"/>
    <w:multiLevelType w:val="multilevel"/>
    <w:tmpl w:val="868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027A9"/>
    <w:multiLevelType w:val="multilevel"/>
    <w:tmpl w:val="9548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875C1"/>
    <w:multiLevelType w:val="multilevel"/>
    <w:tmpl w:val="59E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D295D"/>
    <w:multiLevelType w:val="multilevel"/>
    <w:tmpl w:val="3F42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9603F"/>
    <w:multiLevelType w:val="multilevel"/>
    <w:tmpl w:val="44A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B376F"/>
    <w:multiLevelType w:val="multilevel"/>
    <w:tmpl w:val="A860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45754"/>
    <w:multiLevelType w:val="multilevel"/>
    <w:tmpl w:val="D546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276B3"/>
    <w:multiLevelType w:val="multilevel"/>
    <w:tmpl w:val="0DB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C7309"/>
    <w:multiLevelType w:val="multilevel"/>
    <w:tmpl w:val="FAC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E763A"/>
    <w:multiLevelType w:val="multilevel"/>
    <w:tmpl w:val="A05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6560F"/>
    <w:multiLevelType w:val="multilevel"/>
    <w:tmpl w:val="B14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E43B5"/>
    <w:multiLevelType w:val="multilevel"/>
    <w:tmpl w:val="7A5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464C6"/>
    <w:multiLevelType w:val="multilevel"/>
    <w:tmpl w:val="8B96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6569C"/>
    <w:multiLevelType w:val="multilevel"/>
    <w:tmpl w:val="ACF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F7D44"/>
    <w:multiLevelType w:val="multilevel"/>
    <w:tmpl w:val="BF5E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975117">
    <w:abstractNumId w:val="7"/>
  </w:num>
  <w:num w:numId="2" w16cid:durableId="1315525161">
    <w:abstractNumId w:val="2"/>
  </w:num>
  <w:num w:numId="3" w16cid:durableId="1703018777">
    <w:abstractNumId w:val="4"/>
  </w:num>
  <w:num w:numId="4" w16cid:durableId="1430199392">
    <w:abstractNumId w:val="12"/>
  </w:num>
  <w:num w:numId="5" w16cid:durableId="700319889">
    <w:abstractNumId w:val="6"/>
  </w:num>
  <w:num w:numId="6" w16cid:durableId="1181746973">
    <w:abstractNumId w:val="13"/>
  </w:num>
  <w:num w:numId="7" w16cid:durableId="390620396">
    <w:abstractNumId w:val="1"/>
  </w:num>
  <w:num w:numId="8" w16cid:durableId="1939290074">
    <w:abstractNumId w:val="15"/>
  </w:num>
  <w:num w:numId="9" w16cid:durableId="603222855">
    <w:abstractNumId w:val="14"/>
  </w:num>
  <w:num w:numId="10" w16cid:durableId="1149395159">
    <w:abstractNumId w:val="8"/>
  </w:num>
  <w:num w:numId="11" w16cid:durableId="229509040">
    <w:abstractNumId w:val="5"/>
  </w:num>
  <w:num w:numId="12" w16cid:durableId="957033847">
    <w:abstractNumId w:val="0"/>
  </w:num>
  <w:num w:numId="13" w16cid:durableId="1103917609">
    <w:abstractNumId w:val="10"/>
  </w:num>
  <w:num w:numId="14" w16cid:durableId="432363336">
    <w:abstractNumId w:val="3"/>
  </w:num>
  <w:num w:numId="15" w16cid:durableId="966468868">
    <w:abstractNumId w:val="11"/>
  </w:num>
  <w:num w:numId="16" w16cid:durableId="103505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E78"/>
    <w:rsid w:val="00220F84"/>
    <w:rsid w:val="00632A80"/>
    <w:rsid w:val="007554E8"/>
    <w:rsid w:val="007F549E"/>
    <w:rsid w:val="00C214A4"/>
    <w:rsid w:val="00CE362C"/>
    <w:rsid w:val="00CF3E5B"/>
    <w:rsid w:val="00D20E78"/>
    <w:rsid w:val="00DB71A5"/>
    <w:rsid w:val="00F44E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81435"/>
  <w15:chartTrackingRefBased/>
  <w15:docId w15:val="{09C70C1D-CF40-0948-B27D-01284A9B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0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0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20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0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0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0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20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E78"/>
    <w:rPr>
      <w:rFonts w:eastAsiaTheme="majorEastAsia" w:cstheme="majorBidi"/>
      <w:color w:val="272727" w:themeColor="text1" w:themeTint="D8"/>
    </w:rPr>
  </w:style>
  <w:style w:type="paragraph" w:styleId="Title">
    <w:name w:val="Title"/>
    <w:basedOn w:val="Normal"/>
    <w:next w:val="Normal"/>
    <w:link w:val="TitleChar"/>
    <w:uiPriority w:val="10"/>
    <w:qFormat/>
    <w:rsid w:val="00D20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E78"/>
    <w:pPr>
      <w:spacing w:before="160"/>
      <w:jc w:val="center"/>
    </w:pPr>
    <w:rPr>
      <w:i/>
      <w:iCs/>
      <w:color w:val="404040" w:themeColor="text1" w:themeTint="BF"/>
    </w:rPr>
  </w:style>
  <w:style w:type="character" w:customStyle="1" w:styleId="QuoteChar">
    <w:name w:val="Quote Char"/>
    <w:basedOn w:val="DefaultParagraphFont"/>
    <w:link w:val="Quote"/>
    <w:uiPriority w:val="29"/>
    <w:rsid w:val="00D20E78"/>
    <w:rPr>
      <w:i/>
      <w:iCs/>
      <w:color w:val="404040" w:themeColor="text1" w:themeTint="BF"/>
    </w:rPr>
  </w:style>
  <w:style w:type="paragraph" w:styleId="ListParagraph">
    <w:name w:val="List Paragraph"/>
    <w:basedOn w:val="Normal"/>
    <w:uiPriority w:val="34"/>
    <w:qFormat/>
    <w:rsid w:val="00D20E78"/>
    <w:pPr>
      <w:ind w:left="720"/>
      <w:contextualSpacing/>
    </w:pPr>
  </w:style>
  <w:style w:type="character" w:styleId="IntenseEmphasis">
    <w:name w:val="Intense Emphasis"/>
    <w:basedOn w:val="DefaultParagraphFont"/>
    <w:uiPriority w:val="21"/>
    <w:qFormat/>
    <w:rsid w:val="00D20E78"/>
    <w:rPr>
      <w:i/>
      <w:iCs/>
      <w:color w:val="0F4761" w:themeColor="accent1" w:themeShade="BF"/>
    </w:rPr>
  </w:style>
  <w:style w:type="paragraph" w:styleId="IntenseQuote">
    <w:name w:val="Intense Quote"/>
    <w:basedOn w:val="Normal"/>
    <w:next w:val="Normal"/>
    <w:link w:val="IntenseQuoteChar"/>
    <w:uiPriority w:val="30"/>
    <w:qFormat/>
    <w:rsid w:val="00D20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E78"/>
    <w:rPr>
      <w:i/>
      <w:iCs/>
      <w:color w:val="0F4761" w:themeColor="accent1" w:themeShade="BF"/>
    </w:rPr>
  </w:style>
  <w:style w:type="character" w:styleId="IntenseReference">
    <w:name w:val="Intense Reference"/>
    <w:basedOn w:val="DefaultParagraphFont"/>
    <w:uiPriority w:val="32"/>
    <w:qFormat/>
    <w:rsid w:val="00D20E78"/>
    <w:rPr>
      <w:b/>
      <w:bCs/>
      <w:smallCaps/>
      <w:color w:val="0F4761" w:themeColor="accent1" w:themeShade="BF"/>
      <w:spacing w:val="5"/>
    </w:rPr>
  </w:style>
  <w:style w:type="paragraph" w:customStyle="1" w:styleId="msonormal0">
    <w:name w:val="msonormal"/>
    <w:basedOn w:val="Normal"/>
    <w:rsid w:val="00D20E7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20E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20E78"/>
    <w:rPr>
      <w:color w:val="0000FF"/>
      <w:u w:val="single"/>
    </w:rPr>
  </w:style>
  <w:style w:type="character" w:styleId="FollowedHyperlink">
    <w:name w:val="FollowedHyperlink"/>
    <w:basedOn w:val="DefaultParagraphFont"/>
    <w:uiPriority w:val="99"/>
    <w:semiHidden/>
    <w:unhideWhenUsed/>
    <w:rsid w:val="00D20E78"/>
    <w:rPr>
      <w:color w:val="800080"/>
      <w:u w:val="single"/>
    </w:rPr>
  </w:style>
  <w:style w:type="paragraph" w:styleId="HTMLPreformatted">
    <w:name w:val="HTML Preformatted"/>
    <w:basedOn w:val="Normal"/>
    <w:link w:val="HTMLPreformattedChar"/>
    <w:uiPriority w:val="99"/>
    <w:semiHidden/>
    <w:unhideWhenUsed/>
    <w:rsid w:val="00D20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20E7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20E78"/>
    <w:rPr>
      <w:rFonts w:ascii="Courier New" w:eastAsia="Times New Roman" w:hAnsi="Courier New" w:cs="Courier New"/>
      <w:sz w:val="20"/>
      <w:szCs w:val="20"/>
    </w:rPr>
  </w:style>
  <w:style w:type="character" w:customStyle="1" w:styleId="kd">
    <w:name w:val="kd"/>
    <w:basedOn w:val="DefaultParagraphFont"/>
    <w:rsid w:val="00D20E78"/>
  </w:style>
  <w:style w:type="character" w:customStyle="1" w:styleId="nx">
    <w:name w:val="nx"/>
    <w:basedOn w:val="DefaultParagraphFont"/>
    <w:rsid w:val="00D20E78"/>
  </w:style>
  <w:style w:type="character" w:customStyle="1" w:styleId="o">
    <w:name w:val="o"/>
    <w:basedOn w:val="DefaultParagraphFont"/>
    <w:rsid w:val="00D20E78"/>
  </w:style>
  <w:style w:type="character" w:customStyle="1" w:styleId="dl">
    <w:name w:val="dl"/>
    <w:basedOn w:val="DefaultParagraphFont"/>
    <w:rsid w:val="00D20E78"/>
  </w:style>
  <w:style w:type="character" w:customStyle="1" w:styleId="s1">
    <w:name w:val="s1"/>
    <w:basedOn w:val="DefaultParagraphFont"/>
    <w:rsid w:val="00D20E78"/>
  </w:style>
  <w:style w:type="character" w:customStyle="1" w:styleId="p">
    <w:name w:val="p"/>
    <w:basedOn w:val="DefaultParagraphFont"/>
    <w:rsid w:val="00D20E78"/>
  </w:style>
  <w:style w:type="character" w:customStyle="1" w:styleId="k">
    <w:name w:val="k"/>
    <w:basedOn w:val="DefaultParagraphFont"/>
    <w:rsid w:val="00D20E78"/>
  </w:style>
  <w:style w:type="character" w:customStyle="1" w:styleId="na">
    <w:name w:val="na"/>
    <w:basedOn w:val="DefaultParagraphFont"/>
    <w:rsid w:val="00D20E78"/>
  </w:style>
  <w:style w:type="character" w:styleId="Strong">
    <w:name w:val="Strong"/>
    <w:basedOn w:val="DefaultParagraphFont"/>
    <w:uiPriority w:val="22"/>
    <w:qFormat/>
    <w:rsid w:val="00D20E78"/>
    <w:rPr>
      <w:b/>
      <w:bCs/>
    </w:rPr>
  </w:style>
  <w:style w:type="character" w:styleId="Emphasis">
    <w:name w:val="Emphasis"/>
    <w:basedOn w:val="DefaultParagraphFont"/>
    <w:uiPriority w:val="20"/>
    <w:qFormat/>
    <w:rsid w:val="00D20E78"/>
    <w:rPr>
      <w:i/>
      <w:iCs/>
    </w:rPr>
  </w:style>
  <w:style w:type="character" w:customStyle="1" w:styleId="w">
    <w:name w:val="w"/>
    <w:basedOn w:val="DefaultParagraphFont"/>
    <w:rsid w:val="00D20E78"/>
  </w:style>
  <w:style w:type="character" w:customStyle="1" w:styleId="nl">
    <w:name w:val="nl"/>
    <w:basedOn w:val="DefaultParagraphFont"/>
    <w:rsid w:val="00D20E78"/>
  </w:style>
  <w:style w:type="character" w:customStyle="1" w:styleId="mi">
    <w:name w:val="mi"/>
    <w:basedOn w:val="DefaultParagraphFont"/>
    <w:rsid w:val="00D20E78"/>
  </w:style>
  <w:style w:type="character" w:customStyle="1" w:styleId="s2">
    <w:name w:val="s2"/>
    <w:basedOn w:val="DefaultParagraphFont"/>
    <w:rsid w:val="00D20E78"/>
  </w:style>
  <w:style w:type="character" w:customStyle="1" w:styleId="kc">
    <w:name w:val="kc"/>
    <w:basedOn w:val="DefaultParagraphFont"/>
    <w:rsid w:val="00D20E78"/>
  </w:style>
  <w:style w:type="character" w:customStyle="1" w:styleId="se">
    <w:name w:val="se"/>
    <w:basedOn w:val="DefaultParagraphFont"/>
    <w:rsid w:val="00D20E78"/>
  </w:style>
  <w:style w:type="character" w:customStyle="1" w:styleId="err">
    <w:name w:val="err"/>
    <w:basedOn w:val="DefaultParagraphFont"/>
    <w:rsid w:val="00D20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api.wanikani.com/20170710/" TargetMode="External"/><Relationship Id="rId21" Type="http://schemas.openxmlformats.org/officeDocument/2006/relationships/hyperlink" Target="https://docs.api.wanikani.com/20170710" TargetMode="External"/><Relationship Id="rId34" Type="http://schemas.openxmlformats.org/officeDocument/2006/relationships/hyperlink" Target="https://docs.api.wanikani.com/20170710/" TargetMode="External"/><Relationship Id="rId42" Type="http://schemas.openxmlformats.org/officeDocument/2006/relationships/hyperlink" Target="https://docs.api.wanikani.com/20170710/" TargetMode="External"/><Relationship Id="rId47" Type="http://schemas.openxmlformats.org/officeDocument/2006/relationships/hyperlink" Target="https://docs.api.wanikani.com/20170710/" TargetMode="External"/><Relationship Id="rId50" Type="http://schemas.openxmlformats.org/officeDocument/2006/relationships/hyperlink" Target="https://docs.api.wanikani.com/20170710/" TargetMode="External"/><Relationship Id="rId55" Type="http://schemas.openxmlformats.org/officeDocument/2006/relationships/hyperlink" Target="https://docs.api.wanikani.com/20170710/" TargetMode="External"/><Relationship Id="rId63" Type="http://schemas.openxmlformats.org/officeDocument/2006/relationships/hyperlink" Target="https://docs.api.wanikani.com/20170710/" TargetMode="External"/><Relationship Id="rId7" Type="http://schemas.openxmlformats.org/officeDocument/2006/relationships/hyperlink" Target="https://developer.mozilla.org/en-US/docs/Web/HTTP/Methods" TargetMode="External"/><Relationship Id="rId2" Type="http://schemas.openxmlformats.org/officeDocument/2006/relationships/styles" Target="styles.xml"/><Relationship Id="rId16" Type="http://schemas.openxmlformats.org/officeDocument/2006/relationships/hyperlink" Target="https://docs.api.wanikani.com/20170710/" TargetMode="External"/><Relationship Id="rId29" Type="http://schemas.openxmlformats.org/officeDocument/2006/relationships/hyperlink" Target="https://developer.mozilla.org/en-US/docs/Web/HTTP/Headers/If-Modified-Since" TargetMode="External"/><Relationship Id="rId11" Type="http://schemas.openxmlformats.org/officeDocument/2006/relationships/hyperlink" Target="https://docs.api.wanikani.com/20170710/" TargetMode="External"/><Relationship Id="rId24" Type="http://schemas.openxmlformats.org/officeDocument/2006/relationships/hyperlink" Target="https://docs.api.wanikani.com/20170710/" TargetMode="External"/><Relationship Id="rId32" Type="http://schemas.openxmlformats.org/officeDocument/2006/relationships/hyperlink" Target="https://www.wanikani.com/account/subscription" TargetMode="External"/><Relationship Id="rId37" Type="http://schemas.openxmlformats.org/officeDocument/2006/relationships/hyperlink" Target="https://docs.api.wanikani.com/20170710/" TargetMode="External"/><Relationship Id="rId40" Type="http://schemas.openxmlformats.org/officeDocument/2006/relationships/hyperlink" Target="https://docs.api.wanikani.com/20170710/" TargetMode="External"/><Relationship Id="rId45" Type="http://schemas.openxmlformats.org/officeDocument/2006/relationships/hyperlink" Target="https://docs.api.wanikani.com/20170710/" TargetMode="External"/><Relationship Id="rId53" Type="http://schemas.openxmlformats.org/officeDocument/2006/relationships/hyperlink" Target="https://docs.api.wanikani.com/20170710/" TargetMode="External"/><Relationship Id="rId58" Type="http://schemas.openxmlformats.org/officeDocument/2006/relationships/hyperlink" Target="https://docs.api.wanikani.com/20170710/" TargetMode="External"/><Relationship Id="rId5" Type="http://schemas.openxmlformats.org/officeDocument/2006/relationships/hyperlink" Target="http://en.wikipedia.org/wiki/Representational_State_Transfer" TargetMode="External"/><Relationship Id="rId61" Type="http://schemas.openxmlformats.org/officeDocument/2006/relationships/hyperlink" Target="https://docs.api.wanikani.com/20170710/" TargetMode="External"/><Relationship Id="rId19" Type="http://schemas.openxmlformats.org/officeDocument/2006/relationships/hyperlink" Target="https://docs.api.wanikani.com/20170710/" TargetMode="External"/><Relationship Id="rId14" Type="http://schemas.openxmlformats.org/officeDocument/2006/relationships/hyperlink" Target="https://community.wanikani.com/" TargetMode="External"/><Relationship Id="rId22" Type="http://schemas.openxmlformats.org/officeDocument/2006/relationships/hyperlink" Target="https://docs.api.wanikani.com/20170710/" TargetMode="External"/><Relationship Id="rId27" Type="http://schemas.openxmlformats.org/officeDocument/2006/relationships/hyperlink" Target="https://docs.api.wanikani.com/20170710/" TargetMode="External"/><Relationship Id="rId30" Type="http://schemas.openxmlformats.org/officeDocument/2006/relationships/hyperlink" Target="https://developer.mozilla.org/en-US/docs/Web/HTTP/Headers/If-None-Match" TargetMode="External"/><Relationship Id="rId35" Type="http://schemas.openxmlformats.org/officeDocument/2006/relationships/hyperlink" Target="https://knowledge.wanikani.com/wanikani/srs-stages/" TargetMode="External"/><Relationship Id="rId43" Type="http://schemas.openxmlformats.org/officeDocument/2006/relationships/hyperlink" Target="https://docs.api.wanikani.com/20170710/" TargetMode="External"/><Relationship Id="rId48" Type="http://schemas.openxmlformats.org/officeDocument/2006/relationships/hyperlink" Target="https://docs.api.wanikani.com/20170710/" TargetMode="External"/><Relationship Id="rId56" Type="http://schemas.openxmlformats.org/officeDocument/2006/relationships/hyperlink" Target="https://docs.api.wanikani.com/20170710/" TargetMode="External"/><Relationship Id="rId64" Type="http://schemas.openxmlformats.org/officeDocument/2006/relationships/fontTable" Target="fontTable.xml"/><Relationship Id="rId8" Type="http://schemas.openxmlformats.org/officeDocument/2006/relationships/hyperlink" Target="https://developer.mozilla.org/en-US/docs/Web/HTTP/Status" TargetMode="External"/><Relationship Id="rId51" Type="http://schemas.openxmlformats.org/officeDocument/2006/relationships/hyperlink" Target="https://docs.api.wanikani.com/20170710/" TargetMode="External"/><Relationship Id="rId3" Type="http://schemas.openxmlformats.org/officeDocument/2006/relationships/settings" Target="settings.xml"/><Relationship Id="rId12" Type="http://schemas.openxmlformats.org/officeDocument/2006/relationships/hyperlink" Target="https://docs.api.wanikani.com/20170710/" TargetMode="External"/><Relationship Id="rId17" Type="http://schemas.openxmlformats.org/officeDocument/2006/relationships/hyperlink" Target="https://docs.api.wanikani.com/20170710/" TargetMode="External"/><Relationship Id="rId25" Type="http://schemas.openxmlformats.org/officeDocument/2006/relationships/hyperlink" Target="https://docs.api.wanikani.com/20170710/" TargetMode="External"/><Relationship Id="rId33" Type="http://schemas.openxmlformats.org/officeDocument/2006/relationships/hyperlink" Target="https://www.wanikani.com/terms" TargetMode="External"/><Relationship Id="rId38" Type="http://schemas.openxmlformats.org/officeDocument/2006/relationships/hyperlink" Target="https://docs.api.wanikani.com/20170710/" TargetMode="External"/><Relationship Id="rId46" Type="http://schemas.openxmlformats.org/officeDocument/2006/relationships/hyperlink" Target="https://docs.api.wanikani.com/20170710/" TargetMode="External"/><Relationship Id="rId59" Type="http://schemas.openxmlformats.org/officeDocument/2006/relationships/hyperlink" Target="https://docs.api.wanikani.com/20170710/" TargetMode="External"/><Relationship Id="rId20" Type="http://schemas.openxmlformats.org/officeDocument/2006/relationships/hyperlink" Target="https://www.sitepoint.com/paginating-real-time-data-cursor-based-pagination/" TargetMode="External"/><Relationship Id="rId41" Type="http://schemas.openxmlformats.org/officeDocument/2006/relationships/hyperlink" Target="https://docs.api.wanikani.com/20170710/" TargetMode="External"/><Relationship Id="rId54" Type="http://schemas.openxmlformats.org/officeDocument/2006/relationships/hyperlink" Target="https://docs.api.wanikani.com/20170710/" TargetMode="External"/><Relationship Id="rId62" Type="http://schemas.openxmlformats.org/officeDocument/2006/relationships/hyperlink" Target="https://docs.api.wanikani.com/20170710/" TargetMode="External"/><Relationship Id="rId1" Type="http://schemas.openxmlformats.org/officeDocument/2006/relationships/numbering" Target="numbering.xml"/><Relationship Id="rId6" Type="http://schemas.openxmlformats.org/officeDocument/2006/relationships/hyperlink" Target="https://docs.api.wanikani.com/20170710/" TargetMode="External"/><Relationship Id="rId15" Type="http://schemas.openxmlformats.org/officeDocument/2006/relationships/hyperlink" Target="https://www.wanikani.com/settings/personal_access_tokens" TargetMode="External"/><Relationship Id="rId23" Type="http://schemas.openxmlformats.org/officeDocument/2006/relationships/hyperlink" Target="https://docs.api.wanikani.com/20170710/" TargetMode="External"/><Relationship Id="rId28" Type="http://schemas.openxmlformats.org/officeDocument/2006/relationships/hyperlink" Target="https://docs.api.wanikani.com/20170710/" TargetMode="External"/><Relationship Id="rId36" Type="http://schemas.openxmlformats.org/officeDocument/2006/relationships/hyperlink" Target="https://docs.api.wanikani.com/20170710/" TargetMode="External"/><Relationship Id="rId49" Type="http://schemas.openxmlformats.org/officeDocument/2006/relationships/hyperlink" Target="https://docs.api.wanikani.com/20170710/" TargetMode="External"/><Relationship Id="rId57" Type="http://schemas.openxmlformats.org/officeDocument/2006/relationships/hyperlink" Target="https://docs.api.wanikani.com/20170710/" TargetMode="External"/><Relationship Id="rId10" Type="http://schemas.openxmlformats.org/officeDocument/2006/relationships/hyperlink" Target="https://docs.api.wanikani.com/20170710/" TargetMode="External"/><Relationship Id="rId31" Type="http://schemas.openxmlformats.org/officeDocument/2006/relationships/hyperlink" Target="https://www.wkstats.com/" TargetMode="External"/><Relationship Id="rId44" Type="http://schemas.openxmlformats.org/officeDocument/2006/relationships/hyperlink" Target="https://docs.api.wanikani.com/20170710/" TargetMode="External"/><Relationship Id="rId52" Type="http://schemas.openxmlformats.org/officeDocument/2006/relationships/hyperlink" Target="https://docs.api.wanikani.com/20170710/" TargetMode="External"/><Relationship Id="rId60" Type="http://schemas.openxmlformats.org/officeDocument/2006/relationships/hyperlink" Target="https://docs.api.wanikani.com/20170710/"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api.wanikani.com/20170710/" TargetMode="External"/><Relationship Id="rId13" Type="http://schemas.openxmlformats.org/officeDocument/2006/relationships/hyperlink" Target="mailto:hello@wanikani.com" TargetMode="External"/><Relationship Id="rId18" Type="http://schemas.openxmlformats.org/officeDocument/2006/relationships/hyperlink" Target="https://xkcd.com/1179/" TargetMode="External"/><Relationship Id="rId39" Type="http://schemas.openxmlformats.org/officeDocument/2006/relationships/hyperlink" Target="https://docs.api.wanikani.com/20170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88</Pages>
  <Words>17371</Words>
  <Characters>99017</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Stapleton</dc:creator>
  <cp:keywords/>
  <dc:description/>
  <cp:lastModifiedBy>Logan Stapleton</cp:lastModifiedBy>
  <cp:revision>1</cp:revision>
  <dcterms:created xsi:type="dcterms:W3CDTF">2025-11-16T17:23:00Z</dcterms:created>
  <dcterms:modified xsi:type="dcterms:W3CDTF">2025-11-18T00:27:00Z</dcterms:modified>
</cp:coreProperties>
</file>