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6C89C" w14:textId="3644B8A1" w:rsidR="009C4E98" w:rsidRDefault="009C4E98" w:rsidP="009C4E98">
      <w:pPr>
        <w:jc w:val="center"/>
        <w:rPr>
          <w:b/>
          <w:bCs/>
          <w:sz w:val="36"/>
          <w:szCs w:val="36"/>
        </w:rPr>
      </w:pPr>
      <w:r w:rsidRPr="0076358F">
        <w:rPr>
          <w:b/>
          <w:bCs/>
          <w:sz w:val="36"/>
          <w:szCs w:val="36"/>
        </w:rPr>
        <w:t xml:space="preserve">A Quick Guide </w:t>
      </w:r>
      <w:r w:rsidR="00F514D2" w:rsidRPr="0076358F">
        <w:rPr>
          <w:b/>
          <w:bCs/>
          <w:sz w:val="36"/>
          <w:szCs w:val="36"/>
        </w:rPr>
        <w:t>to</w:t>
      </w:r>
      <w:r w:rsidRPr="0076358F">
        <w:rPr>
          <w:b/>
          <w:bCs/>
          <w:sz w:val="36"/>
          <w:szCs w:val="36"/>
        </w:rPr>
        <w:t xml:space="preserve"> Using CIRCE with GPU Capabilities</w:t>
      </w:r>
    </w:p>
    <w:p w14:paraId="7D0FC30B" w14:textId="69E191E4" w:rsidR="0076358F" w:rsidRPr="0076358F" w:rsidRDefault="0076358F" w:rsidP="009C4E98">
      <w:pPr>
        <w:jc w:val="center"/>
        <w:rPr>
          <w:sz w:val="32"/>
          <w:szCs w:val="32"/>
        </w:rPr>
      </w:pPr>
      <w:r w:rsidRPr="0076358F">
        <w:rPr>
          <w:sz w:val="32"/>
          <w:szCs w:val="32"/>
        </w:rPr>
        <w:t>Reza Ebrahim</w:t>
      </w:r>
      <w:r w:rsidR="00745663">
        <w:rPr>
          <w:sz w:val="32"/>
          <w:szCs w:val="32"/>
        </w:rPr>
        <w:t>i</w:t>
      </w:r>
    </w:p>
    <w:p w14:paraId="002908EA" w14:textId="056BBF60" w:rsidR="009C4E98" w:rsidRPr="0076358F" w:rsidRDefault="009C4E98" w:rsidP="009C4E98">
      <w:pPr>
        <w:rPr>
          <w:b/>
          <w:bCs/>
          <w:sz w:val="32"/>
          <w:szCs w:val="32"/>
        </w:rPr>
      </w:pPr>
      <w:r w:rsidRPr="0076358F">
        <w:rPr>
          <w:b/>
          <w:bCs/>
          <w:sz w:val="32"/>
          <w:szCs w:val="32"/>
        </w:rPr>
        <w:t>Overview</w:t>
      </w:r>
    </w:p>
    <w:p w14:paraId="48BB754A" w14:textId="6E287198" w:rsidR="009C4E98" w:rsidRPr="009C4E98" w:rsidRDefault="009C4E98" w:rsidP="009C4E98">
      <w:r w:rsidRPr="009C4E98">
        <w:t xml:space="preserve">The </w:t>
      </w:r>
      <w:r>
        <w:t xml:space="preserve">purpose of this quick guide is to provide </w:t>
      </w:r>
      <w:r w:rsidR="00D27CE6">
        <w:t xml:space="preserve">simple </w:t>
      </w:r>
      <w:r>
        <w:t xml:space="preserve">steps to use GPU capabilities on CIRCE </w:t>
      </w:r>
      <w:r w:rsidR="00954156">
        <w:t xml:space="preserve">research </w:t>
      </w:r>
      <w:r>
        <w:t xml:space="preserve">cluster. It </w:t>
      </w:r>
      <w:r w:rsidR="00954156">
        <w:t xml:space="preserve">is </w:t>
      </w:r>
      <w:r>
        <w:t>assume</w:t>
      </w:r>
      <w:r w:rsidR="00954156">
        <w:t>d</w:t>
      </w:r>
      <w:r>
        <w:t xml:space="preserve"> that </w:t>
      </w:r>
      <w:r w:rsidR="00D63D58">
        <w:t>the reader</w:t>
      </w:r>
      <w:r>
        <w:t xml:space="preserve"> </w:t>
      </w:r>
      <w:r w:rsidR="00D63D58">
        <w:t>is</w:t>
      </w:r>
      <w:r>
        <w:t xml:space="preserve"> familiar with Linux Shell and Virtual Environments in Python.</w:t>
      </w:r>
    </w:p>
    <w:p w14:paraId="4E737CF3" w14:textId="6FA8496B" w:rsidR="009C4E98" w:rsidRDefault="009C4E98" w:rsidP="009C4E98">
      <w:r>
        <w:t>USF CIRCE has provided nice tutorials</w:t>
      </w:r>
      <w:r w:rsidR="00811306">
        <w:t xml:space="preserve">. </w:t>
      </w:r>
      <w:r>
        <w:t>Before you start, please visit the following online tutorials. They provide very useful information.</w:t>
      </w:r>
    </w:p>
    <w:p w14:paraId="7D7029DF" w14:textId="77777777" w:rsidR="009C4E98" w:rsidRDefault="009C4E98" w:rsidP="009C4E98">
      <w:r>
        <w:t>https://wiki rc.usf.edu</w:t>
      </w:r>
    </w:p>
    <w:p w14:paraId="3DC506C9" w14:textId="77777777" w:rsidR="009C4E98" w:rsidRDefault="009C4E98" w:rsidP="009C4E98">
      <w:r>
        <w:t>https://wiki.rc.usf.edu/index.php/Connecting_To_CIRCE</w:t>
      </w:r>
    </w:p>
    <w:p w14:paraId="477D9154" w14:textId="77777777" w:rsidR="009C4E98" w:rsidRDefault="009C4E98" w:rsidP="009C4E98">
      <w:r>
        <w:t>https://wiki.rc.usf.edu/index.php/Guide_to_SLURM</w:t>
      </w:r>
    </w:p>
    <w:p w14:paraId="40B5858C" w14:textId="77777777" w:rsidR="009C4E98" w:rsidRDefault="009C4E98" w:rsidP="009C4E98">
      <w:r>
        <w:t>https://wiki.rc.usf.edu/index.php/CIRCE_Hardware</w:t>
      </w:r>
    </w:p>
    <w:p w14:paraId="46A434FC" w14:textId="2D922B02" w:rsidR="009C4E98" w:rsidRPr="0076358F" w:rsidRDefault="009C4E98" w:rsidP="009C4E98">
      <w:pPr>
        <w:rPr>
          <w:b/>
          <w:bCs/>
          <w:sz w:val="32"/>
          <w:szCs w:val="32"/>
        </w:rPr>
      </w:pPr>
      <w:r w:rsidRPr="0076358F">
        <w:rPr>
          <w:b/>
          <w:bCs/>
          <w:sz w:val="32"/>
          <w:szCs w:val="32"/>
        </w:rPr>
        <w:t>Step 1:</w:t>
      </w:r>
      <w:r w:rsidR="00373418" w:rsidRPr="0076358F">
        <w:rPr>
          <w:b/>
          <w:bCs/>
          <w:sz w:val="32"/>
          <w:szCs w:val="32"/>
        </w:rPr>
        <w:t xml:space="preserve"> Request Access</w:t>
      </w:r>
    </w:p>
    <w:p w14:paraId="72C7A219" w14:textId="3A08094F" w:rsidR="009C4E98" w:rsidRDefault="009C4E98" w:rsidP="009C4E98">
      <w:r>
        <w:t xml:space="preserve">You need to request access to CIRCE by emailing </w:t>
      </w:r>
      <w:hyperlink r:id="rId7" w:history="1">
        <w:r w:rsidRPr="00426A69">
          <w:rPr>
            <w:rStyle w:val="Hyperlink"/>
          </w:rPr>
          <w:t>rc-help@usf.edu</w:t>
        </w:r>
      </w:hyperlink>
      <w:r>
        <w:t>. The administrators will create an account for you such that you can use it to login to CIRCE cluster.</w:t>
      </w:r>
    </w:p>
    <w:p w14:paraId="5198330A" w14:textId="623D1874" w:rsidR="009C4E98" w:rsidRPr="0076358F" w:rsidRDefault="009C4E98" w:rsidP="009C4E98">
      <w:pPr>
        <w:rPr>
          <w:b/>
          <w:bCs/>
          <w:sz w:val="32"/>
          <w:szCs w:val="32"/>
        </w:rPr>
      </w:pPr>
      <w:r w:rsidRPr="0076358F">
        <w:rPr>
          <w:b/>
          <w:bCs/>
          <w:sz w:val="32"/>
          <w:szCs w:val="32"/>
        </w:rPr>
        <w:t xml:space="preserve">Step 2: Install </w:t>
      </w:r>
      <w:r w:rsidR="00373418" w:rsidRPr="0076358F">
        <w:rPr>
          <w:b/>
          <w:bCs/>
          <w:sz w:val="32"/>
          <w:szCs w:val="32"/>
        </w:rPr>
        <w:t>X2Go</w:t>
      </w:r>
    </w:p>
    <w:p w14:paraId="0742F893" w14:textId="72917C21" w:rsidR="009C4E98" w:rsidRDefault="009C4E98" w:rsidP="009C4E98">
      <w:r>
        <w:t>CIRCE supports a nice remote desktop tool. You do not need tools such as PuTTY to do so. You will not need to directly connect to CIRCE via SSH (while possible, it is discouraged).</w:t>
      </w:r>
      <w:r w:rsidR="00373418">
        <w:t xml:space="preserve"> You can find the installation steps </w:t>
      </w:r>
      <w:hyperlink r:id="rId8" w:history="1">
        <w:r w:rsidR="00373418" w:rsidRPr="00373418">
          <w:rPr>
            <w:rStyle w:val="Hyperlink"/>
          </w:rPr>
          <w:t>here</w:t>
        </w:r>
      </w:hyperlink>
      <w:r w:rsidR="00373418">
        <w:t xml:space="preserve"> on </w:t>
      </w:r>
      <w:r w:rsidR="0053079F">
        <w:t>CIRCE</w:t>
      </w:r>
      <w:r w:rsidR="00373418">
        <w:t xml:space="preserve"> resources. This page includes all the steps necessary to set up a connection via x2Go with your USF credentials.</w:t>
      </w:r>
    </w:p>
    <w:p w14:paraId="0BC29C05" w14:textId="73FC7952" w:rsidR="00373418" w:rsidRPr="0076358F" w:rsidRDefault="00373418" w:rsidP="009C4E98">
      <w:pPr>
        <w:rPr>
          <w:b/>
          <w:bCs/>
          <w:sz w:val="32"/>
          <w:szCs w:val="32"/>
        </w:rPr>
      </w:pPr>
      <w:r w:rsidRPr="0076358F">
        <w:rPr>
          <w:b/>
          <w:bCs/>
          <w:sz w:val="32"/>
          <w:szCs w:val="32"/>
        </w:rPr>
        <w:t>Step 3: Run X2Go</w:t>
      </w:r>
    </w:p>
    <w:p w14:paraId="19461756" w14:textId="03BA2B4E" w:rsidR="00373418" w:rsidRDefault="00373418" w:rsidP="009C4E98">
      <w:r>
        <w:t>Once you set up X2Go. In your Linux shell you can start X2Go by typing:</w:t>
      </w:r>
    </w:p>
    <w:p w14:paraId="65143304" w14:textId="77A7A423" w:rsidR="009C4E98" w:rsidRPr="005C2F9D" w:rsidRDefault="009C4E98" w:rsidP="005C2F9D">
      <w:pPr>
        <w:rPr>
          <w:rFonts w:ascii="Consolas" w:hAnsi="Consolas"/>
        </w:rPr>
      </w:pPr>
      <w:r w:rsidRPr="005C2F9D">
        <w:rPr>
          <w:rFonts w:ascii="Consolas" w:hAnsi="Consolas"/>
        </w:rPr>
        <w:t>x2goclient</w:t>
      </w:r>
    </w:p>
    <w:p w14:paraId="7F0C1D57" w14:textId="77777777" w:rsidR="009214CB" w:rsidRDefault="009214CB" w:rsidP="009C4E98">
      <w:pPr>
        <w:rPr>
          <w:b/>
          <w:bCs/>
          <w:sz w:val="32"/>
          <w:szCs w:val="32"/>
        </w:rPr>
      </w:pPr>
    </w:p>
    <w:p w14:paraId="228487BF" w14:textId="77777777" w:rsidR="009214CB" w:rsidRDefault="009214CB">
      <w:pPr>
        <w:rPr>
          <w:b/>
          <w:bCs/>
          <w:sz w:val="32"/>
          <w:szCs w:val="32"/>
        </w:rPr>
      </w:pPr>
      <w:r>
        <w:rPr>
          <w:b/>
          <w:bCs/>
          <w:sz w:val="32"/>
          <w:szCs w:val="32"/>
        </w:rPr>
        <w:br w:type="page"/>
      </w:r>
    </w:p>
    <w:p w14:paraId="41BDDED9" w14:textId="66842A6F" w:rsidR="009C4E98" w:rsidRPr="0076358F" w:rsidRDefault="00373418" w:rsidP="009C4E98">
      <w:pPr>
        <w:rPr>
          <w:b/>
          <w:bCs/>
          <w:sz w:val="32"/>
          <w:szCs w:val="32"/>
        </w:rPr>
      </w:pPr>
      <w:r w:rsidRPr="0076358F">
        <w:rPr>
          <w:b/>
          <w:bCs/>
          <w:sz w:val="32"/>
          <w:szCs w:val="32"/>
        </w:rPr>
        <w:lastRenderedPageBreak/>
        <w:t xml:space="preserve">Step 4: Installing </w:t>
      </w:r>
      <w:r w:rsidR="00383A3E">
        <w:rPr>
          <w:b/>
          <w:bCs/>
          <w:sz w:val="32"/>
          <w:szCs w:val="32"/>
        </w:rPr>
        <w:t xml:space="preserve">and Creating a </w:t>
      </w:r>
      <w:r w:rsidR="00842AC6" w:rsidRPr="0076358F">
        <w:rPr>
          <w:b/>
          <w:bCs/>
          <w:sz w:val="32"/>
          <w:szCs w:val="32"/>
        </w:rPr>
        <w:t>V</w:t>
      </w:r>
      <w:r w:rsidRPr="0076358F">
        <w:rPr>
          <w:b/>
          <w:bCs/>
          <w:sz w:val="32"/>
          <w:szCs w:val="32"/>
        </w:rPr>
        <w:t xml:space="preserve">irtual </w:t>
      </w:r>
      <w:r w:rsidR="00842AC6" w:rsidRPr="0076358F">
        <w:rPr>
          <w:b/>
          <w:bCs/>
          <w:sz w:val="32"/>
          <w:szCs w:val="32"/>
        </w:rPr>
        <w:t>E</w:t>
      </w:r>
      <w:r w:rsidRPr="0076358F">
        <w:rPr>
          <w:b/>
          <w:bCs/>
          <w:sz w:val="32"/>
          <w:szCs w:val="32"/>
        </w:rPr>
        <w:t>nvironment</w:t>
      </w:r>
      <w:r w:rsidR="00F514D2" w:rsidRPr="0076358F">
        <w:rPr>
          <w:b/>
          <w:bCs/>
          <w:sz w:val="32"/>
          <w:szCs w:val="32"/>
        </w:rPr>
        <w:t xml:space="preserve"> (Miniconda)</w:t>
      </w:r>
    </w:p>
    <w:p w14:paraId="695CF258" w14:textId="602286FA" w:rsidR="00F514D2" w:rsidRDefault="00F514D2" w:rsidP="00F514D2">
      <w:r w:rsidRPr="00F514D2">
        <w:t>In your remote desktop open a Linux shell and start installing Miniconda as your virtual environment</w:t>
      </w:r>
      <w:r>
        <w:t>. There is plenty of documentations on how to install Miniconda. Here is one way:</w:t>
      </w:r>
    </w:p>
    <w:p w14:paraId="35D7FC5A" w14:textId="3F3C209E" w:rsidR="00F514D2" w:rsidRPr="005D5186" w:rsidRDefault="00F514D2" w:rsidP="005D5186">
      <w:pPr>
        <w:pStyle w:val="ListParagraph"/>
        <w:numPr>
          <w:ilvl w:val="0"/>
          <w:numId w:val="2"/>
        </w:numPr>
        <w:rPr>
          <w:rFonts w:ascii="Consolas" w:hAnsi="Consolas"/>
        </w:rPr>
      </w:pPr>
      <w:r w:rsidRPr="005D5186">
        <w:rPr>
          <w:rFonts w:ascii="Consolas" w:hAnsi="Consolas"/>
        </w:rPr>
        <w:t>cd $HOME</w:t>
      </w:r>
    </w:p>
    <w:p w14:paraId="39F8DF3D" w14:textId="23176A12" w:rsidR="00F514D2" w:rsidRPr="005D5186" w:rsidRDefault="00F514D2" w:rsidP="005D5186">
      <w:pPr>
        <w:pStyle w:val="ListParagraph"/>
        <w:numPr>
          <w:ilvl w:val="0"/>
          <w:numId w:val="2"/>
        </w:numPr>
        <w:rPr>
          <w:rFonts w:ascii="Consolas" w:hAnsi="Consolas"/>
        </w:rPr>
      </w:pPr>
      <w:r w:rsidRPr="005D5186">
        <w:rPr>
          <w:rFonts w:ascii="Consolas" w:hAnsi="Consolas"/>
        </w:rPr>
        <w:t>wget https://repo.continuum.io/miniconda/Miniconda3-latest-Linux-x86_64.sh</w:t>
      </w:r>
    </w:p>
    <w:p w14:paraId="1B98F922" w14:textId="3ADC6160" w:rsidR="00F514D2" w:rsidRPr="005D5186" w:rsidRDefault="00F514D2" w:rsidP="005D5186">
      <w:pPr>
        <w:pStyle w:val="ListParagraph"/>
        <w:numPr>
          <w:ilvl w:val="0"/>
          <w:numId w:val="2"/>
        </w:numPr>
        <w:rPr>
          <w:rFonts w:ascii="Consolas" w:hAnsi="Consolas"/>
        </w:rPr>
      </w:pPr>
      <w:r w:rsidRPr="005D5186">
        <w:rPr>
          <w:rFonts w:ascii="Consolas" w:hAnsi="Consolas"/>
        </w:rPr>
        <w:t>chmod +x Miniconda3-latest-Linux-x86_64.sh</w:t>
      </w:r>
    </w:p>
    <w:p w14:paraId="569A5C40" w14:textId="48F36CC5" w:rsidR="00F514D2" w:rsidRPr="005D5186" w:rsidRDefault="00F514D2" w:rsidP="005D5186">
      <w:pPr>
        <w:pStyle w:val="ListParagraph"/>
        <w:numPr>
          <w:ilvl w:val="0"/>
          <w:numId w:val="2"/>
        </w:numPr>
        <w:rPr>
          <w:rFonts w:ascii="Consolas" w:hAnsi="Consolas"/>
        </w:rPr>
      </w:pPr>
      <w:r w:rsidRPr="005D5186">
        <w:rPr>
          <w:rFonts w:ascii="Consolas" w:hAnsi="Consolas"/>
        </w:rPr>
        <w:t>/Miniconda3-latest-Linux-x86_64.sh</w:t>
      </w:r>
    </w:p>
    <w:p w14:paraId="7AD1E75A" w14:textId="5BDAB48E" w:rsidR="00F514D2" w:rsidRDefault="005D5186" w:rsidP="00F514D2">
      <w:r>
        <w:t>W</w:t>
      </w:r>
      <w:r w:rsidR="00F514D2">
        <w:t>hen the installer asks “Do you wish the installer to initialize Miniconda3 by running conda init?”, please answer "yes"</w:t>
      </w:r>
    </w:p>
    <w:p w14:paraId="50E7755C" w14:textId="3C1D3CA2" w:rsidR="00F514D2" w:rsidRDefault="005D5186" w:rsidP="005D5186">
      <w:r>
        <w:t>To check if miniconda is installed you can l</w:t>
      </w:r>
      <w:r w:rsidR="00F514D2">
        <w:t>og-out of CIRCE, then log back in</w:t>
      </w:r>
      <w:r>
        <w:t xml:space="preserve"> using X2GO. </w:t>
      </w:r>
    </w:p>
    <w:p w14:paraId="73B85F7F" w14:textId="74984FE2" w:rsidR="005D5186" w:rsidRPr="005D5186" w:rsidRDefault="00F514D2" w:rsidP="005D5186">
      <w:pPr>
        <w:pStyle w:val="ListParagraph"/>
        <w:numPr>
          <w:ilvl w:val="0"/>
          <w:numId w:val="4"/>
        </w:numPr>
        <w:rPr>
          <w:rFonts w:ascii="Consolas" w:hAnsi="Consolas"/>
        </w:rPr>
      </w:pPr>
      <w:r w:rsidRPr="005D5186">
        <w:rPr>
          <w:rFonts w:ascii="Consolas" w:hAnsi="Consolas"/>
        </w:rPr>
        <w:t>which conda pip</w:t>
      </w:r>
    </w:p>
    <w:p w14:paraId="42CF50B3" w14:textId="335EE98E" w:rsidR="00F514D2" w:rsidRPr="005D5186" w:rsidRDefault="005D5186" w:rsidP="005D5186">
      <w:pPr>
        <w:rPr>
          <w:rFonts w:ascii="Consolas" w:hAnsi="Consolas"/>
        </w:rPr>
      </w:pPr>
      <w:r>
        <w:t xml:space="preserve">It should </w:t>
      </w:r>
      <w:r w:rsidR="00F514D2">
        <w:t>return</w:t>
      </w:r>
      <w:r>
        <w:t xml:space="preserve"> something </w:t>
      </w:r>
      <w:r w:rsidR="0061638E">
        <w:t>like</w:t>
      </w:r>
      <w:r>
        <w:t xml:space="preserve"> the </w:t>
      </w:r>
      <w:r w:rsidR="0061638E">
        <w:t>following</w:t>
      </w:r>
      <w:r w:rsidR="00F514D2">
        <w:t>: ~/miniconda3/bin/conda and ~/miniconda3/bin/pip</w:t>
      </w:r>
    </w:p>
    <w:p w14:paraId="7737E2F1" w14:textId="77777777" w:rsidR="005D5186" w:rsidRDefault="00F514D2" w:rsidP="005D5186">
      <w:pPr>
        <w:pStyle w:val="ListParagraph"/>
        <w:numPr>
          <w:ilvl w:val="0"/>
          <w:numId w:val="4"/>
        </w:numPr>
        <w:rPr>
          <w:rFonts w:ascii="Consolas" w:hAnsi="Consolas"/>
        </w:rPr>
      </w:pPr>
      <w:r w:rsidRPr="005D5186">
        <w:rPr>
          <w:rFonts w:ascii="Consolas" w:hAnsi="Consolas"/>
        </w:rPr>
        <w:t>pip install --upgrade pip</w:t>
      </w:r>
    </w:p>
    <w:p w14:paraId="683A836F" w14:textId="77777777" w:rsidR="005D5186" w:rsidRDefault="00F514D2" w:rsidP="005D5186">
      <w:pPr>
        <w:pStyle w:val="ListParagraph"/>
        <w:numPr>
          <w:ilvl w:val="0"/>
          <w:numId w:val="4"/>
        </w:numPr>
        <w:rPr>
          <w:rFonts w:ascii="Consolas" w:hAnsi="Consolas"/>
        </w:rPr>
      </w:pPr>
      <w:r w:rsidRPr="005D5186">
        <w:rPr>
          <w:rFonts w:ascii="Consolas" w:hAnsi="Consolas"/>
        </w:rPr>
        <w:t>conda update --all -y</w:t>
      </w:r>
    </w:p>
    <w:p w14:paraId="59C6EB9D" w14:textId="147BB0CE" w:rsidR="003754DC" w:rsidRPr="005D5186" w:rsidRDefault="00F514D2" w:rsidP="005D5186">
      <w:pPr>
        <w:pStyle w:val="ListParagraph"/>
        <w:numPr>
          <w:ilvl w:val="0"/>
          <w:numId w:val="4"/>
        </w:numPr>
        <w:rPr>
          <w:rFonts w:ascii="Consolas" w:hAnsi="Consolas"/>
        </w:rPr>
      </w:pPr>
      <w:r w:rsidRPr="005D5186">
        <w:rPr>
          <w:rFonts w:ascii="Consolas" w:hAnsi="Consolas"/>
        </w:rPr>
        <w:t>conda install -y anaconda</w:t>
      </w:r>
    </w:p>
    <w:p w14:paraId="580D5916" w14:textId="432863C7" w:rsidR="00383A3E" w:rsidRPr="00383A3E" w:rsidRDefault="00383A3E" w:rsidP="009C4E98">
      <w:r w:rsidRPr="00383A3E">
        <w:t>Now you can create a virtual environment</w:t>
      </w:r>
      <w:r w:rsidR="004D5B0E">
        <w:t xml:space="preserve"> and activate it.</w:t>
      </w:r>
    </w:p>
    <w:p w14:paraId="681AA70F" w14:textId="5F5566DB" w:rsidR="00383A3E" w:rsidRDefault="00383A3E" w:rsidP="0038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rPr>
      </w:pPr>
      <w:r w:rsidRPr="00383A3E">
        <w:rPr>
          <w:rFonts w:ascii="Consolas" w:hAnsi="Consolas"/>
        </w:rPr>
        <w:t>conda create -n "</w:t>
      </w:r>
      <w:r>
        <w:rPr>
          <w:rFonts w:ascii="Consolas" w:hAnsi="Consolas"/>
        </w:rPr>
        <w:t>name</w:t>
      </w:r>
      <w:r>
        <w:rPr>
          <w:rFonts w:ascii="Consolas" w:hAnsi="Consolas"/>
        </w:rPr>
        <w:t>_</w:t>
      </w:r>
      <w:r>
        <w:rPr>
          <w:rFonts w:ascii="Consolas" w:hAnsi="Consolas"/>
        </w:rPr>
        <w:t>of</w:t>
      </w:r>
      <w:r>
        <w:rPr>
          <w:rFonts w:ascii="Consolas" w:hAnsi="Consolas"/>
        </w:rPr>
        <w:t>_</w:t>
      </w:r>
      <w:r>
        <w:rPr>
          <w:rFonts w:ascii="Consolas" w:hAnsi="Consolas"/>
        </w:rPr>
        <w:t>your</w:t>
      </w:r>
      <w:r>
        <w:rPr>
          <w:rFonts w:ascii="Consolas" w:hAnsi="Consolas"/>
        </w:rPr>
        <w:t>_</w:t>
      </w:r>
      <w:r>
        <w:rPr>
          <w:rFonts w:ascii="Consolas" w:hAnsi="Consolas"/>
        </w:rPr>
        <w:t>environment</w:t>
      </w:r>
      <w:r w:rsidRPr="00383A3E">
        <w:rPr>
          <w:rFonts w:ascii="Consolas" w:hAnsi="Consolas"/>
        </w:rPr>
        <w:t>"</w:t>
      </w:r>
    </w:p>
    <w:p w14:paraId="364373E8" w14:textId="77777777" w:rsidR="004D5B0E" w:rsidRDefault="004D5B0E" w:rsidP="0038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rPr>
      </w:pPr>
    </w:p>
    <w:p w14:paraId="68004F24" w14:textId="77777777" w:rsidR="004D5B0E" w:rsidRDefault="004D5B0E" w:rsidP="004D5B0E">
      <w:pPr>
        <w:rPr>
          <w:rFonts w:ascii="Consolas" w:hAnsi="Consolas"/>
        </w:rPr>
      </w:pPr>
      <w:r w:rsidRPr="004D5B0E">
        <w:rPr>
          <w:rFonts w:ascii="Consolas" w:hAnsi="Consolas"/>
        </w:rPr>
        <w:t>source activate &lt;name_of_your_environment&gt;</w:t>
      </w:r>
    </w:p>
    <w:p w14:paraId="7260E7D8" w14:textId="6A2DD52D" w:rsidR="00383A3E" w:rsidRPr="00383A3E" w:rsidRDefault="004D5B0E" w:rsidP="00F47E36">
      <w:pPr>
        <w:rPr>
          <w:rFonts w:ascii="Consolas" w:hAnsi="Consolas"/>
        </w:rPr>
      </w:pPr>
      <w:r w:rsidRPr="004D5B0E">
        <w:t xml:space="preserve">Once the environment is activated, you can install other libraries such as PyTorch </w:t>
      </w:r>
      <w:r w:rsidR="00F47E36">
        <w:t xml:space="preserve">or TensorFlow </w:t>
      </w:r>
      <w:r w:rsidRPr="004D5B0E">
        <w:t>inside your environment.</w:t>
      </w:r>
      <w:r w:rsidR="00F47E36">
        <w:t xml:space="preserve"> For those installations, please refer to the official sites of these libraries.</w:t>
      </w:r>
    </w:p>
    <w:p w14:paraId="5AE867C6" w14:textId="40FA2940" w:rsidR="00373418" w:rsidRDefault="00373418" w:rsidP="009C4E98">
      <w:pPr>
        <w:rPr>
          <w:b/>
          <w:bCs/>
          <w:sz w:val="32"/>
          <w:szCs w:val="32"/>
        </w:rPr>
      </w:pPr>
      <w:r w:rsidRPr="00C45E29">
        <w:rPr>
          <w:b/>
          <w:bCs/>
          <w:sz w:val="32"/>
          <w:szCs w:val="32"/>
        </w:rPr>
        <w:t xml:space="preserve">Step 5: </w:t>
      </w:r>
      <w:r w:rsidR="00811306">
        <w:rPr>
          <w:b/>
          <w:bCs/>
          <w:sz w:val="32"/>
          <w:szCs w:val="32"/>
        </w:rPr>
        <w:t>Transferring Your Files (code and/or data) to CIRCE</w:t>
      </w:r>
    </w:p>
    <w:p w14:paraId="390CDC3E" w14:textId="169EBCC6" w:rsidR="00383A3E" w:rsidRDefault="003D0C77" w:rsidP="00383A3E">
      <w:r>
        <w:t>Now y</w:t>
      </w:r>
      <w:r w:rsidR="00383A3E">
        <w:t xml:space="preserve">ou can transfer your files to CIRCE using SFTP. </w:t>
      </w:r>
    </w:p>
    <w:p w14:paraId="50C67255" w14:textId="3F65A237" w:rsidR="00383A3E" w:rsidRPr="00383A3E" w:rsidRDefault="00383A3E" w:rsidP="00383A3E">
      <w:pPr>
        <w:rPr>
          <w:rFonts w:ascii="Consolas" w:hAnsi="Consolas"/>
        </w:rPr>
      </w:pPr>
      <w:r w:rsidRPr="00383A3E">
        <w:rPr>
          <w:rFonts w:ascii="Consolas" w:hAnsi="Consolas"/>
        </w:rPr>
        <w:t>sftp username@circe.rc.usf.edu</w:t>
      </w:r>
    </w:p>
    <w:p w14:paraId="418E090B" w14:textId="6BAEC1F3" w:rsidR="003D0C77" w:rsidRPr="003D0C77" w:rsidRDefault="003D0C77" w:rsidP="003D0C77">
      <w:r w:rsidRPr="003D0C77">
        <w:t>You will be asked for you</w:t>
      </w:r>
      <w:r>
        <w:t>r</w:t>
      </w:r>
      <w:r w:rsidRPr="003D0C77">
        <w:t xml:space="preserve"> account credentials for logging in. Once you login, you can check the remote working directory by pwd command.</w:t>
      </w:r>
      <w:r>
        <w:t xml:space="preserve"> The path that </w:t>
      </w:r>
      <w:r w:rsidR="00E27B7B">
        <w:t>the pwd</w:t>
      </w:r>
      <w:r>
        <w:t xml:space="preserve"> command returns is where you can find your files after they are transferred to CIRCE.</w:t>
      </w:r>
    </w:p>
    <w:p w14:paraId="114F941D" w14:textId="08FB9847" w:rsidR="003D0C77" w:rsidRPr="003D0C77" w:rsidRDefault="003D0C77" w:rsidP="003D0C77">
      <w:pPr>
        <w:rPr>
          <w:rFonts w:ascii="Consolas" w:hAnsi="Consolas"/>
        </w:rPr>
      </w:pPr>
      <w:r w:rsidRPr="003D0C77">
        <w:rPr>
          <w:rFonts w:ascii="Consolas" w:hAnsi="Consolas"/>
        </w:rPr>
        <w:lastRenderedPageBreak/>
        <w:t xml:space="preserve">put </w:t>
      </w:r>
      <w:r w:rsidRPr="003D0C77">
        <w:rPr>
          <w:rFonts w:ascii="Consolas" w:hAnsi="Consolas"/>
        </w:rPr>
        <w:t>&lt;your_pythoncode.py&gt;</w:t>
      </w:r>
    </w:p>
    <w:p w14:paraId="1B12A68E" w14:textId="68A11AD6" w:rsidR="00811306" w:rsidRDefault="003D0C77" w:rsidP="003D0C77">
      <w:r w:rsidRPr="003D0C77">
        <w:t>This will transfer your file to CIRCE</w:t>
      </w:r>
      <w:r>
        <w:t xml:space="preserve">. However, to run the code, it needs to be moved to a special folder in the working nodes </w:t>
      </w:r>
      <w:r w:rsidR="00E27B7B">
        <w:t>on CIRCE. These are the nodes that are dedicated to run the code and are equipped with GPUs.</w:t>
      </w:r>
    </w:p>
    <w:p w14:paraId="26FF5583" w14:textId="3D40692F" w:rsidR="00E27B7B" w:rsidRDefault="00E27B7B" w:rsidP="003D0C77">
      <w:pPr>
        <w:rPr>
          <w:rFonts w:ascii="Consolas" w:hAnsi="Consolas"/>
        </w:rPr>
      </w:pPr>
      <w:r>
        <w:t>To do this, you can use the remote desktop GUI to move your file (</w:t>
      </w:r>
      <w:r w:rsidRPr="003D0C77">
        <w:rPr>
          <w:rFonts w:ascii="Consolas" w:hAnsi="Consolas"/>
        </w:rPr>
        <w:t>&lt;your_pythoncode.py&gt;</w:t>
      </w:r>
      <w:r>
        <w:t xml:space="preserve">) to the following path: </w:t>
      </w:r>
      <w:r w:rsidRPr="00E27B7B">
        <w:rPr>
          <w:rFonts w:ascii="Consolas" w:hAnsi="Consolas"/>
        </w:rPr>
        <w:t>/work_bgfs/&lt;first letter of your account username&gt;/&lt;your account username&gt;</w:t>
      </w:r>
    </w:p>
    <w:p w14:paraId="242BE2F7" w14:textId="3FB9C81D" w:rsidR="00E27B7B" w:rsidRDefault="00E27B7B" w:rsidP="003D0C77">
      <w:r w:rsidRPr="00E27B7B">
        <w:rPr>
          <w:b/>
          <w:bCs/>
        </w:rPr>
        <w:t>Tip:</w:t>
      </w:r>
      <w:r>
        <w:t xml:space="preserve"> </w:t>
      </w:r>
      <w:r w:rsidRPr="00E27B7B">
        <w:t>If your code requires data to run, you can transfer the data to CIRCE as described above and move the data in the same working directory as well.</w:t>
      </w:r>
    </w:p>
    <w:p w14:paraId="251BBA50" w14:textId="27A99E3F" w:rsidR="009C4E98" w:rsidRPr="00383A3E" w:rsidRDefault="00811306" w:rsidP="009C4E98">
      <w:pPr>
        <w:rPr>
          <w:b/>
          <w:bCs/>
          <w:sz w:val="32"/>
          <w:szCs w:val="32"/>
        </w:rPr>
      </w:pPr>
      <w:r w:rsidRPr="00383A3E">
        <w:rPr>
          <w:b/>
          <w:bCs/>
          <w:sz w:val="32"/>
          <w:szCs w:val="32"/>
        </w:rPr>
        <w:t>Step 6: Running your Code on CIRCE</w:t>
      </w:r>
    </w:p>
    <w:p w14:paraId="1DDA4C96" w14:textId="66E1FDDF" w:rsidR="00A91578" w:rsidRDefault="00A91578" w:rsidP="00E27B7B">
      <w:pPr>
        <w:rPr>
          <w:rFonts w:ascii="Consolas" w:hAnsi="Consolas"/>
        </w:rPr>
      </w:pPr>
      <w:r>
        <w:t>CIRCE provides an</w:t>
      </w:r>
      <w:r>
        <w:t xml:space="preserve"> interactive shell environment in which you can run your code as you do on a local machine.</w:t>
      </w:r>
      <w:r>
        <w:t xml:space="preserve"> To get to this environment you can run the following command.</w:t>
      </w:r>
    </w:p>
    <w:p w14:paraId="00BA6520" w14:textId="28F6C46D" w:rsidR="00811306" w:rsidRPr="00E27B7B" w:rsidRDefault="00811306" w:rsidP="00E27B7B">
      <w:pPr>
        <w:rPr>
          <w:rFonts w:ascii="Consolas" w:hAnsi="Consolas"/>
        </w:rPr>
      </w:pPr>
      <w:r w:rsidRPr="00E27B7B">
        <w:rPr>
          <w:rFonts w:ascii="Consolas" w:hAnsi="Consolas"/>
        </w:rPr>
        <w:t xml:space="preserve">srun </w:t>
      </w:r>
      <w:r w:rsidR="00383A3E" w:rsidRPr="00E27B7B">
        <w:rPr>
          <w:rFonts w:ascii="Consolas" w:hAnsi="Consolas"/>
        </w:rPr>
        <w:t>-</w:t>
      </w:r>
      <w:r w:rsidRPr="00E27B7B">
        <w:rPr>
          <w:rFonts w:ascii="Consolas" w:hAnsi="Consolas"/>
        </w:rPr>
        <w:t>-p</w:t>
      </w:r>
      <w:r w:rsidR="00383A3E" w:rsidRPr="00E27B7B">
        <w:rPr>
          <w:rFonts w:ascii="Consolas" w:hAnsi="Consolas"/>
        </w:rPr>
        <w:t>artition=</w:t>
      </w:r>
      <w:r w:rsidRPr="00E27B7B">
        <w:rPr>
          <w:rFonts w:ascii="Consolas" w:hAnsi="Consolas"/>
        </w:rPr>
        <w:t>muma_2021 -q</w:t>
      </w:r>
      <w:r w:rsidR="00383A3E" w:rsidRPr="00E27B7B">
        <w:rPr>
          <w:rFonts w:ascii="Consolas" w:hAnsi="Consolas"/>
        </w:rPr>
        <w:t>os=</w:t>
      </w:r>
      <w:r w:rsidRPr="00E27B7B">
        <w:rPr>
          <w:rFonts w:ascii="Consolas" w:hAnsi="Consolas"/>
        </w:rPr>
        <w:t xml:space="preserve">muma21 --gres=gpu:1 --mem=10G </w:t>
      </w:r>
      <w:r w:rsidR="00383A3E" w:rsidRPr="00E27B7B">
        <w:rPr>
          <w:rFonts w:ascii="Consolas" w:hAnsi="Consolas"/>
        </w:rPr>
        <w:t>–</w:t>
      </w:r>
      <w:r w:rsidRPr="00E27B7B">
        <w:rPr>
          <w:rFonts w:ascii="Consolas" w:hAnsi="Consolas"/>
        </w:rPr>
        <w:t>t</w:t>
      </w:r>
      <w:r w:rsidR="00383A3E" w:rsidRPr="00E27B7B">
        <w:rPr>
          <w:rFonts w:ascii="Consolas" w:hAnsi="Consolas"/>
        </w:rPr>
        <w:t>ime=</w:t>
      </w:r>
      <w:r w:rsidRPr="00E27B7B">
        <w:rPr>
          <w:rFonts w:ascii="Consolas" w:hAnsi="Consolas"/>
        </w:rPr>
        <w:t>0</w:t>
      </w:r>
      <w:r w:rsidR="00383A3E" w:rsidRPr="00E27B7B">
        <w:rPr>
          <w:rFonts w:ascii="Consolas" w:hAnsi="Consolas"/>
        </w:rPr>
        <w:t>3</w:t>
      </w:r>
      <w:r w:rsidRPr="00E27B7B">
        <w:rPr>
          <w:rFonts w:ascii="Consolas" w:hAnsi="Consolas"/>
        </w:rPr>
        <w:t>:00:00 --pty /bin/bash</w:t>
      </w:r>
    </w:p>
    <w:p w14:paraId="46A54194" w14:textId="29428F89" w:rsidR="00A91578" w:rsidRDefault="00A91578" w:rsidP="00A91578">
      <w:r w:rsidRPr="00A91578">
        <w:rPr>
          <w:b/>
          <w:bCs/>
        </w:rPr>
        <w:t xml:space="preserve">Tip: </w:t>
      </w:r>
      <w:r>
        <w:t>The above command allocates the resource up to 3 hours. If your code takes more to run, please increase the time accordingly.</w:t>
      </w:r>
    </w:p>
    <w:p w14:paraId="6C9B0607" w14:textId="241A8897" w:rsidR="00E27B7B" w:rsidRDefault="00A91578" w:rsidP="00E27B7B">
      <w:r>
        <w:t>Now i</w:t>
      </w:r>
      <w:r w:rsidR="00E27B7B">
        <w:t>n this environment you can run you code simply after loading some modules to indicate your code needs to use GPU.</w:t>
      </w:r>
    </w:p>
    <w:p w14:paraId="540041A0" w14:textId="1A37673C" w:rsidR="00E27B7B" w:rsidRDefault="00E27B7B" w:rsidP="00E27B7B">
      <w:pPr>
        <w:pStyle w:val="ListParagraph"/>
        <w:numPr>
          <w:ilvl w:val="0"/>
          <w:numId w:val="7"/>
        </w:numPr>
        <w:rPr>
          <w:rFonts w:ascii="Consolas" w:hAnsi="Consolas"/>
        </w:rPr>
      </w:pPr>
      <w:r>
        <w:rPr>
          <w:rFonts w:ascii="Consolas" w:hAnsi="Consolas"/>
        </w:rPr>
        <w:t xml:space="preserve">cd </w:t>
      </w:r>
      <w:r w:rsidRPr="00E27B7B">
        <w:rPr>
          <w:rFonts w:ascii="Consolas" w:hAnsi="Consolas"/>
        </w:rPr>
        <w:t>/work_bgfs/&lt;first letter of your account username&gt;/&lt;your account username&gt;</w:t>
      </w:r>
    </w:p>
    <w:p w14:paraId="75F64646" w14:textId="33BF7BE1" w:rsidR="00E27B7B" w:rsidRPr="00383A3E" w:rsidRDefault="00E27B7B" w:rsidP="00E27B7B">
      <w:pPr>
        <w:pStyle w:val="ListParagraph"/>
        <w:numPr>
          <w:ilvl w:val="0"/>
          <w:numId w:val="7"/>
        </w:numPr>
        <w:rPr>
          <w:rFonts w:ascii="Consolas" w:hAnsi="Consolas"/>
        </w:rPr>
      </w:pPr>
      <w:r w:rsidRPr="00383A3E">
        <w:rPr>
          <w:rFonts w:ascii="Consolas" w:hAnsi="Consolas"/>
        </w:rPr>
        <w:t>module load apps/cuda/12.2.2</w:t>
      </w:r>
    </w:p>
    <w:p w14:paraId="03F2E830" w14:textId="77777777" w:rsidR="00E27B7B" w:rsidRDefault="00E27B7B" w:rsidP="00E27B7B">
      <w:pPr>
        <w:pStyle w:val="ListParagraph"/>
        <w:numPr>
          <w:ilvl w:val="0"/>
          <w:numId w:val="7"/>
        </w:numPr>
        <w:rPr>
          <w:rFonts w:ascii="Consolas" w:hAnsi="Consolas"/>
        </w:rPr>
      </w:pPr>
      <w:r w:rsidRPr="00383A3E">
        <w:rPr>
          <w:rFonts w:ascii="Consolas" w:hAnsi="Consolas"/>
        </w:rPr>
        <w:t xml:space="preserve">source activate </w:t>
      </w:r>
      <w:r>
        <w:rPr>
          <w:rFonts w:ascii="Consolas" w:hAnsi="Consolas"/>
        </w:rPr>
        <w:t>&lt;name_of_your_environment&gt;</w:t>
      </w:r>
    </w:p>
    <w:p w14:paraId="46465D08" w14:textId="39F079FE" w:rsidR="00E27B7B" w:rsidRDefault="00E27B7B" w:rsidP="00E27B7B">
      <w:pPr>
        <w:pStyle w:val="ListParagraph"/>
        <w:numPr>
          <w:ilvl w:val="0"/>
          <w:numId w:val="7"/>
        </w:numPr>
        <w:rPr>
          <w:rFonts w:ascii="Consolas" w:hAnsi="Consolas"/>
        </w:rPr>
      </w:pPr>
      <w:r>
        <w:rPr>
          <w:rFonts w:ascii="Consolas" w:hAnsi="Consolas"/>
        </w:rPr>
        <w:t xml:space="preserve">python </w:t>
      </w:r>
      <w:r w:rsidRPr="003D0C77">
        <w:rPr>
          <w:rFonts w:ascii="Consolas" w:hAnsi="Consolas"/>
        </w:rPr>
        <w:t>&lt;your_pythoncode.py&gt;</w:t>
      </w:r>
    </w:p>
    <w:p w14:paraId="2B6D762E" w14:textId="2B1B747B" w:rsidR="009C4E98" w:rsidRDefault="00503CDE" w:rsidP="00503CDE">
      <w:r>
        <w:t xml:space="preserve">For questions you can always directly email </w:t>
      </w:r>
      <w:hyperlink r:id="rId9" w:history="1">
        <w:r w:rsidR="00C954BC" w:rsidRPr="003550D4">
          <w:rPr>
            <w:rStyle w:val="Hyperlink"/>
          </w:rPr>
          <w:t>rc-help@usf.edu</w:t>
        </w:r>
      </w:hyperlink>
      <w:r>
        <w:t>.</w:t>
      </w:r>
    </w:p>
    <w:p w14:paraId="55BE40C6" w14:textId="77777777" w:rsidR="00D9083A" w:rsidRDefault="00D9083A"/>
    <w:sectPr w:rsidR="00D9083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90A85" w14:textId="77777777" w:rsidR="003459F0" w:rsidRDefault="003459F0" w:rsidP="00022DBE">
      <w:pPr>
        <w:spacing w:after="0" w:line="240" w:lineRule="auto"/>
      </w:pPr>
      <w:r>
        <w:separator/>
      </w:r>
    </w:p>
  </w:endnote>
  <w:endnote w:type="continuationSeparator" w:id="0">
    <w:p w14:paraId="78AB80C2" w14:textId="77777777" w:rsidR="003459F0" w:rsidRDefault="003459F0" w:rsidP="0002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8261286"/>
      <w:docPartObj>
        <w:docPartGallery w:val="Page Numbers (Bottom of Page)"/>
        <w:docPartUnique/>
      </w:docPartObj>
    </w:sdtPr>
    <w:sdtEndPr>
      <w:rPr>
        <w:noProof/>
      </w:rPr>
    </w:sdtEndPr>
    <w:sdtContent>
      <w:p w14:paraId="6E27752E" w14:textId="4E3EC37C" w:rsidR="00022DBE" w:rsidRDefault="00022D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500723" w14:textId="77777777" w:rsidR="00022DBE" w:rsidRDefault="00022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2C2F2" w14:textId="77777777" w:rsidR="003459F0" w:rsidRDefault="003459F0" w:rsidP="00022DBE">
      <w:pPr>
        <w:spacing w:after="0" w:line="240" w:lineRule="auto"/>
      </w:pPr>
      <w:r>
        <w:separator/>
      </w:r>
    </w:p>
  </w:footnote>
  <w:footnote w:type="continuationSeparator" w:id="0">
    <w:p w14:paraId="4F3D374E" w14:textId="77777777" w:rsidR="003459F0" w:rsidRDefault="003459F0" w:rsidP="00022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6C38"/>
    <w:multiLevelType w:val="hybridMultilevel"/>
    <w:tmpl w:val="5F82648C"/>
    <w:lvl w:ilvl="0" w:tplc="B4E8A69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BE1AB1"/>
    <w:multiLevelType w:val="hybridMultilevel"/>
    <w:tmpl w:val="B106DA9C"/>
    <w:lvl w:ilvl="0" w:tplc="EAE27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E027C"/>
    <w:multiLevelType w:val="hybridMultilevel"/>
    <w:tmpl w:val="DEBA1F62"/>
    <w:lvl w:ilvl="0" w:tplc="687CE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26B4E"/>
    <w:multiLevelType w:val="hybridMultilevel"/>
    <w:tmpl w:val="5F82648C"/>
    <w:lvl w:ilvl="0" w:tplc="FFFFFFFF">
      <w:start w:val="1"/>
      <w:numFmt w:val="decimal"/>
      <w:lvlText w:val="%1-"/>
      <w:lvlJc w:val="left"/>
      <w:pPr>
        <w:ind w:left="360" w:hanging="360"/>
      </w:pPr>
      <w:rPr>
        <w:rFonts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A7E34E3"/>
    <w:multiLevelType w:val="hybridMultilevel"/>
    <w:tmpl w:val="5F82648C"/>
    <w:lvl w:ilvl="0" w:tplc="FFFFFFFF">
      <w:start w:val="1"/>
      <w:numFmt w:val="decimal"/>
      <w:lvlText w:val="%1-"/>
      <w:lvlJc w:val="left"/>
      <w:pPr>
        <w:ind w:left="360" w:hanging="360"/>
      </w:pPr>
      <w:rPr>
        <w:rFonts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B0F5153"/>
    <w:multiLevelType w:val="hybridMultilevel"/>
    <w:tmpl w:val="5EF8E99A"/>
    <w:lvl w:ilvl="0" w:tplc="FFFFFFFF">
      <w:start w:val="1"/>
      <w:numFmt w:val="decimal"/>
      <w:lvlText w:val="%1-"/>
      <w:lvlJc w:val="left"/>
      <w:pPr>
        <w:ind w:left="360" w:hanging="360"/>
      </w:pPr>
      <w:rPr>
        <w:rFonts w:hint="default"/>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97C28C4"/>
    <w:multiLevelType w:val="hybridMultilevel"/>
    <w:tmpl w:val="3B78C8F0"/>
    <w:lvl w:ilvl="0" w:tplc="3DA43BB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20208487">
    <w:abstractNumId w:val="2"/>
  </w:num>
  <w:num w:numId="2" w16cid:durableId="19938801">
    <w:abstractNumId w:val="0"/>
  </w:num>
  <w:num w:numId="3" w16cid:durableId="18354594">
    <w:abstractNumId w:val="6"/>
  </w:num>
  <w:num w:numId="4" w16cid:durableId="789977466">
    <w:abstractNumId w:val="5"/>
  </w:num>
  <w:num w:numId="5" w16cid:durableId="1908876543">
    <w:abstractNumId w:val="1"/>
  </w:num>
  <w:num w:numId="6" w16cid:durableId="665741342">
    <w:abstractNumId w:val="4"/>
  </w:num>
  <w:num w:numId="7" w16cid:durableId="1830558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2NDI3MbE0N7QwNrdU0lEKTi0uzszPAykwqgUAsK0HMiwAAAA="/>
  </w:docVars>
  <w:rsids>
    <w:rsidRoot w:val="00C653C0"/>
    <w:rsid w:val="00022DBE"/>
    <w:rsid w:val="00045A11"/>
    <w:rsid w:val="00111636"/>
    <w:rsid w:val="00163AE4"/>
    <w:rsid w:val="003459F0"/>
    <w:rsid w:val="00373418"/>
    <w:rsid w:val="003754DC"/>
    <w:rsid w:val="00383A3E"/>
    <w:rsid w:val="003D0C77"/>
    <w:rsid w:val="003D7D34"/>
    <w:rsid w:val="004C58B3"/>
    <w:rsid w:val="004D5B0E"/>
    <w:rsid w:val="00503CDE"/>
    <w:rsid w:val="0053079F"/>
    <w:rsid w:val="0058788A"/>
    <w:rsid w:val="005C2F9D"/>
    <w:rsid w:val="005D5186"/>
    <w:rsid w:val="0061638E"/>
    <w:rsid w:val="00675C98"/>
    <w:rsid w:val="006C2986"/>
    <w:rsid w:val="00745663"/>
    <w:rsid w:val="00747BD1"/>
    <w:rsid w:val="0076358F"/>
    <w:rsid w:val="0078274A"/>
    <w:rsid w:val="007C43DF"/>
    <w:rsid w:val="00811306"/>
    <w:rsid w:val="00842AC6"/>
    <w:rsid w:val="00847AE0"/>
    <w:rsid w:val="00894491"/>
    <w:rsid w:val="009214CB"/>
    <w:rsid w:val="00954156"/>
    <w:rsid w:val="00993042"/>
    <w:rsid w:val="009A0574"/>
    <w:rsid w:val="009C4E98"/>
    <w:rsid w:val="00A91578"/>
    <w:rsid w:val="00A96D39"/>
    <w:rsid w:val="00C01606"/>
    <w:rsid w:val="00C45E29"/>
    <w:rsid w:val="00C653C0"/>
    <w:rsid w:val="00C954BC"/>
    <w:rsid w:val="00D27CE6"/>
    <w:rsid w:val="00D63D58"/>
    <w:rsid w:val="00D764B1"/>
    <w:rsid w:val="00D9083A"/>
    <w:rsid w:val="00D966E7"/>
    <w:rsid w:val="00DC01AD"/>
    <w:rsid w:val="00DD59AE"/>
    <w:rsid w:val="00E27B7B"/>
    <w:rsid w:val="00E54FAE"/>
    <w:rsid w:val="00F47E36"/>
    <w:rsid w:val="00F514D2"/>
    <w:rsid w:val="00F57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F129"/>
  <w15:chartTrackingRefBased/>
  <w15:docId w15:val="{4891B862-EE58-4CB9-90F1-23F0E6B8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A3E"/>
  </w:style>
  <w:style w:type="paragraph" w:styleId="Heading1">
    <w:name w:val="heading 1"/>
    <w:basedOn w:val="Normal"/>
    <w:next w:val="Normal"/>
    <w:link w:val="Heading1Char"/>
    <w:uiPriority w:val="9"/>
    <w:qFormat/>
    <w:rsid w:val="00C65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3C0"/>
    <w:rPr>
      <w:rFonts w:eastAsiaTheme="majorEastAsia" w:cstheme="majorBidi"/>
      <w:color w:val="272727" w:themeColor="text1" w:themeTint="D8"/>
    </w:rPr>
  </w:style>
  <w:style w:type="paragraph" w:styleId="Title">
    <w:name w:val="Title"/>
    <w:basedOn w:val="Normal"/>
    <w:next w:val="Normal"/>
    <w:link w:val="TitleChar"/>
    <w:uiPriority w:val="10"/>
    <w:qFormat/>
    <w:rsid w:val="00C65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3C0"/>
    <w:pPr>
      <w:spacing w:before="160"/>
      <w:jc w:val="center"/>
    </w:pPr>
    <w:rPr>
      <w:i/>
      <w:iCs/>
      <w:color w:val="404040" w:themeColor="text1" w:themeTint="BF"/>
    </w:rPr>
  </w:style>
  <w:style w:type="character" w:customStyle="1" w:styleId="QuoteChar">
    <w:name w:val="Quote Char"/>
    <w:basedOn w:val="DefaultParagraphFont"/>
    <w:link w:val="Quote"/>
    <w:uiPriority w:val="29"/>
    <w:rsid w:val="00C653C0"/>
    <w:rPr>
      <w:i/>
      <w:iCs/>
      <w:color w:val="404040" w:themeColor="text1" w:themeTint="BF"/>
    </w:rPr>
  </w:style>
  <w:style w:type="paragraph" w:styleId="ListParagraph">
    <w:name w:val="List Paragraph"/>
    <w:basedOn w:val="Normal"/>
    <w:uiPriority w:val="34"/>
    <w:qFormat/>
    <w:rsid w:val="00C653C0"/>
    <w:pPr>
      <w:ind w:left="720"/>
      <w:contextualSpacing/>
    </w:pPr>
  </w:style>
  <w:style w:type="character" w:styleId="IntenseEmphasis">
    <w:name w:val="Intense Emphasis"/>
    <w:basedOn w:val="DefaultParagraphFont"/>
    <w:uiPriority w:val="21"/>
    <w:qFormat/>
    <w:rsid w:val="00C653C0"/>
    <w:rPr>
      <w:i/>
      <w:iCs/>
      <w:color w:val="0F4761" w:themeColor="accent1" w:themeShade="BF"/>
    </w:rPr>
  </w:style>
  <w:style w:type="paragraph" w:styleId="IntenseQuote">
    <w:name w:val="Intense Quote"/>
    <w:basedOn w:val="Normal"/>
    <w:next w:val="Normal"/>
    <w:link w:val="IntenseQuoteChar"/>
    <w:uiPriority w:val="30"/>
    <w:qFormat/>
    <w:rsid w:val="00C65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3C0"/>
    <w:rPr>
      <w:i/>
      <w:iCs/>
      <w:color w:val="0F4761" w:themeColor="accent1" w:themeShade="BF"/>
    </w:rPr>
  </w:style>
  <w:style w:type="character" w:styleId="IntenseReference">
    <w:name w:val="Intense Reference"/>
    <w:basedOn w:val="DefaultParagraphFont"/>
    <w:uiPriority w:val="32"/>
    <w:qFormat/>
    <w:rsid w:val="00C653C0"/>
    <w:rPr>
      <w:b/>
      <w:bCs/>
      <w:smallCaps/>
      <w:color w:val="0F4761" w:themeColor="accent1" w:themeShade="BF"/>
      <w:spacing w:val="5"/>
    </w:rPr>
  </w:style>
  <w:style w:type="character" w:styleId="Hyperlink">
    <w:name w:val="Hyperlink"/>
    <w:basedOn w:val="DefaultParagraphFont"/>
    <w:uiPriority w:val="99"/>
    <w:unhideWhenUsed/>
    <w:rsid w:val="009C4E98"/>
    <w:rPr>
      <w:color w:val="467886" w:themeColor="hyperlink"/>
      <w:u w:val="single"/>
    </w:rPr>
  </w:style>
  <w:style w:type="character" w:styleId="UnresolvedMention">
    <w:name w:val="Unresolved Mention"/>
    <w:basedOn w:val="DefaultParagraphFont"/>
    <w:uiPriority w:val="99"/>
    <w:semiHidden/>
    <w:unhideWhenUsed/>
    <w:rsid w:val="009C4E98"/>
    <w:rPr>
      <w:color w:val="605E5C"/>
      <w:shd w:val="clear" w:color="auto" w:fill="E1DFDD"/>
    </w:rPr>
  </w:style>
  <w:style w:type="paragraph" w:styleId="HTMLPreformatted">
    <w:name w:val="HTML Preformatted"/>
    <w:basedOn w:val="Normal"/>
    <w:link w:val="HTMLPreformattedChar"/>
    <w:uiPriority w:val="99"/>
    <w:semiHidden/>
    <w:unhideWhenUsed/>
    <w:rsid w:val="0038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3A3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83A3E"/>
    <w:rPr>
      <w:rFonts w:ascii="Courier New" w:eastAsia="Times New Roman" w:hAnsi="Courier New" w:cs="Courier New"/>
      <w:sz w:val="20"/>
      <w:szCs w:val="20"/>
    </w:rPr>
  </w:style>
  <w:style w:type="character" w:customStyle="1" w:styleId="hljs-string">
    <w:name w:val="hljs-string"/>
    <w:basedOn w:val="DefaultParagraphFont"/>
    <w:rsid w:val="00383A3E"/>
  </w:style>
  <w:style w:type="paragraph" w:styleId="Header">
    <w:name w:val="header"/>
    <w:basedOn w:val="Normal"/>
    <w:link w:val="HeaderChar"/>
    <w:uiPriority w:val="99"/>
    <w:unhideWhenUsed/>
    <w:rsid w:val="00022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DBE"/>
  </w:style>
  <w:style w:type="paragraph" w:styleId="Footer">
    <w:name w:val="footer"/>
    <w:basedOn w:val="Normal"/>
    <w:link w:val="FooterChar"/>
    <w:uiPriority w:val="99"/>
    <w:unhideWhenUsed/>
    <w:rsid w:val="00022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3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rc.usf.edu/index.php/SC_Desktop_Environment" TargetMode="External"/><Relationship Id="rId3" Type="http://schemas.openxmlformats.org/officeDocument/2006/relationships/settings" Target="settings.xml"/><Relationship Id="rId7" Type="http://schemas.openxmlformats.org/officeDocument/2006/relationships/hyperlink" Target="mailto:rc-help@usf.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c-help@u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Ebrahimi, Mohammadreza - (ebrahimi)</dc:creator>
  <cp:keywords/>
  <dc:description/>
  <cp:lastModifiedBy>Ebrahimi, Mohammadreza - (ebrahimi)</cp:lastModifiedBy>
  <cp:revision>40</cp:revision>
  <dcterms:created xsi:type="dcterms:W3CDTF">2025-03-25T16:12:00Z</dcterms:created>
  <dcterms:modified xsi:type="dcterms:W3CDTF">2025-03-26T15:17:00Z</dcterms:modified>
</cp:coreProperties>
</file>