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Lab Six</w:t>
      </w:r>
    </w:p>
    <w:p>
      <w:pPr>
        <w:pStyle w:val="Subheading"/>
        <w:bidi w:val="0"/>
      </w:pPr>
      <w:r>
        <w:rPr>
          <w:rtl w:val="0"/>
        </w:rPr>
        <w:t>DPS923/MAP523</w:t>
      </w:r>
    </w:p>
    <w:p>
      <w:pPr>
        <w:pStyle w:val="Body"/>
        <w:bidi w:val="0"/>
      </w:pPr>
    </w:p>
    <w:p>
      <w:pPr>
        <w:pStyle w:val="Body"/>
        <w:bidi w:val="0"/>
      </w:pPr>
      <w:r>
        <w:rPr>
          <w:rFonts w:cs="Arial Unicode MS" w:eastAsia="Arial Unicode MS"/>
          <w:rtl w:val="0"/>
          <w:lang w:val="en-US"/>
        </w:rPr>
        <w:t>For this lab, you are requested to perform the following collision detection for three different objects: Player, Bird, Coin.</w:t>
      </w:r>
    </w:p>
    <w:p>
      <w:pPr>
        <w:pStyle w:val="Body"/>
        <w:bidi w:val="0"/>
      </w:pPr>
    </w:p>
    <w:p>
      <w:pPr>
        <w:pStyle w:val="Body"/>
        <w:bidi w:val="0"/>
      </w:pPr>
      <w:r>
        <w:rPr>
          <w:rFonts w:cs="Arial Unicode MS" w:eastAsia="Arial Unicode MS"/>
          <w:rtl w:val="0"/>
          <w:lang w:val="en-US"/>
        </w:rPr>
        <w:t>Spawn three different objects Player, Bird and Coin on random locations on the scene and apply random force to them so that they can move randomly in the view (Do not let them get affected by gravity).</w:t>
      </w:r>
    </w:p>
    <w:p>
      <w:pPr>
        <w:pStyle w:val="Body"/>
        <w:bidi w:val="0"/>
      </w:pPr>
    </w:p>
    <w:p>
      <w:pPr>
        <w:pStyle w:val="Body"/>
        <w:bidi w:val="0"/>
      </w:pPr>
      <w:r>
        <w:rPr>
          <w:rFonts w:cs="Arial Unicode MS" w:eastAsia="Arial Unicode MS"/>
          <w:rtl w:val="0"/>
          <w:lang w:val="en-US"/>
        </w:rPr>
        <w:t>Player collides with Bird and Bird is destroyed after collision.</w:t>
      </w:r>
    </w:p>
    <w:p>
      <w:pPr>
        <w:pStyle w:val="Body"/>
        <w:bidi w:val="0"/>
      </w:pPr>
      <w:r>
        <w:rPr>
          <w:rFonts w:cs="Arial Unicode MS" w:eastAsia="Arial Unicode MS"/>
          <w:rtl w:val="0"/>
          <w:lang w:val="en-US"/>
        </w:rPr>
        <w:t>Coin collides ONLY with Bird and none of them are destroyed after collision.</w:t>
      </w:r>
    </w:p>
    <w:p>
      <w:pPr>
        <w:pStyle w:val="Body"/>
        <w:bidi w:val="0"/>
      </w:pPr>
      <w:r>
        <w:rPr>
          <w:rFonts w:cs="Arial Unicode MS" w:eastAsia="Arial Unicode MS"/>
          <w:rtl w:val="0"/>
          <w:lang w:val="en-US"/>
        </w:rPr>
        <w:t>Coin collides with Player and both of them are destroyed.</w:t>
      </w:r>
    </w:p>
    <w:p>
      <w:pPr>
        <w:pStyle w:val="Body"/>
        <w:bidi w:val="0"/>
      </w:pPr>
    </w:p>
    <w:p>
      <w:pPr>
        <w:pStyle w:val="Body"/>
        <w:bidi w:val="0"/>
      </w:pPr>
      <w:r>
        <w:rPr>
          <w:rFonts w:cs="Arial Unicode MS" w:eastAsia="Arial Unicode MS"/>
          <w:rtl w:val="0"/>
          <w:lang w:val="en-US"/>
        </w:rPr>
        <w:t>All objects should collide with walls that surround the view and bounce as a result.</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