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LAB Seven</w:t>
      </w:r>
    </w:p>
    <w:p>
      <w:pPr>
        <w:pStyle w:val="Body A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MAP523/DPS923</w:t>
      </w:r>
    </w:p>
    <w:p>
      <w:pPr>
        <w:pStyle w:val="Body A"/>
        <w:jc w:val="center"/>
        <w:rPr>
          <w:b w:val="1"/>
          <w:bCs w:val="1"/>
        </w:rPr>
      </w:pPr>
    </w:p>
    <w:p>
      <w:pPr>
        <w:pStyle w:val="Body A"/>
      </w:pPr>
      <w:r>
        <w:rPr>
          <w:rtl w:val="0"/>
          <w:lang w:val="en-US"/>
        </w:rPr>
        <w:t>For this lab, you are requested to develop two small applications using MapKit:</w:t>
      </w:r>
    </w:p>
    <w:p>
      <w:pPr>
        <w:pStyle w:val="Body A"/>
      </w:pPr>
    </w:p>
    <w:p>
      <w:pPr>
        <w:pStyle w:val="Body A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First application</w:t>
      </w:r>
      <w:r>
        <w:rPr>
          <w:rtl w:val="0"/>
          <w:lang w:val="en-US"/>
        </w:rPr>
        <w:t xml:space="preserve"> displays the following data on the on iOS device and in real-time: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Latitude:</w:t>
      </w:r>
    </w:p>
    <w:p>
      <w:pPr>
        <w:pStyle w:val="Body A"/>
      </w:pPr>
      <w:r>
        <w:rPr>
          <w:rtl w:val="0"/>
          <w:lang w:val="en-US"/>
        </w:rPr>
        <w:t>Longitude:</w:t>
      </w:r>
    </w:p>
    <w:p>
      <w:pPr>
        <w:pStyle w:val="Body A"/>
      </w:pPr>
      <w:r>
        <w:rPr>
          <w:rtl w:val="0"/>
          <w:lang w:val="en-US"/>
        </w:rPr>
        <w:t>Altitude:</w:t>
      </w:r>
    </w:p>
    <w:p>
      <w:pPr>
        <w:pStyle w:val="Body A"/>
      </w:pPr>
      <w:r>
        <w:rPr>
          <w:rtl w:val="0"/>
          <w:lang w:val="en-US"/>
        </w:rPr>
        <w:t>Course:</w:t>
      </w:r>
    </w:p>
    <w:p>
      <w:pPr>
        <w:pStyle w:val="Body A"/>
      </w:pPr>
      <w:r>
        <w:rPr>
          <w:rtl w:val="0"/>
          <w:lang w:val="en-US"/>
        </w:rPr>
        <w:t>Speed:</w:t>
      </w:r>
    </w:p>
    <w:p>
      <w:pPr>
        <w:pStyle w:val="Body A"/>
      </w:pPr>
      <w:r>
        <w:rPr>
          <w:rtl w:val="0"/>
          <w:lang w:val="en-US"/>
        </w:rPr>
        <w:t>Nearest Address: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Design a user interface and display these data on the device</w:t>
      </w:r>
      <w:r>
        <w:rPr>
          <w:rtl w:val="0"/>
          <w:lang w:val="en-US"/>
        </w:rPr>
        <w:t>, i.e. TextBox, Label, etc</w:t>
      </w:r>
      <w:r>
        <w:rPr>
          <w:rtl w:val="0"/>
          <w:lang w:val="en-US"/>
        </w:rPr>
        <w:t xml:space="preserve">. If a physical address can not be detected, display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Address not found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message.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The data must be updated if any change is made with the location of the device.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Second application</w:t>
      </w:r>
      <w:r>
        <w:rPr>
          <w:rtl w:val="0"/>
          <w:lang w:val="en-US"/>
        </w:rPr>
        <w:t>, displays the map on the screen with a pointer on the map that indicates the current geographical location in real-time, i.e. gets updated once the device is displaced.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