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F1B5C" w14:textId="77777777" w:rsidR="00493459" w:rsidRDefault="00D0398C" w:rsidP="00D0398C">
      <w:pPr>
        <w:pStyle w:val="ListParagraph"/>
        <w:numPr>
          <w:ilvl w:val="0"/>
          <w:numId w:val="1"/>
        </w:numPr>
      </w:pPr>
      <w:r>
        <w:t>Slider</w:t>
      </w:r>
    </w:p>
    <w:p w14:paraId="03B96561" w14:textId="77777777" w:rsidR="00D0398C" w:rsidRDefault="00D0398C" w:rsidP="00D0398C">
      <w:pPr>
        <w:pStyle w:val="ListParagraph"/>
      </w:pPr>
    </w:p>
    <w:p w14:paraId="7A72DC41" w14:textId="77777777" w:rsidR="00D0398C" w:rsidRDefault="00D0398C" w:rsidP="00D0398C">
      <w:pPr>
        <w:pStyle w:val="ListParagraph"/>
      </w:pPr>
      <w:r>
        <w:t xml:space="preserve">This section must always fit within the dimensions of the screen- </w:t>
      </w:r>
      <w:proofErr w:type="spellStart"/>
      <w:r>
        <w:t>what ever</w:t>
      </w:r>
      <w:proofErr w:type="spellEnd"/>
      <w:r>
        <w:t xml:space="preserve"> the screen size.</w:t>
      </w:r>
    </w:p>
    <w:p w14:paraId="2378954A" w14:textId="77777777" w:rsidR="00D0398C" w:rsidRDefault="00D0398C" w:rsidP="00D0398C">
      <w:pPr>
        <w:pStyle w:val="ListParagraph"/>
      </w:pPr>
    </w:p>
    <w:p w14:paraId="6403EC1B" w14:textId="77777777" w:rsidR="00D0398C" w:rsidRDefault="00D0398C" w:rsidP="00D0398C">
      <w:pPr>
        <w:pStyle w:val="ListParagraph"/>
      </w:pPr>
      <w:r>
        <w:t>You can see examples of how this works on the following links:</w:t>
      </w:r>
    </w:p>
    <w:p w14:paraId="0585B8CE" w14:textId="77777777" w:rsidR="00D0398C" w:rsidRDefault="00D0398C" w:rsidP="00D0398C">
      <w:pPr>
        <w:pStyle w:val="ListParagraph"/>
      </w:pPr>
    </w:p>
    <w:p w14:paraId="760F6703" w14:textId="77777777" w:rsidR="00D0398C" w:rsidRDefault="00D0398C" w:rsidP="00D0398C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5" w:history="1">
        <w:r w:rsidRPr="00D0398C">
          <w:rPr>
            <w:rStyle w:val="Hyperlink"/>
            <w:rFonts w:ascii="Times New Roman" w:eastAsia="Times New Roman" w:hAnsi="Times New Roman" w:cs="Times New Roman"/>
          </w:rPr>
          <w:t>http://travelprofessionals.club/</w:t>
        </w:r>
      </w:hyperlink>
    </w:p>
    <w:p w14:paraId="47EFD66D" w14:textId="77777777" w:rsidR="00D0398C" w:rsidRDefault="00D0398C" w:rsidP="00D0398C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6" w:history="1">
        <w:r w:rsidRPr="00D0398C">
          <w:rPr>
            <w:rStyle w:val="Hyperlink"/>
            <w:rFonts w:ascii="Times New Roman" w:eastAsia="Times New Roman" w:hAnsi="Times New Roman" w:cs="Times New Roman"/>
          </w:rPr>
          <w:t>http://clubmiles.travel/</w:t>
        </w:r>
      </w:hyperlink>
    </w:p>
    <w:p w14:paraId="5701E2A5" w14:textId="77777777" w:rsidR="00D0398C" w:rsidRDefault="00D0398C" w:rsidP="00D0398C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7" w:history="1">
        <w:r w:rsidRPr="00D0398C">
          <w:rPr>
            <w:rStyle w:val="Hyperlink"/>
            <w:rFonts w:ascii="Times New Roman" w:eastAsia="Times New Roman" w:hAnsi="Times New Roman" w:cs="Times New Roman"/>
          </w:rPr>
          <w:t>http://destinationspecialist.co.uk/</w:t>
        </w:r>
      </w:hyperlink>
    </w:p>
    <w:p w14:paraId="7E60C5FB" w14:textId="77777777" w:rsidR="00D0398C" w:rsidRPr="00D0398C" w:rsidRDefault="00D0398C" w:rsidP="00D0398C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8" w:history="1">
        <w:r w:rsidRPr="00D0398C">
          <w:rPr>
            <w:rStyle w:val="Hyperlink"/>
            <w:rFonts w:ascii="Times New Roman" w:eastAsia="Times New Roman" w:hAnsi="Times New Roman" w:cs="Times New Roman"/>
          </w:rPr>
          <w:t>https://www.major.travel/partners/</w:t>
        </w:r>
      </w:hyperlink>
    </w:p>
    <w:p w14:paraId="6198198E" w14:textId="77777777" w:rsidR="00D0398C" w:rsidRDefault="00D0398C" w:rsidP="00D0398C">
      <w:pPr>
        <w:pStyle w:val="ListParagraph"/>
      </w:pPr>
    </w:p>
    <w:p w14:paraId="231941AB" w14:textId="77777777" w:rsidR="00D0398C" w:rsidRDefault="00D0398C" w:rsidP="00D0398C">
      <w:pPr>
        <w:pStyle w:val="ListParagraph"/>
        <w:numPr>
          <w:ilvl w:val="0"/>
          <w:numId w:val="2"/>
        </w:numPr>
      </w:pPr>
      <w:r>
        <w:t>The slider must never go over the fold of the screen</w:t>
      </w:r>
    </w:p>
    <w:p w14:paraId="1AF8F1E0" w14:textId="77777777" w:rsidR="00D0398C" w:rsidRDefault="00D0398C" w:rsidP="00D0398C">
      <w:pPr>
        <w:pStyle w:val="ListParagraph"/>
        <w:numPr>
          <w:ilvl w:val="0"/>
          <w:numId w:val="2"/>
        </w:numPr>
      </w:pPr>
      <w:r>
        <w:t>The slider must never be less tall than the height of the screen</w:t>
      </w:r>
    </w:p>
    <w:p w14:paraId="5B63CD0E" w14:textId="77777777" w:rsidR="00D0398C" w:rsidRDefault="00D0398C" w:rsidP="00D0398C">
      <w:pPr>
        <w:pStyle w:val="ListParagraph"/>
      </w:pPr>
    </w:p>
    <w:p w14:paraId="1EBE7225" w14:textId="77777777" w:rsidR="00D0398C" w:rsidRDefault="00D0398C" w:rsidP="00D0398C">
      <w:pPr>
        <w:pStyle w:val="ListParagraph"/>
      </w:pPr>
      <w:r>
        <w:t xml:space="preserve">In all the links </w:t>
      </w:r>
      <w:proofErr w:type="gramStart"/>
      <w:r>
        <w:t>above</w:t>
      </w:r>
      <w:proofErr w:type="gramEnd"/>
      <w:r>
        <w:t xml:space="preserve"> you will see that this works on all screen sizes</w:t>
      </w:r>
    </w:p>
    <w:p w14:paraId="0B2DCA0A" w14:textId="77777777" w:rsidR="00D0398C" w:rsidRDefault="00D0398C" w:rsidP="00D0398C">
      <w:pPr>
        <w:pStyle w:val="ListParagraph"/>
      </w:pPr>
    </w:p>
    <w:p w14:paraId="76AC97E1" w14:textId="77777777" w:rsidR="00D0398C" w:rsidRDefault="00D0398C" w:rsidP="00D0398C">
      <w:pPr>
        <w:pStyle w:val="ListParagraph"/>
        <w:numPr>
          <w:ilvl w:val="0"/>
          <w:numId w:val="1"/>
        </w:numPr>
      </w:pPr>
      <w:r>
        <w:t>Margin and Font Sizes</w:t>
      </w:r>
    </w:p>
    <w:p w14:paraId="564B800F" w14:textId="77777777" w:rsidR="0093423F" w:rsidRDefault="0093423F" w:rsidP="0093423F">
      <w:pPr>
        <w:pStyle w:val="ListParagraph"/>
      </w:pPr>
    </w:p>
    <w:p w14:paraId="297C99E4" w14:textId="77777777" w:rsidR="0093423F" w:rsidRDefault="0093423F" w:rsidP="0093423F">
      <w:pPr>
        <w:pStyle w:val="ListParagraph"/>
      </w:pPr>
      <w:r>
        <w:t xml:space="preserve">I want you to adjust the border margin for larger scree sizes. </w:t>
      </w:r>
    </w:p>
    <w:p w14:paraId="2C287C86" w14:textId="77777777" w:rsidR="0093423F" w:rsidRDefault="0093423F" w:rsidP="0093423F">
      <w:pPr>
        <w:pStyle w:val="ListParagraph"/>
      </w:pPr>
    </w:p>
    <w:p w14:paraId="283DD91A" w14:textId="77777777" w:rsidR="0093423F" w:rsidRDefault="0093423F" w:rsidP="0093423F">
      <w:pPr>
        <w:pStyle w:val="ListParagraph"/>
        <w:numPr>
          <w:ilvl w:val="0"/>
          <w:numId w:val="3"/>
        </w:numPr>
      </w:pPr>
      <w:r>
        <w:t xml:space="preserve">This is how the </w:t>
      </w:r>
      <w:proofErr w:type="spellStart"/>
      <w:r>
        <w:t>the</w:t>
      </w:r>
      <w:proofErr w:type="spellEnd"/>
      <w:r>
        <w:t xml:space="preserve"> header should look on a 27” screen:</w:t>
      </w:r>
    </w:p>
    <w:p w14:paraId="67BE8BAA" w14:textId="77777777" w:rsidR="0093423F" w:rsidRDefault="0093423F" w:rsidP="0093423F"/>
    <w:p w14:paraId="1400F511" w14:textId="77777777" w:rsidR="0093423F" w:rsidRDefault="0093423F" w:rsidP="0093423F">
      <w:r w:rsidRPr="0093423F">
        <w:drawing>
          <wp:inline distT="0" distB="0" distL="0" distR="0" wp14:anchorId="5B3A920A" wp14:editId="7101748E">
            <wp:extent cx="5727700" cy="993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DC5" w14:textId="77777777" w:rsidR="0093423F" w:rsidRDefault="0093423F" w:rsidP="0093423F">
      <w:pPr>
        <w:pStyle w:val="ListParagraph"/>
        <w:ind w:left="1080"/>
      </w:pPr>
    </w:p>
    <w:p w14:paraId="69A221B5" w14:textId="77777777" w:rsidR="0093423F" w:rsidRDefault="0093423F" w:rsidP="0093423F">
      <w:pPr>
        <w:pStyle w:val="ListParagraph"/>
        <w:ind w:left="1080"/>
      </w:pPr>
      <w:r>
        <w:t>This is how it looks on the HTML you sent</w:t>
      </w:r>
    </w:p>
    <w:p w14:paraId="0BF3FDDD" w14:textId="77777777" w:rsidR="0093423F" w:rsidRDefault="0093423F" w:rsidP="0093423F"/>
    <w:p w14:paraId="2A5ECA59" w14:textId="77777777" w:rsidR="0093423F" w:rsidRDefault="0093423F" w:rsidP="0093423F">
      <w:r w:rsidRPr="0093423F">
        <w:drawing>
          <wp:inline distT="0" distB="0" distL="0" distR="0" wp14:anchorId="5FE14D24" wp14:editId="61594B19">
            <wp:extent cx="5727700" cy="755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19D" w14:textId="77777777" w:rsidR="0093423F" w:rsidRDefault="0093423F" w:rsidP="0093423F"/>
    <w:p w14:paraId="49CA303D" w14:textId="77777777" w:rsidR="0093423F" w:rsidRDefault="0093423F" w:rsidP="0093423F">
      <w:pPr>
        <w:pStyle w:val="ListParagraph"/>
        <w:numPr>
          <w:ilvl w:val="0"/>
          <w:numId w:val="3"/>
        </w:numPr>
      </w:pPr>
      <w:r>
        <w:t>This is how the CONTENTENT HELPS section should look on the 27” screen:</w:t>
      </w:r>
    </w:p>
    <w:p w14:paraId="6CA96395" w14:textId="77777777" w:rsidR="0093423F" w:rsidRDefault="0093423F" w:rsidP="0093423F"/>
    <w:p w14:paraId="395E39A6" w14:textId="77777777" w:rsidR="0093423F" w:rsidRDefault="0093423F" w:rsidP="0093423F">
      <w:r w:rsidRPr="0093423F">
        <w:lastRenderedPageBreak/>
        <w:drawing>
          <wp:inline distT="0" distB="0" distL="0" distR="0" wp14:anchorId="39A2E2F0" wp14:editId="38E8D765">
            <wp:extent cx="4387850" cy="24682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48" cy="24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6C25" w14:textId="77777777" w:rsidR="0093423F" w:rsidRDefault="0093423F" w:rsidP="0093423F"/>
    <w:p w14:paraId="32FFB54A" w14:textId="77777777" w:rsidR="0093423F" w:rsidRDefault="0093423F" w:rsidP="0093423F"/>
    <w:p w14:paraId="16DA9673" w14:textId="77777777" w:rsidR="0093423F" w:rsidRDefault="0093423F" w:rsidP="0093423F">
      <w:pPr>
        <w:pStyle w:val="ListParagraph"/>
        <w:ind w:left="1080"/>
      </w:pPr>
      <w:r>
        <w:t>This is how it looks on the HTML</w:t>
      </w:r>
    </w:p>
    <w:p w14:paraId="5ACA86F4" w14:textId="77777777" w:rsidR="0093423F" w:rsidRDefault="0093423F" w:rsidP="0093423F"/>
    <w:p w14:paraId="26A81BEE" w14:textId="77777777" w:rsidR="0093423F" w:rsidRDefault="0093423F" w:rsidP="0093423F">
      <w:r w:rsidRPr="0093423F">
        <w:drawing>
          <wp:inline distT="0" distB="0" distL="0" distR="0" wp14:anchorId="579C1F19" wp14:editId="1B61E105">
            <wp:extent cx="4337050" cy="2439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189" cy="24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269" w14:textId="77777777" w:rsidR="0093423F" w:rsidRDefault="0093423F" w:rsidP="0093423F">
      <w:pPr>
        <w:pStyle w:val="ListParagraph"/>
        <w:ind w:left="1080"/>
      </w:pPr>
    </w:p>
    <w:p w14:paraId="454E9B6B" w14:textId="77777777" w:rsidR="0093423F" w:rsidRDefault="0093423F" w:rsidP="0093423F">
      <w:pPr>
        <w:pStyle w:val="ListParagraph"/>
        <w:numPr>
          <w:ilvl w:val="0"/>
          <w:numId w:val="3"/>
        </w:numPr>
      </w:pPr>
      <w:r>
        <w:t>Strength in numbers Should look</w:t>
      </w:r>
    </w:p>
    <w:p w14:paraId="73AD3754" w14:textId="77777777" w:rsidR="0093423F" w:rsidRDefault="0093423F" w:rsidP="0093423F">
      <w:r w:rsidRPr="0093423F">
        <w:drawing>
          <wp:inline distT="0" distB="0" distL="0" distR="0" wp14:anchorId="1502359D" wp14:editId="10CF95BD">
            <wp:extent cx="4730750" cy="266117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89" cy="26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7B17" w14:textId="77777777" w:rsidR="0093423F" w:rsidRDefault="0093423F" w:rsidP="0093423F">
      <w:pPr>
        <w:pStyle w:val="ListParagraph"/>
        <w:ind w:left="1080"/>
      </w:pPr>
    </w:p>
    <w:p w14:paraId="79EEF8A5" w14:textId="77777777" w:rsidR="0093423F" w:rsidRDefault="0093423F" w:rsidP="0093423F">
      <w:pPr>
        <w:pStyle w:val="ListParagraph"/>
        <w:ind w:left="1080"/>
      </w:pPr>
      <w:r>
        <w:t>HTML currently:</w:t>
      </w:r>
    </w:p>
    <w:p w14:paraId="5FC5C33B" w14:textId="77777777" w:rsidR="0093423F" w:rsidRDefault="0093423F" w:rsidP="0093423F"/>
    <w:p w14:paraId="40DFA0D9" w14:textId="77777777" w:rsidR="0093423F" w:rsidRDefault="0093423F" w:rsidP="0093423F">
      <w:r w:rsidRPr="0093423F">
        <w:drawing>
          <wp:inline distT="0" distB="0" distL="0" distR="0" wp14:anchorId="06B03500" wp14:editId="30EE0376">
            <wp:extent cx="5727700" cy="3221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8CAE" w14:textId="77777777" w:rsidR="0093423F" w:rsidRDefault="0093423F" w:rsidP="0093423F"/>
    <w:p w14:paraId="2163E5F9" w14:textId="77777777" w:rsidR="0093423F" w:rsidRDefault="0093423F" w:rsidP="0093423F">
      <w:pPr>
        <w:pStyle w:val="ListParagraph"/>
      </w:pPr>
    </w:p>
    <w:p w14:paraId="107A577A" w14:textId="77777777" w:rsidR="00D0398C" w:rsidRDefault="0093423F" w:rsidP="00D0398C">
      <w:pPr>
        <w:pStyle w:val="ListParagraph"/>
        <w:numPr>
          <w:ilvl w:val="0"/>
          <w:numId w:val="1"/>
        </w:numPr>
      </w:pPr>
      <w:r>
        <w:t>Flip Around cards need to be more square- on the HTML they are very narrow</w:t>
      </w:r>
    </w:p>
    <w:p w14:paraId="407AAAE1" w14:textId="77777777" w:rsidR="0093423F" w:rsidRDefault="0093423F" w:rsidP="0093423F">
      <w:pPr>
        <w:pStyle w:val="ListParagraph"/>
      </w:pPr>
    </w:p>
    <w:p w14:paraId="3CFA3F1F" w14:textId="77777777" w:rsidR="0093423F" w:rsidRDefault="0093423F" w:rsidP="0093423F">
      <w:pPr>
        <w:pStyle w:val="ListParagraph"/>
      </w:pPr>
      <w:r>
        <w:t>Should look:</w:t>
      </w:r>
    </w:p>
    <w:p w14:paraId="675469BE" w14:textId="77777777" w:rsidR="0093423F" w:rsidRDefault="0093423F" w:rsidP="0093423F">
      <w:pPr>
        <w:pStyle w:val="ListParagraph"/>
      </w:pPr>
    </w:p>
    <w:p w14:paraId="2C6983ED" w14:textId="77777777" w:rsidR="0093423F" w:rsidRDefault="0093423F" w:rsidP="0093423F">
      <w:r w:rsidRPr="0093423F">
        <w:drawing>
          <wp:inline distT="0" distB="0" distL="0" distR="0" wp14:anchorId="3607A421" wp14:editId="5E304CCB">
            <wp:extent cx="5727700" cy="322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622" w14:textId="77777777" w:rsidR="0093423F" w:rsidRDefault="0093423F" w:rsidP="0093423F"/>
    <w:p w14:paraId="2B4D6ACB" w14:textId="77777777" w:rsidR="0093423F" w:rsidRDefault="0093423F" w:rsidP="0093423F">
      <w:pPr>
        <w:pStyle w:val="ListParagraph"/>
      </w:pPr>
      <w:r>
        <w:t>HTML</w:t>
      </w:r>
    </w:p>
    <w:p w14:paraId="5406AB90" w14:textId="77777777" w:rsidR="0093423F" w:rsidRDefault="0093423F" w:rsidP="0093423F">
      <w:r w:rsidRPr="0093423F">
        <w:lastRenderedPageBreak/>
        <w:drawing>
          <wp:inline distT="0" distB="0" distL="0" distR="0" wp14:anchorId="7DFEFA88" wp14:editId="39DE3E19">
            <wp:extent cx="5727700" cy="3221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8789" w14:textId="77777777" w:rsidR="0093423F" w:rsidRDefault="0093423F" w:rsidP="0093423F">
      <w:pPr>
        <w:pStyle w:val="ListParagraph"/>
      </w:pPr>
    </w:p>
    <w:p w14:paraId="0C8C4C8B" w14:textId="77777777" w:rsidR="0093423F" w:rsidRDefault="0093423F" w:rsidP="00D0398C">
      <w:pPr>
        <w:pStyle w:val="ListParagraph"/>
        <w:numPr>
          <w:ilvl w:val="0"/>
          <w:numId w:val="1"/>
        </w:numPr>
      </w:pPr>
      <w:r>
        <w:t xml:space="preserve">The same applies to smaller screens. The page should adjust better. </w:t>
      </w:r>
      <w:proofErr w:type="gramStart"/>
      <w:r>
        <w:t>So</w:t>
      </w:r>
      <w:proofErr w:type="gramEnd"/>
      <w:r>
        <w:t xml:space="preserve"> on a 15” laptop it should look like this</w:t>
      </w:r>
    </w:p>
    <w:p w14:paraId="7D6125B1" w14:textId="77777777" w:rsidR="0093423F" w:rsidRDefault="0093423F" w:rsidP="0093423F">
      <w:pPr>
        <w:pStyle w:val="ListParagraph"/>
      </w:pPr>
    </w:p>
    <w:p w14:paraId="12EFF628" w14:textId="77777777" w:rsidR="0093423F" w:rsidRDefault="0093423F" w:rsidP="0093423F">
      <w:r>
        <w:rPr>
          <w:noProof/>
        </w:rPr>
        <w:drawing>
          <wp:inline distT="0" distB="0" distL="0" distR="0" wp14:anchorId="1E012751" wp14:editId="2D4E06EC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7-20 at 13.42.17.png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23F1" w14:textId="77777777" w:rsidR="0093423F" w:rsidRDefault="0093423F" w:rsidP="0093423F">
      <w:pPr>
        <w:pStyle w:val="ListParagraph"/>
      </w:pPr>
    </w:p>
    <w:p w14:paraId="4B468BFF" w14:textId="77777777" w:rsidR="0093423F" w:rsidRDefault="0093423F" w:rsidP="0093423F">
      <w:pPr>
        <w:pStyle w:val="ListParagraph"/>
      </w:pPr>
      <w:r>
        <w:t>But this is how it looks on the HTML:</w:t>
      </w:r>
    </w:p>
    <w:p w14:paraId="6C759F5C" w14:textId="77777777" w:rsidR="0093423F" w:rsidRDefault="0093423F" w:rsidP="0093423F">
      <w:pPr>
        <w:pStyle w:val="ListParagraph"/>
      </w:pPr>
    </w:p>
    <w:p w14:paraId="776F7192" w14:textId="77777777" w:rsidR="0093423F" w:rsidRDefault="0093423F" w:rsidP="0093423F">
      <w:pPr>
        <w:pStyle w:val="ListParagraph"/>
      </w:pPr>
    </w:p>
    <w:p w14:paraId="0964F6A3" w14:textId="77777777" w:rsidR="0093423F" w:rsidRDefault="0093423F" w:rsidP="0093423F">
      <w:pPr>
        <w:pStyle w:val="ListParagraph"/>
      </w:pPr>
    </w:p>
    <w:p w14:paraId="015683CA" w14:textId="77777777" w:rsidR="0093423F" w:rsidRDefault="0093423F" w:rsidP="0093423F">
      <w:pPr>
        <w:ind w:left="360"/>
      </w:pPr>
    </w:p>
    <w:p w14:paraId="6F0A952D" w14:textId="77777777" w:rsidR="0093423F" w:rsidRDefault="0093423F" w:rsidP="0093423F">
      <w:pPr>
        <w:ind w:left="360"/>
      </w:pPr>
      <w:r>
        <w:rPr>
          <w:noProof/>
        </w:rPr>
        <w:lastRenderedPageBreak/>
        <w:drawing>
          <wp:inline distT="0" distB="0" distL="0" distR="0" wp14:anchorId="256C63ED" wp14:editId="4A424CEB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7-20 at 13.42.14.png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D36B" w14:textId="77777777" w:rsidR="0093423F" w:rsidRDefault="0093423F" w:rsidP="0093423F">
      <w:pPr>
        <w:pStyle w:val="ListParagraph"/>
        <w:numPr>
          <w:ilvl w:val="0"/>
          <w:numId w:val="1"/>
        </w:numPr>
      </w:pPr>
      <w:r>
        <w:t>Mobile</w:t>
      </w:r>
    </w:p>
    <w:p w14:paraId="08005677" w14:textId="77777777" w:rsidR="0093423F" w:rsidRDefault="0093423F" w:rsidP="0093423F">
      <w:pPr>
        <w:pStyle w:val="ListParagraph"/>
        <w:numPr>
          <w:ilvl w:val="1"/>
          <w:numId w:val="1"/>
        </w:numPr>
      </w:pPr>
      <w:r>
        <w:t>How Content Helps</w:t>
      </w:r>
    </w:p>
    <w:p w14:paraId="1001B540" w14:textId="77777777" w:rsidR="004179C1" w:rsidRDefault="004179C1" w:rsidP="004179C1">
      <w:pPr>
        <w:ind w:left="1080"/>
      </w:pPr>
    </w:p>
    <w:p w14:paraId="2C931D8F" w14:textId="77777777" w:rsidR="004179C1" w:rsidRDefault="004179C1" w:rsidP="004179C1">
      <w:pPr>
        <w:ind w:left="1080"/>
      </w:pPr>
      <w:r>
        <w:t>This section should use more of the width of the screen. The margins are too big:</w:t>
      </w:r>
    </w:p>
    <w:p w14:paraId="22E1D177" w14:textId="77777777" w:rsidR="004179C1" w:rsidRDefault="004179C1" w:rsidP="004179C1">
      <w:pPr>
        <w:ind w:left="1080"/>
      </w:pPr>
    </w:p>
    <w:p w14:paraId="4C2D85E4" w14:textId="77777777" w:rsidR="004179C1" w:rsidRDefault="004179C1" w:rsidP="004179C1">
      <w:pPr>
        <w:ind w:left="1080"/>
      </w:pPr>
      <w:r w:rsidRPr="004179C1">
        <w:drawing>
          <wp:inline distT="0" distB="0" distL="0" distR="0" wp14:anchorId="6C8DBAB2" wp14:editId="14402B03">
            <wp:extent cx="1849542" cy="32766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92" cy="32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567F" w14:textId="77777777" w:rsidR="004179C1" w:rsidRDefault="004179C1" w:rsidP="004179C1">
      <w:pPr>
        <w:ind w:left="1080"/>
      </w:pPr>
    </w:p>
    <w:p w14:paraId="1BE0F15F" w14:textId="77777777" w:rsidR="0093423F" w:rsidRDefault="0093423F" w:rsidP="0093423F">
      <w:pPr>
        <w:pStyle w:val="ListParagraph"/>
        <w:numPr>
          <w:ilvl w:val="1"/>
          <w:numId w:val="1"/>
        </w:numPr>
      </w:pPr>
      <w:r>
        <w:t>Strength in Numbers</w:t>
      </w:r>
    </w:p>
    <w:p w14:paraId="1F989BEF" w14:textId="77777777" w:rsidR="0093423F" w:rsidRDefault="0093423F" w:rsidP="004179C1">
      <w:pPr>
        <w:pStyle w:val="ListParagraph"/>
        <w:ind w:left="1440"/>
      </w:pPr>
    </w:p>
    <w:p w14:paraId="3CA2F22C" w14:textId="77777777" w:rsidR="004179C1" w:rsidRDefault="004179C1" w:rsidP="004179C1">
      <w:pPr>
        <w:pStyle w:val="ListParagraph"/>
        <w:ind w:left="1440"/>
      </w:pPr>
      <w:r>
        <w:t>This section on mobile- the content should open under the title and not below the 3</w:t>
      </w:r>
      <w:r w:rsidRPr="004179C1">
        <w:rPr>
          <w:vertAlign w:val="superscript"/>
        </w:rPr>
        <w:t>rd</w:t>
      </w:r>
      <w:r>
        <w:t xml:space="preserve"> title. Something like this:</w:t>
      </w:r>
    </w:p>
    <w:p w14:paraId="52314D5D" w14:textId="77777777" w:rsidR="004179C1" w:rsidRDefault="004179C1" w:rsidP="004179C1">
      <w:pPr>
        <w:pStyle w:val="ListParagraph"/>
        <w:ind w:left="1440"/>
      </w:pPr>
      <w:bookmarkStart w:id="0" w:name="_GoBack"/>
      <w:r w:rsidRPr="004179C1">
        <w:lastRenderedPageBreak/>
        <w:drawing>
          <wp:inline distT="0" distB="0" distL="0" distR="0" wp14:anchorId="7CBEDEBD" wp14:editId="4173F1E5">
            <wp:extent cx="2043743" cy="43307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9" cy="434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71B849" w14:textId="77777777" w:rsidR="0093423F" w:rsidRDefault="0093423F" w:rsidP="004179C1"/>
    <w:p w14:paraId="4DB797A5" w14:textId="77777777" w:rsidR="0093423F" w:rsidRDefault="0093423F" w:rsidP="0093423F">
      <w:pPr>
        <w:pStyle w:val="ListParagraph"/>
      </w:pPr>
    </w:p>
    <w:p w14:paraId="17416797" w14:textId="77777777" w:rsidR="00D0398C" w:rsidRDefault="0093423F" w:rsidP="0093423F">
      <w:pPr>
        <w:ind w:left="360"/>
      </w:pPr>
      <w:r>
        <w:t xml:space="preserve"> </w:t>
      </w:r>
    </w:p>
    <w:p w14:paraId="432FCCBE" w14:textId="77777777" w:rsidR="0093423F" w:rsidRDefault="0093423F" w:rsidP="0093423F"/>
    <w:p w14:paraId="1BCE7A67" w14:textId="77777777" w:rsidR="00D0398C" w:rsidRDefault="00D0398C" w:rsidP="00D0398C">
      <w:pPr>
        <w:pStyle w:val="ListParagraph"/>
      </w:pPr>
    </w:p>
    <w:sectPr w:rsidR="00D0398C" w:rsidSect="007B65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252DA"/>
    <w:multiLevelType w:val="hybridMultilevel"/>
    <w:tmpl w:val="A0F2FDA0"/>
    <w:lvl w:ilvl="0" w:tplc="EB3CF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7F459C"/>
    <w:multiLevelType w:val="hybridMultilevel"/>
    <w:tmpl w:val="91C0D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7334F1"/>
    <w:multiLevelType w:val="hybridMultilevel"/>
    <w:tmpl w:val="87880A2C"/>
    <w:lvl w:ilvl="0" w:tplc="7BB690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8C"/>
    <w:rsid w:val="004179C1"/>
    <w:rsid w:val="00493459"/>
    <w:rsid w:val="007B651C"/>
    <w:rsid w:val="0093423F"/>
    <w:rsid w:val="00D0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81D2F"/>
  <w15:chartTrackingRefBased/>
  <w15:docId w15:val="{AF6DFF95-DAE9-014D-9549-26309245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9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9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
<Relationships xmlns="http://schemas.openxmlformats.org/package/2006/relationships"><Relationship Id="rId8" Type="http://schemas.openxmlformats.org/officeDocument/2006/relationships/hyperlink" Target="https://www.major.travel/partners/" TargetMode="External" /><Relationship Id="rId13" Type="http://schemas.openxmlformats.org/officeDocument/2006/relationships/image" Target="media/image5.tiff" /><Relationship Id="rId18" Type="http://schemas.openxmlformats.org/officeDocument/2006/relationships/image" Target="media/image10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hyperlink" Target="http://destinationspecialist.co.uk/" TargetMode="External" /><Relationship Id="rId12" Type="http://schemas.openxmlformats.org/officeDocument/2006/relationships/image" Target="media/image4.tiff" /><Relationship Id="rId17" Type="http://schemas.openxmlformats.org/officeDocument/2006/relationships/image" Target="media/image9.png" /><Relationship Id="rId2" Type="http://schemas.openxmlformats.org/officeDocument/2006/relationships/styles" Target="styles.xml" /><Relationship Id="rId16" Type="http://schemas.openxmlformats.org/officeDocument/2006/relationships/image" Target="media/image8.tiff" /><Relationship Id="rId20" Type="http://schemas.openxmlformats.org/officeDocument/2006/relationships/image" Target="media/image12.tiff" /><Relationship Id="rId1" Type="http://schemas.openxmlformats.org/officeDocument/2006/relationships/numbering" Target="numbering.xml" /><Relationship Id="rId6" Type="http://schemas.openxmlformats.org/officeDocument/2006/relationships/hyperlink" Target="http://clubmiles.travel/" TargetMode="External" /><Relationship Id="rId11" Type="http://schemas.openxmlformats.org/officeDocument/2006/relationships/image" Target="media/image3.tiff" /><Relationship Id="rId5" Type="http://schemas.openxmlformats.org/officeDocument/2006/relationships/hyperlink" Target="http://travelprofessionals.club/" TargetMode="External" /><Relationship Id="rId15" Type="http://schemas.openxmlformats.org/officeDocument/2006/relationships/image" Target="media/image7.tiff" /><Relationship Id="rId10" Type="http://schemas.openxmlformats.org/officeDocument/2006/relationships/image" Target="media/image2.tiff" /><Relationship Id="rId19" Type="http://schemas.openxmlformats.org/officeDocument/2006/relationships/image" Target="media/image11.tiff" /><Relationship Id="rId4" Type="http://schemas.openxmlformats.org/officeDocument/2006/relationships/webSettings" Target="webSettings.xml" /><Relationship Id="rId9" Type="http://schemas.openxmlformats.org/officeDocument/2006/relationships/image" Target="media/image1.tiff" /><Relationship Id="rId14" Type="http://schemas.openxmlformats.org/officeDocument/2006/relationships/image" Target="media/image6.tiff" /><Relationship Id="rId22" Type="http://schemas.openxmlformats.org/officeDocument/2006/relationships/theme" Target="theme/theme1.xml" /> 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Ali</dc:creator>
  <cp:keywords/>
  <dc:description/>
  <cp:lastModifiedBy>Abbas Ali</cp:lastModifiedBy>
  <cp:revision>1</cp:revision>
  <dcterms:created xsi:type="dcterms:W3CDTF">2019-07-20T12:25:00Z</dcterms:created>
  <dcterms:modified xsi:type="dcterms:W3CDTF">2019-07-20T13:00:00Z</dcterms:modified>
</cp:coreProperties>
</file>