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C1" w:rsidRDefault="001F16C1" w:rsidP="001F16C1"/>
    <w:p w:rsidR="00AD7282" w:rsidRDefault="00AD7282" w:rsidP="001F16C1">
      <w:pPr>
        <w:pStyle w:val="ListParagraph"/>
        <w:numPr>
          <w:ilvl w:val="0"/>
          <w:numId w:val="1"/>
        </w:numPr>
      </w:pPr>
      <w:r>
        <w:t xml:space="preserve">First click on customer header </w:t>
      </w:r>
      <w:r>
        <w:sym w:font="Wingdings" w:char="F0E0"/>
      </w:r>
      <w:r>
        <w:t xml:space="preserve"> select residential (change header </w:t>
      </w:r>
      <w:proofErr w:type="spellStart"/>
      <w:r>
        <w:t>color</w:t>
      </w:r>
      <w:proofErr w:type="spellEnd"/>
      <w:r>
        <w:t>, header message and logo  change by visual  and text (same for community and commercial)</w:t>
      </w:r>
    </w:p>
    <w:p w:rsidR="00AD7282" w:rsidRDefault="00AD7282" w:rsidP="00AD7282"/>
    <w:p w:rsidR="001F16C1" w:rsidRDefault="001F16C1" w:rsidP="001F16C1">
      <w:pPr>
        <w:pStyle w:val="ListParagraph"/>
        <w:numPr>
          <w:ilvl w:val="0"/>
          <w:numId w:val="1"/>
        </w:numPr>
      </w:pPr>
      <w:r>
        <w:t xml:space="preserve">How to change read more </w:t>
      </w:r>
      <w:proofErr w:type="spellStart"/>
      <w:r>
        <w:t>url</w:t>
      </w:r>
      <w:proofErr w:type="spellEnd"/>
    </w:p>
    <w:p w:rsidR="00AD7282" w:rsidRDefault="00AD7282" w:rsidP="001F16C1">
      <w:pPr>
        <w:pStyle w:val="ListParagraph"/>
      </w:pPr>
      <w:r>
        <w:t xml:space="preserve">First click on read more than edit the page than show custom </w:t>
      </w:r>
      <w:proofErr w:type="gramStart"/>
      <w:r>
        <w:t>URL  box</w:t>
      </w:r>
      <w:proofErr w:type="gramEnd"/>
      <w:r>
        <w:t xml:space="preserve"> in this box you write </w:t>
      </w:r>
      <w:r w:rsidR="001F16C1">
        <w:t xml:space="preserve">  </w:t>
      </w:r>
      <w:r>
        <w:t xml:space="preserve">the </w:t>
      </w:r>
      <w:proofErr w:type="spellStart"/>
      <w:r>
        <w:t>url</w:t>
      </w:r>
      <w:proofErr w:type="spellEnd"/>
      <w:r>
        <w:t xml:space="preserve"> </w:t>
      </w:r>
      <w:r w:rsidR="00826B6D">
        <w:t>and click on update</w:t>
      </w:r>
    </w:p>
    <w:sectPr w:rsidR="00AD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3A0C"/>
    <w:multiLevelType w:val="hybridMultilevel"/>
    <w:tmpl w:val="AFEEA9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7282"/>
    <w:rsid w:val="001F16C1"/>
    <w:rsid w:val="00826B6D"/>
    <w:rsid w:val="00AD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2017-08-09T04:33:00Z</dcterms:created>
  <dcterms:modified xsi:type="dcterms:W3CDTF">2017-08-09T04:52:00Z</dcterms:modified>
</cp:coreProperties>
</file>