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Fairy Image Prompts</w:t>
      </w:r>
    </w:p>
    <w:p>
      <w:r>
        <w:rPr>
          <w:b/>
        </w:rPr>
        <w:t>For Dr. O, written 2026-10-18.</w:t>
      </w:r>
    </w:p>
    <w:p>
      <w:r>
        <w:rPr>
          <w:b w:val="0"/>
        </w:rPr>
        <w:t>One prompt for each of the seven fairies, written so they all look like they belong together. Each prompt is already put together in the order: picture style, then the fairy, then the shared background. Copy the whole box into your image tool.</w:t>
      </w:r>
    </w:p>
    <w:p>
      <w:pPr>
        <w:pStyle w:val="Heading1"/>
      </w:pPr>
      <w:r>
        <w:rPr>
          <w:rFonts w:ascii="Calibri" w:hAnsi="Calibri"/>
          <w:color w:val="B8531C"/>
        </w:rPr>
        <w:t>How the seven match</w:t>
      </w:r>
    </w:p>
    <w:p>
      <w:pPr>
        <w:pStyle w:val="ListBullet"/>
      </w:pPr>
      <w:r>
        <w:t>The same picture style, the same square framing, the same lens look and the same warm color grade in all seven.</w:t>
      </w:r>
    </w:p>
    <w:p>
      <w:pPr>
        <w:pStyle w:val="ListBullet"/>
      </w:pPr>
      <w:r>
        <w:t>The same background in all seven, word for word: a sunlit forest glade at sunrise, golden light from behind on the upper left. That is what makes them look like a set.</w:t>
      </w:r>
    </w:p>
    <w:p>
      <w:pPr>
        <w:pStyle w:val="ListBullet"/>
      </w:pPr>
      <w:r>
        <w:t>The only things that change are the fairy: face, hair, clothes and the tint of the wings.</w:t>
      </w:r>
    </w:p>
    <w:p>
      <w:pPr>
        <w:pStyle w:val="ListBullet"/>
      </w:pPr>
      <w:r>
        <w:t>Keep the style and background text exactly as written. If you change a word in one, change it in all seven.</w:t>
      </w:r>
    </w:p>
    <w:p>
      <w:pPr>
        <w:pStyle w:val="ListBullet"/>
      </w:pPr>
      <w:r>
        <w:t>Tansy, Poppy and Blue already have Good Company portraits. These prompts remake them in the shared background, for the sun panel only. The Good Company ones are not touched.</w:t>
      </w:r>
    </w:p>
    <w:p>
      <w:pPr>
        <w:pStyle w:val="ListBullet"/>
      </w:pPr>
      <w:r>
        <w:t>The pictures show only on the panel in the owner view of each fairy. Save each with a new filename, for example poppy_sun_v1.png, and upload it to the rising-sun folder on main.</w:t>
      </w:r>
    </w:p>
    <w:p>
      <w:pPr>
        <w:pStyle w:val="Heading1"/>
      </w:pPr>
      <w:r>
        <w:rPr>
          <w:rFonts w:ascii="Calibri" w:hAnsi="Calibri"/>
          <w:color w:val="B8531C"/>
        </w:rPr>
        <w:t>The shared parts (already inside every prompt below)</w:t>
      </w:r>
    </w:p>
    <w:p>
      <w:r>
        <w:rPr>
          <w:b/>
        </w:rPr>
        <w:t>Picture style</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w:t>
            </w:r>
          </w:p>
        </w:tc>
      </w:tr>
    </w:tbl>
    <w:p/>
    <w:p>
      <w:r>
        <w:rPr>
          <w:b/>
        </w:rPr>
        <w:t>Background</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r>
        <w:rPr>
          <w:b/>
        </w:rPr>
        <w:t>Things to avoid</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Things to avoid, if your tool has a separate field for them: text, letters, logos, watermark, extra fingers, distorted hands, extra limbs, modern clothing, cartoon or anime style, plastic skin, harsh shadows, a different background.</w:t>
            </w:r>
          </w:p>
        </w:tc>
      </w:tr>
    </w:tbl>
    <w:p/>
    <w:p>
      <w:pPr>
        <w:pStyle w:val="Heading1"/>
      </w:pPr>
      <w:r>
        <w:rPr>
          <w:rFonts w:ascii="Calibri" w:hAnsi="Calibri"/>
          <w:color w:val="B8531C"/>
        </w:rPr>
        <w:t>Poppy</w:t>
      </w:r>
    </w:p>
    <w:p>
      <w:r>
        <w:rPr>
          <w:b w:val="0"/>
        </w:rPr>
        <w:t>Tansy's little sister. Openly delighted by humans. (Already has a Good Company portrait on a large white flower; this remakes her in the shared background.)</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woman fairy named Poppy with a warm, open, happy smile and softly flushed pink cheeks. Light golden-brown hair in loose waves with a small crown of tiny pink blossoms. She wears a short layered dress made of overlapping pink flower petals. Her wings are glass-clear with a faint blush-pink tint and a gentle shimmer.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Velvet</w:t>
      </w:r>
    </w:p>
    <w:p>
      <w:r>
        <w:rPr>
          <w:b w:val="0"/>
        </w:rPr>
        <w:t>Low, smoky, unhurried. Amused. (The fairy in the sun at the start.)</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Velvet with a calm, half-lidded, quietly amused expression and a slight smile. Dark hair with auburn glints in a loose low twist. She wears a deep burgundy gown with a velvet-like petal texture. Her wings are glass-clear with an ember-orange glow along the edges, and a few thin wisps of smoke curl near her shoulders.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Ember</w:t>
      </w:r>
    </w:p>
    <w:p>
      <w:r>
        <w:rPr>
          <w:b w:val="0"/>
        </w:rPr>
        <w:t>Hushed, soft and close. Sleepy and soothing.</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Ember with a soft, sleepy, gentle expression, eyes calm and half closed, lips barely smiling. Tousled, loose dark-brown hair. She wears a soft charcoal-grey gown with glowing orange edges like embers cooling. Her wings are smoky grey and translucent with faint orange veins, and a few tiny glowing embers drift in the air around her.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Ash</w:t>
      </w:r>
    </w:p>
    <w:p>
      <w:r>
        <w:rPr>
          <w:b w:val="0"/>
        </w:rPr>
        <w:t>A man. Deep and husky, like a log burning down in a hearth. Easy and unhurried.</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man fairy named Ash with a lazy, confident half-smile and a dry look of quiet amusement. Lean but broad-shouldered, short dark hair with a little grey at the temples and light stubble. He wears a tunic of grey-brown bark and charcoal-black leaves with thin ember-orange stitching that glows faintly. His wings are ash-grey, glass-clear, with ember-orange veins.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Flint</w:t>
      </w:r>
    </w:p>
    <w:p>
      <w:r>
        <w:rPr>
          <w:b w:val="0"/>
        </w:rPr>
        <w:t>A man. Light and mischievous, a trickster from a midsummer night.</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man fairy named Flint with a sly, mischievous grin and one eyebrow raised. Slim, sharp cheekbones, tousled copper-colored hair. He wears a tunic of russet and dark leaves. He is snapping his fingers and a tiny bright spark jumps between them. His wings are pointed, glass-clear and amber-tinted, with a quick, restless look.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Tansy</w:t>
      </w:r>
    </w:p>
    <w:p>
      <w:r>
        <w:rPr>
          <w:b w:val="0"/>
        </w:rPr>
        <w:t>Of the Radiant Court. Haughty, above humans, and never admits otherwise. (Already has a Good Company portrait on a mossy branch; this remakes her in the shared background.)</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Tansy with a regal, faintly disdainful look, chin raised a little and a small closed-mouth half-smile, as if she is deciding whether you are worth her time. Long dark hair braided into a crown on her head with a few fine twigs. She wears an autumn-russet gown of layered bark and leaves. Her wings are large, glass-clear and finely veined, catching the golden light.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Blue</w:t>
      </w:r>
    </w:p>
    <w:p>
      <w:r>
        <w:rPr>
          <w:b w:val="0"/>
        </w:rPr>
        <w:t>Tansy's cousin. Keeper of light and dew. A good listener who notices more than she says. (Already has a Good Company portrait in the atelier; this remakes her in the shared background.)</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woman fairy named Blue with a calm, attentive gaze and a gentle small smile. Light blonde hair pinned up with a single small blue flower. She wears an icy blue gown of layered leaf shapes, with tiny dewdrops sparkling on the fabric and on her hair. Her wings are large, iridescent and glass-clear with a pale blue shimmer, hung with a few dewdrops catching the light.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If a picture comes out wrong</w:t>
      </w:r>
    </w:p>
    <w:p>
      <w:pPr>
        <w:pStyle w:val="ListBullet"/>
      </w:pPr>
      <w:r>
        <w:t>Faces or hands look odd: add "natural hands, symmetrical face" and generate again.</w:t>
      </w:r>
    </w:p>
    <w:p>
      <w:pPr>
        <w:pStyle w:val="ListBullet"/>
      </w:pPr>
      <w:r>
        <w:t>The background changes between pictures: generate with the same seed or settings if your tool has them, and keep the background text word for word.</w:t>
      </w:r>
    </w:p>
    <w:p>
      <w:pPr>
        <w:pStyle w:val="ListBullet"/>
      </w:pPr>
      <w:r>
        <w:t>It looks too much like a painting or a cartoon: add "photograph" near the start.</w:t>
      </w:r>
    </w:p>
    <w:p>
      <w:pPr>
        <w:pStyle w:val="ListBullet"/>
      </w:pPr>
      <w:r>
        <w:t>The fairy is cut off at the wings: add "wings fully visible".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