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17C" w:rsidRDefault="0071017C" w:rsidP="0071017C">
      <w:pPr>
        <w:jc w:val="center"/>
      </w:pPr>
      <w:r>
        <w:t>República Bolivariana de Venezuela</w:t>
      </w:r>
    </w:p>
    <w:p w:rsidR="0071017C" w:rsidRDefault="0071017C" w:rsidP="0071017C">
      <w:pPr>
        <w:jc w:val="center"/>
      </w:pPr>
      <w:r>
        <w:t>Ministerio del Poder Popular para la Educación Superior</w:t>
      </w:r>
    </w:p>
    <w:p w:rsidR="0071017C" w:rsidRDefault="0071017C" w:rsidP="0071017C">
      <w:pPr>
        <w:jc w:val="center"/>
      </w:pPr>
      <w:r>
        <w:t>Universidad de Carabobo</w:t>
      </w:r>
    </w:p>
    <w:p w:rsidR="0071017C" w:rsidRDefault="0071017C" w:rsidP="0071017C">
      <w:pPr>
        <w:jc w:val="center"/>
      </w:pPr>
      <w:r>
        <w:t>Facultad Experimental de Ciencias y Tecnología</w:t>
      </w: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71017C">
      <w:pPr>
        <w:jc w:val="center"/>
      </w:pPr>
    </w:p>
    <w:p w:rsidR="0071017C" w:rsidRDefault="0071017C" w:rsidP="006A2520">
      <w:pPr>
        <w:pStyle w:val="Puesto"/>
        <w:jc w:val="center"/>
      </w:pPr>
      <w:r>
        <w:t>Fundamentos de Optimización Computacional</w:t>
      </w:r>
    </w:p>
    <w:p w:rsidR="0071017C" w:rsidRDefault="006A2520" w:rsidP="006A2520">
      <w:pPr>
        <w:pStyle w:val="Ttulo2"/>
        <w:jc w:val="center"/>
      </w:pPr>
      <w:bookmarkStart w:id="0" w:name="_Toc427843833"/>
      <w:r>
        <w:t>Proyecto: “Colas del Comedor Universitario”</w:t>
      </w:r>
      <w:bookmarkEnd w:id="0"/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p w:rsidR="006A2520" w:rsidRDefault="006A2520" w:rsidP="0071017C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1"/>
        <w:gridCol w:w="6845"/>
      </w:tblGrid>
      <w:tr w:rsidR="006A2520" w:rsidRPr="006A2520" w:rsidTr="006A2520">
        <w:tc>
          <w:tcPr>
            <w:tcW w:w="2891" w:type="dxa"/>
          </w:tcPr>
          <w:p w:rsidR="006A2520" w:rsidRPr="006A2520" w:rsidRDefault="006A2520" w:rsidP="006A2520">
            <w:r w:rsidRPr="00EF51B4">
              <w:rPr>
                <w:b/>
              </w:rPr>
              <w:t>Profesora</w:t>
            </w:r>
            <w:r>
              <w:t>:</w:t>
            </w:r>
          </w:p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  <w:rPr>
                <w:i/>
              </w:rPr>
            </w:pPr>
            <w:r w:rsidRPr="006A2520">
              <w:rPr>
                <w:i/>
              </w:rPr>
              <w:t>Analistas de Líneas de Espera:</w:t>
            </w:r>
          </w:p>
        </w:tc>
      </w:tr>
      <w:tr w:rsidR="006A2520" w:rsidRPr="006A2520" w:rsidTr="006A2520">
        <w:tc>
          <w:tcPr>
            <w:tcW w:w="2891" w:type="dxa"/>
          </w:tcPr>
          <w:p w:rsidR="006A2520" w:rsidRPr="006A2520" w:rsidRDefault="006A2520" w:rsidP="006A2520">
            <w:r>
              <w:t>Yenin Rodríguez</w:t>
            </w:r>
          </w:p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</w:pPr>
            <w:r w:rsidRPr="006A2520">
              <w:t>Ivonne Ortega</w:t>
            </w:r>
          </w:p>
        </w:tc>
      </w:tr>
      <w:tr w:rsidR="006A2520" w:rsidRPr="006A2520" w:rsidTr="006A2520">
        <w:tc>
          <w:tcPr>
            <w:tcW w:w="2891" w:type="dxa"/>
          </w:tcPr>
          <w:p w:rsidR="006A2520" w:rsidRPr="006A2520" w:rsidRDefault="006A2520" w:rsidP="006A2520"/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</w:pPr>
            <w:r w:rsidRPr="006A2520">
              <w:t>Olinda López</w:t>
            </w:r>
          </w:p>
        </w:tc>
      </w:tr>
      <w:tr w:rsidR="006A2520" w:rsidRPr="006A2520" w:rsidTr="006A2520">
        <w:tc>
          <w:tcPr>
            <w:tcW w:w="2891" w:type="dxa"/>
          </w:tcPr>
          <w:p w:rsidR="006A2520" w:rsidRPr="006A2520" w:rsidRDefault="006A2520" w:rsidP="006A2520"/>
        </w:tc>
        <w:tc>
          <w:tcPr>
            <w:tcW w:w="6845" w:type="dxa"/>
          </w:tcPr>
          <w:p w:rsidR="006A2520" w:rsidRPr="006A2520" w:rsidRDefault="006A2520" w:rsidP="005D5C68">
            <w:pPr>
              <w:jc w:val="right"/>
            </w:pPr>
            <w:r w:rsidRPr="006A2520">
              <w:t>Luis Pérez</w:t>
            </w:r>
          </w:p>
        </w:tc>
      </w:tr>
    </w:tbl>
    <w:p w:rsidR="006A2520" w:rsidRDefault="006A2520" w:rsidP="006A2520">
      <w:pPr>
        <w:jc w:val="center"/>
      </w:pPr>
    </w:p>
    <w:p w:rsidR="006A2520" w:rsidRDefault="006A2520" w:rsidP="006A2520">
      <w:pPr>
        <w:jc w:val="center"/>
      </w:pPr>
      <w:r>
        <w:t>Naguanagua, Octubre 2015</w:t>
      </w:r>
    </w:p>
    <w:sdt>
      <w:sdtPr>
        <w:rPr>
          <w:rFonts w:ascii="Lato" w:eastAsiaTheme="minorHAnsi" w:hAnsi="Lato" w:cstheme="minorBidi"/>
          <w:color w:val="000000" w:themeColor="text1"/>
          <w:sz w:val="22"/>
          <w:szCs w:val="22"/>
        </w:rPr>
        <w:id w:val="-145964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879" w:rsidRDefault="00A31879">
          <w:pPr>
            <w:pStyle w:val="TtulodeTDC"/>
          </w:pPr>
          <w:r>
            <w:t>Tabla de contenido</w:t>
          </w:r>
        </w:p>
        <w:p w:rsidR="00A31879" w:rsidRPr="00A31879" w:rsidRDefault="00A31879" w:rsidP="00A31879"/>
        <w:p w:rsidR="000319CA" w:rsidRDefault="00A31879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43833" w:history="1">
            <w:r w:rsidR="000319CA" w:rsidRPr="007665D2">
              <w:rPr>
                <w:rStyle w:val="Hipervnculo"/>
                <w:noProof/>
              </w:rPr>
              <w:t>Proyecto: “Colas del Comedor Universitario”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_Toc427843833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1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34" w:history="1">
            <w:r w:rsidR="000319CA" w:rsidRPr="007665D2">
              <w:rPr>
                <w:rStyle w:val="Hipervnculo"/>
                <w:noProof/>
              </w:rPr>
              <w:t>Planteamiento del Problema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_Toc427843834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35" w:history="1">
            <w:r w:rsidR="000319CA" w:rsidRPr="007665D2">
              <w:rPr>
                <w:rStyle w:val="Hipervnculo"/>
                <w:noProof/>
              </w:rPr>
              <w:t>Objetivo General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_Toc427843835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36" w:history="1">
            <w:r w:rsidR="000319CA" w:rsidRPr="007665D2">
              <w:rPr>
                <w:rStyle w:val="Hipervnculo"/>
                <w:noProof/>
              </w:rPr>
              <w:t>Objetivos Específicos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_Toc427843836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37" w:history="1">
            <w:r w:rsidR="000319CA" w:rsidRPr="007665D2">
              <w:rPr>
                <w:rStyle w:val="Hipervnculo"/>
                <w:noProof/>
              </w:rPr>
              <w:t>Justificación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_Toc427843837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38" w:history="1">
            <w:r w:rsidR="000319CA" w:rsidRPr="007665D2">
              <w:rPr>
                <w:rStyle w:val="Hipervnculo"/>
                <w:noProof/>
              </w:rPr>
              <w:t>Modelado, Situación Real del Sistema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_Toc427843838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39" w:history="1">
            <w:r w:rsidR="000319CA" w:rsidRPr="007665D2">
              <w:rPr>
                <w:rStyle w:val="Hipervnculo"/>
                <w:noProof/>
              </w:rPr>
              <w:t>Medidas de Eficiencia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_Toc427843839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40" w:history="1">
            <w:r w:rsidR="000319CA" w:rsidRPr="007665D2">
              <w:rPr>
                <w:rStyle w:val="Hipervnculo"/>
                <w:noProof/>
              </w:rPr>
              <w:t>Bitácora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_Toc427843840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41" w:history="1">
            <w:r w:rsidR="000319CA" w:rsidRPr="007665D2">
              <w:rPr>
                <w:rStyle w:val="Hipervnculo"/>
                <w:noProof/>
              </w:rPr>
              <w:t>Datos Recolectados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_Toc427843841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3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0319CA" w:rsidRDefault="00D26976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427843842" w:history="1">
            <w:r w:rsidR="000319CA" w:rsidRPr="007665D2">
              <w:rPr>
                <w:rStyle w:val="Hipervnculo"/>
                <w:noProof/>
              </w:rPr>
              <w:t>Instrumento de Recolección de Datos</w:t>
            </w:r>
            <w:r w:rsidR="000319CA">
              <w:rPr>
                <w:noProof/>
                <w:webHidden/>
              </w:rPr>
              <w:tab/>
            </w:r>
            <w:r w:rsidR="000319CA">
              <w:rPr>
                <w:noProof/>
                <w:webHidden/>
              </w:rPr>
              <w:fldChar w:fldCharType="begin"/>
            </w:r>
            <w:r w:rsidR="000319CA">
              <w:rPr>
                <w:noProof/>
                <w:webHidden/>
              </w:rPr>
              <w:instrText xml:space="preserve"> PAGEREF _Toc427843842 \h </w:instrText>
            </w:r>
            <w:r w:rsidR="000319CA">
              <w:rPr>
                <w:noProof/>
                <w:webHidden/>
              </w:rPr>
            </w:r>
            <w:r w:rsidR="000319CA">
              <w:rPr>
                <w:noProof/>
                <w:webHidden/>
              </w:rPr>
              <w:fldChar w:fldCharType="separate"/>
            </w:r>
            <w:r w:rsidR="000319CA">
              <w:rPr>
                <w:noProof/>
                <w:webHidden/>
              </w:rPr>
              <w:t>4</w:t>
            </w:r>
            <w:r w:rsidR="000319CA">
              <w:rPr>
                <w:noProof/>
                <w:webHidden/>
              </w:rPr>
              <w:fldChar w:fldCharType="end"/>
            </w:r>
          </w:hyperlink>
        </w:p>
        <w:p w:rsidR="00A31879" w:rsidRDefault="00A31879">
          <w:r>
            <w:rPr>
              <w:b/>
              <w:bCs/>
            </w:rPr>
            <w:fldChar w:fldCharType="end"/>
          </w:r>
        </w:p>
      </w:sdtContent>
    </w:sdt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A31879"/>
    <w:p w:rsidR="00A31879" w:rsidRDefault="00A31879" w:rsidP="00930FEA">
      <w:pPr>
        <w:pStyle w:val="Ttulo1"/>
      </w:pPr>
      <w:bookmarkStart w:id="1" w:name="_Toc427843834"/>
      <w:r>
        <w:t>Planteamiento del Problema</w:t>
      </w:r>
      <w:bookmarkEnd w:id="1"/>
    </w:p>
    <w:p w:rsidR="00A31879" w:rsidRDefault="00A31879" w:rsidP="00A31879"/>
    <w:p w:rsidR="00A31879" w:rsidRDefault="00A31879" w:rsidP="00A31879">
      <w:pPr>
        <w:pStyle w:val="Ttulo1"/>
      </w:pPr>
      <w:bookmarkStart w:id="2" w:name="_Toc427843835"/>
      <w:r>
        <w:t>Objetivo General</w:t>
      </w:r>
      <w:bookmarkEnd w:id="2"/>
    </w:p>
    <w:p w:rsidR="00A31879" w:rsidRDefault="00A31879" w:rsidP="00A31879"/>
    <w:p w:rsidR="00A31879" w:rsidRDefault="00A31879" w:rsidP="00A31879">
      <w:pPr>
        <w:pStyle w:val="Ttulo1"/>
      </w:pPr>
      <w:bookmarkStart w:id="3" w:name="_Toc427843836"/>
      <w:r>
        <w:t>Objetivos Específicos</w:t>
      </w:r>
      <w:bookmarkEnd w:id="3"/>
    </w:p>
    <w:p w:rsidR="00A31879" w:rsidRDefault="00A31879" w:rsidP="00A31879"/>
    <w:p w:rsidR="00A31879" w:rsidRDefault="00A31879" w:rsidP="00A31879">
      <w:pPr>
        <w:pStyle w:val="Ttulo1"/>
      </w:pPr>
      <w:bookmarkStart w:id="4" w:name="_Toc427843837"/>
      <w:r>
        <w:t>Justificación</w:t>
      </w:r>
      <w:bookmarkEnd w:id="4"/>
    </w:p>
    <w:p w:rsidR="00A31879" w:rsidRDefault="00A31879" w:rsidP="00A31879"/>
    <w:p w:rsidR="00A31879" w:rsidRDefault="00A31879" w:rsidP="00A31879">
      <w:pPr>
        <w:pStyle w:val="Ttulo1"/>
      </w:pPr>
      <w:bookmarkStart w:id="5" w:name="_Toc427843838"/>
      <w:r>
        <w:t>Modelado, Situación Real del Sistema</w:t>
      </w:r>
      <w:bookmarkEnd w:id="5"/>
    </w:p>
    <w:p w:rsidR="00A31879" w:rsidRDefault="00A31879" w:rsidP="00A31879"/>
    <w:p w:rsidR="005356F9" w:rsidRDefault="005356F9" w:rsidP="00A31879">
      <w:r>
        <w:tab/>
        <w:t>A continuación se muestra un gráfico de nuestra percepción del sistema.</w:t>
      </w:r>
    </w:p>
    <w:p w:rsidR="005356F9" w:rsidRDefault="00B62A62" w:rsidP="00A31879">
      <w:bookmarkStart w:id="6" w:name="_GoBack"/>
      <w:r>
        <w:rPr>
          <w:noProof/>
        </w:rPr>
        <w:drawing>
          <wp:inline distT="0" distB="0" distL="0" distR="0">
            <wp:extent cx="5969479" cy="3950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ado bien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9" b="2386"/>
                    <a:stretch/>
                  </pic:blipFill>
                  <pic:spPr bwMode="auto">
                    <a:xfrm>
                      <a:off x="0" y="0"/>
                      <a:ext cx="5970331" cy="395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5356F9" w:rsidRPr="00A31879" w:rsidRDefault="005356F9" w:rsidP="00A31879">
      <w:r>
        <w:tab/>
        <w:t xml:space="preserve">Se tiene una cantidad </w:t>
      </w:r>
      <w:r w:rsidRPr="005356F9">
        <w:rPr>
          <w:rStyle w:val="CodigoCar"/>
        </w:rPr>
        <w:t>s</w:t>
      </w:r>
      <w:r>
        <w:t xml:space="preserve"> de servidores en paralelo, de los cuales solo operaban </w:t>
      </w:r>
      <w:r w:rsidRPr="005356F9">
        <w:rPr>
          <w:rStyle w:val="CodigoCar"/>
        </w:rPr>
        <w:t>2</w:t>
      </w:r>
      <w:r>
        <w:t xml:space="preserve"> al momento de la toma de datos.</w:t>
      </w:r>
    </w:p>
    <w:p w:rsidR="00A31879" w:rsidRDefault="00A31879" w:rsidP="00A31879">
      <w:pPr>
        <w:pStyle w:val="Ttulo1"/>
        <w:rPr>
          <w:rFonts w:eastAsiaTheme="minorHAnsi"/>
        </w:rPr>
      </w:pPr>
      <w:bookmarkStart w:id="7" w:name="_Toc427843839"/>
      <w:r>
        <w:rPr>
          <w:rFonts w:eastAsiaTheme="minorHAnsi"/>
        </w:rPr>
        <w:t>Medidas de Eficiencia</w:t>
      </w:r>
      <w:bookmarkEnd w:id="7"/>
    </w:p>
    <w:p w:rsidR="00155F4D" w:rsidRDefault="00155F4D" w:rsidP="00155F4D"/>
    <w:p w:rsidR="00155F4D" w:rsidRPr="00155F4D" w:rsidRDefault="00155F4D" w:rsidP="00155F4D">
      <w:pPr>
        <w:pStyle w:val="Ttulo1"/>
      </w:pPr>
      <w:r>
        <w:t>Gráficas</w:t>
      </w:r>
    </w:p>
    <w:p w:rsidR="00A31879" w:rsidRDefault="00A31879" w:rsidP="00A31879"/>
    <w:p w:rsidR="000319CA" w:rsidRPr="00A31879" w:rsidRDefault="000319CA" w:rsidP="000319CA">
      <w:pPr>
        <w:pStyle w:val="Ttulo1"/>
      </w:pPr>
      <w:bookmarkStart w:id="8" w:name="_Toc427843840"/>
      <w:r>
        <w:t>Bitácora</w:t>
      </w:r>
      <w:bookmarkEnd w:id="8"/>
    </w:p>
    <w:p w:rsidR="000F54D6" w:rsidRPr="00930FEA" w:rsidRDefault="008671B2" w:rsidP="000319CA">
      <w:pPr>
        <w:pStyle w:val="Ttulo2"/>
      </w:pPr>
      <w:bookmarkStart w:id="9" w:name="_Toc427843841"/>
      <w:r w:rsidRPr="00930FEA">
        <w:t>Datos Recolectados</w:t>
      </w:r>
      <w:bookmarkEnd w:id="9"/>
    </w:p>
    <w:p w:rsidR="008671B2" w:rsidRDefault="008671B2" w:rsidP="00930FEA"/>
    <w:p w:rsidR="00930FEA" w:rsidRDefault="00930FEA" w:rsidP="00930FEA">
      <w:pPr>
        <w:jc w:val="both"/>
      </w:pPr>
      <w:r w:rsidRPr="00930FEA">
        <w:tab/>
        <w:t>Para la recolección  de datos</w:t>
      </w:r>
      <w:r>
        <w:t>, nos dirigimos al comedor un poco antes de su hora de apertura. Tomando en cuenta la cantidad personas que habían en la cola cuando llegábamos y a partir de la hora de inicio comenzábamos a anotar las llegas y los demás indicadores.</w:t>
      </w:r>
    </w:p>
    <w:p w:rsidR="00930FEA" w:rsidRDefault="00930FEA" w:rsidP="00930FEA">
      <w:pPr>
        <w:jc w:val="both"/>
      </w:pPr>
    </w:p>
    <w:p w:rsidR="00930FEA" w:rsidRDefault="00930FEA" w:rsidP="00930FEA">
      <w:pPr>
        <w:jc w:val="both"/>
      </w:pPr>
      <w:r>
        <w:tab/>
        <w:t>A continuación se presentan tablas que contienen los datos recogidos, cada hoja representa un día de recolección de datos.</w:t>
      </w:r>
    </w:p>
    <w:p w:rsidR="00930FEA" w:rsidRPr="00930FEA" w:rsidRDefault="00930FEA" w:rsidP="00930FEA">
      <w:pPr>
        <w:jc w:val="both"/>
      </w:pPr>
    </w:p>
    <w:p w:rsidR="00930FEA" w:rsidRDefault="00930FEA" w:rsidP="00930FE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2002"/>
        <w:gridCol w:w="612"/>
        <w:gridCol w:w="1041"/>
        <w:gridCol w:w="72"/>
        <w:gridCol w:w="2429"/>
        <w:gridCol w:w="1022"/>
        <w:gridCol w:w="440"/>
      </w:tblGrid>
      <w:tr w:rsidR="00BA5902" w:rsidRPr="008671B2" w:rsidTr="00BA5902">
        <w:trPr>
          <w:trHeight w:val="315"/>
        </w:trPr>
        <w:tc>
          <w:tcPr>
            <w:tcW w:w="4130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A5902" w:rsidRPr="00EF51B4" w:rsidRDefault="00BA5902" w:rsidP="00BA5902">
            <w:pPr>
              <w:jc w:val="center"/>
              <w:rPr>
                <w:b/>
              </w:rPr>
            </w:pPr>
            <w:r>
              <w:rPr>
                <w:b/>
              </w:rPr>
              <w:t>Día #1</w:t>
            </w:r>
          </w:p>
        </w:tc>
        <w:tc>
          <w:tcPr>
            <w:tcW w:w="5616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A5902" w:rsidRPr="00EF51B4" w:rsidRDefault="00BA5902" w:rsidP="00BA5902">
            <w:pPr>
              <w:jc w:val="center"/>
              <w:rPr>
                <w:rFonts w:cs="Times New Roman"/>
              </w:rPr>
            </w:pPr>
            <w:r w:rsidRPr="00EF51B4">
              <w:t>Martes, 4/08/2015</w:t>
            </w:r>
          </w:p>
        </w:tc>
      </w:tr>
      <w:tr w:rsidR="00BA5902" w:rsidRPr="008671B2" w:rsidTr="00BA5902">
        <w:trPr>
          <w:trHeight w:val="315"/>
        </w:trPr>
        <w:tc>
          <w:tcPr>
            <w:tcW w:w="413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rFonts w:cs="Times New Roman"/>
                <w:b/>
              </w:rPr>
            </w:pPr>
            <w:r w:rsidRPr="00930FEA">
              <w:rPr>
                <w:b/>
              </w:rPr>
              <w:t>Cola del lado del estacionamiento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b/>
              </w:rPr>
            </w:pPr>
            <w:r w:rsidRPr="00930FEA">
              <w:rPr>
                <w:b/>
              </w:rPr>
              <w:t>Hora Apertura: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12:09:00</w:t>
            </w:r>
          </w:p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b/>
              </w:rPr>
            </w:pPr>
            <w:r w:rsidRPr="00930FEA">
              <w:rPr>
                <w:b/>
              </w:rPr>
              <w:t>Hora Inicio: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11:55:00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b/>
              </w:rPr>
            </w:pPr>
            <w:r w:rsidRPr="00930FEA">
              <w:rPr>
                <w:b/>
              </w:rPr>
              <w:t>Personas en cola a las 11:57:00: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123</w:t>
            </w:r>
          </w:p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b/>
              </w:rPr>
            </w:pPr>
            <w:r w:rsidRPr="00930FEA">
              <w:rPr>
                <w:b/>
              </w:rPr>
              <w:t>Hora Final: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12:52:00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b/>
              </w:rPr>
            </w:pPr>
            <w:r w:rsidRPr="00930FEA">
              <w:rPr>
                <w:b/>
              </w:rPr>
              <w:t>Capacidad: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480</w:t>
            </w:r>
          </w:p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b/>
              </w:rPr>
            </w:pPr>
            <w:r w:rsidRPr="00930FEA">
              <w:rPr>
                <w:b/>
              </w:rPr>
              <w:t>Muestras: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rPr>
                <w:b/>
              </w:rPr>
            </w:pPr>
            <w:r w:rsidRPr="00930FEA">
              <w:rPr>
                <w:b/>
              </w:rPr>
              <w:t>Número de Servidores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2</w:t>
            </w:r>
          </w:p>
        </w:tc>
      </w:tr>
      <w:tr w:rsidR="00BA5902" w:rsidRPr="008671B2" w:rsidTr="00BA5902">
        <w:trPr>
          <w:trHeight w:val="315"/>
        </w:trPr>
        <w:tc>
          <w:tcPr>
            <w:tcW w:w="9746" w:type="dxa"/>
            <w:gridSpan w:val="8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0" w:type="auto"/>
            <w:gridSpan w:val="8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BA5902" w:rsidRDefault="00BA5902" w:rsidP="00BA5902">
            <w:pPr>
              <w:jc w:val="center"/>
              <w:rPr>
                <w:b/>
              </w:rPr>
            </w:pPr>
            <w:r w:rsidRPr="00BA5902">
              <w:rPr>
                <w:b/>
              </w:rPr>
              <w:t>Intervalos de Medición</w:t>
            </w:r>
          </w:p>
        </w:tc>
      </w:tr>
      <w:tr w:rsidR="00BA5902" w:rsidRPr="008671B2" w:rsidTr="00BA5902">
        <w:trPr>
          <w:trHeight w:val="315"/>
        </w:trPr>
        <w:tc>
          <w:tcPr>
            <w:tcW w:w="4742" w:type="dxa"/>
            <w:gridSpan w:val="3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BA5902" w:rsidRDefault="00BA5902" w:rsidP="00BA5902">
            <w:pPr>
              <w:jc w:val="center"/>
              <w:rPr>
                <w:b/>
              </w:rPr>
            </w:pPr>
            <w:r w:rsidRPr="00BA5902">
              <w:rPr>
                <w:b/>
              </w:rPr>
              <w:t>Intervalos de Tiempo</w:t>
            </w:r>
          </w:p>
        </w:tc>
        <w:tc>
          <w:tcPr>
            <w:tcW w:w="3542" w:type="dxa"/>
            <w:gridSpan w:val="3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BA5902" w:rsidRDefault="00BA5902" w:rsidP="00BA5902">
            <w:pPr>
              <w:rPr>
                <w:b/>
              </w:rPr>
            </w:pPr>
            <w:r w:rsidRPr="00BA5902">
              <w:rPr>
                <w:b/>
              </w:rPr>
              <w:t># Clientes</w:t>
            </w:r>
          </w:p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11:55:00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16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12:00:00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20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12:05:00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10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12:10:00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12:15:00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33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12:20:00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27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12:25:00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30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12:30:00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12:35:00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27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12:40:00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12:45:00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21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12:50:00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18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0:05:00</w:t>
            </w:r>
          </w:p>
        </w:tc>
        <w:tc>
          <w:tcPr>
            <w:tcW w:w="261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12:55:00</w:t>
            </w:r>
          </w:p>
        </w:tc>
        <w:tc>
          <w:tcPr>
            <w:tcW w:w="104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930FEA" w:rsidRDefault="00BA5902" w:rsidP="00BA5902">
            <w:pPr>
              <w:jc w:val="center"/>
              <w:rPr>
                <w:i/>
              </w:rPr>
            </w:pPr>
            <w:r w:rsidRPr="00930FEA">
              <w:rPr>
                <w:i/>
              </w:rPr>
              <w:t>-</w:t>
            </w:r>
          </w:p>
        </w:tc>
        <w:tc>
          <w:tcPr>
            <w:tcW w:w="2501" w:type="dxa"/>
            <w:gridSpan w:val="2"/>
            <w:tcBorders>
              <w:left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2128" w:type="dxa"/>
            <w:tcBorders>
              <w:top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2614" w:type="dxa"/>
            <w:gridSpan w:val="2"/>
            <w:tcBorders>
              <w:top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41" w:type="dxa"/>
            <w:tcBorders>
              <w:top w:val="single" w:sz="4" w:space="0" w:color="E7E6E6" w:themeColor="background2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2501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0" w:type="auto"/>
            <w:gridSpan w:val="3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8671B2" w:rsidRDefault="00BA5902" w:rsidP="00BA5902">
            <w:r w:rsidRPr="008671B2">
              <w:t>Cada 5 minutos llegan en promedio</w:t>
            </w:r>
          </w:p>
        </w:tc>
        <w:tc>
          <w:tcPr>
            <w:tcW w:w="1113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A5902" w:rsidRPr="00930FEA" w:rsidRDefault="00BA5902" w:rsidP="00BA5902">
            <w:pPr>
              <w:jc w:val="center"/>
              <w:rPr>
                <w:b/>
                <w:i/>
                <w:sz w:val="28"/>
              </w:rPr>
            </w:pPr>
            <w:r w:rsidRPr="00930FEA">
              <w:rPr>
                <w:b/>
                <w:i/>
                <w:sz w:val="28"/>
              </w:rPr>
              <w:t>19</w:t>
            </w:r>
          </w:p>
        </w:tc>
        <w:tc>
          <w:tcPr>
            <w:tcW w:w="3451" w:type="dxa"/>
            <w:gridSpan w:val="2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A31879" w:rsidRDefault="00BA5902" w:rsidP="00BA5902">
            <w:pPr>
              <w:jc w:val="right"/>
              <w:rPr>
                <w:i/>
              </w:rPr>
            </w:pPr>
            <w:r w:rsidRPr="00A31879">
              <w:rPr>
                <w:i/>
              </w:rPr>
              <w:t xml:space="preserve"> Es decir, </w:t>
            </w:r>
            <w:r w:rsidRPr="00A31879">
              <w:rPr>
                <w:b/>
                <w:i/>
              </w:rPr>
              <w:t>3.8</w:t>
            </w:r>
            <w:r w:rsidRPr="00A31879">
              <w:rPr>
                <w:i/>
              </w:rPr>
              <w:t xml:space="preserve"> clientes por minuto.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  <w:tr w:rsidR="00BA5902" w:rsidRPr="008671B2" w:rsidTr="00BA5902">
        <w:trPr>
          <w:trHeight w:val="315"/>
        </w:trPr>
        <w:tc>
          <w:tcPr>
            <w:tcW w:w="0" w:type="auto"/>
            <w:gridSpan w:val="3"/>
            <w:vMerge/>
            <w:shd w:val="clear" w:color="auto" w:fill="auto"/>
            <w:vAlign w:val="center"/>
            <w:hideMark/>
          </w:tcPr>
          <w:p w:rsidR="00BA5902" w:rsidRPr="008671B2" w:rsidRDefault="00BA5902" w:rsidP="00BA5902"/>
        </w:tc>
        <w:tc>
          <w:tcPr>
            <w:tcW w:w="3542" w:type="dxa"/>
            <w:gridSpan w:val="3"/>
            <w:shd w:val="clear" w:color="auto" w:fill="auto"/>
            <w:vAlign w:val="center"/>
            <w:hideMark/>
          </w:tcPr>
          <w:p w:rsidR="00BA5902" w:rsidRPr="00930FEA" w:rsidRDefault="00BA5902" w:rsidP="00BA5902">
            <w:pPr>
              <w:rPr>
                <w:b/>
                <w:i/>
                <w:sz w:val="28"/>
              </w:rPr>
            </w:pPr>
            <w:r w:rsidRPr="00930FEA">
              <w:rPr>
                <w:b/>
                <w:i/>
                <w:sz w:val="28"/>
              </w:rPr>
              <w:t>clientes</w:t>
            </w:r>
          </w:p>
        </w:tc>
        <w:tc>
          <w:tcPr>
            <w:tcW w:w="10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A5902" w:rsidRPr="008671B2" w:rsidRDefault="00BA5902" w:rsidP="00BA5902"/>
        </w:tc>
      </w:tr>
    </w:tbl>
    <w:p w:rsidR="000F54D6" w:rsidRDefault="000F54D6" w:rsidP="00930FEA"/>
    <w:p w:rsidR="000852C8" w:rsidRPr="00EB2BEB" w:rsidRDefault="00E55CA4" w:rsidP="000319CA">
      <w:pPr>
        <w:pStyle w:val="Ttulo2"/>
      </w:pPr>
      <w:bookmarkStart w:id="10" w:name="_Toc427843842"/>
      <w:r w:rsidRPr="00EB2BEB">
        <w:t>Instrumento de Recolección de Datos</w:t>
      </w:r>
      <w:bookmarkEnd w:id="10"/>
    </w:p>
    <w:p w:rsidR="00930FEA" w:rsidRDefault="00930FEA" w:rsidP="00930FEA"/>
    <w:p w:rsidR="00930FEA" w:rsidRDefault="00930FEA" w:rsidP="00930FEA">
      <w:pPr>
        <w:jc w:val="both"/>
      </w:pPr>
      <w:r>
        <w:tab/>
        <w:t>El formato que se muestra a continuación se usó para recolectar parte de la data en el comedor. Agrupa información básica de la cola, de los tiempos de inicio de la recolección de datos, información relacionada a la cantidad de servidores y se empleó en para tomar otros tiempo como los de servicio.</w:t>
      </w:r>
    </w:p>
    <w:p w:rsidR="00E55CA4" w:rsidRDefault="00E55CA4" w:rsidP="00930FEA"/>
    <w:p w:rsidR="00930FEA" w:rsidRDefault="00930FEA" w:rsidP="00930FEA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7"/>
        <w:gridCol w:w="387"/>
        <w:gridCol w:w="706"/>
        <w:gridCol w:w="1403"/>
        <w:gridCol w:w="1150"/>
        <w:gridCol w:w="990"/>
        <w:gridCol w:w="630"/>
        <w:gridCol w:w="928"/>
        <w:gridCol w:w="368"/>
        <w:gridCol w:w="2437"/>
      </w:tblGrid>
      <w:tr w:rsidR="00E55CA4" w:rsidRPr="00E55CA4" w:rsidTr="00930FEA">
        <w:tc>
          <w:tcPr>
            <w:tcW w:w="383" w:type="pct"/>
          </w:tcPr>
          <w:p w:rsidR="00E55CA4" w:rsidRPr="00E55CA4" w:rsidRDefault="00E55CA4" w:rsidP="00930FEA">
            <w:r w:rsidRPr="00E55CA4">
              <w:t>Fecha:</w:t>
            </w:r>
          </w:p>
        </w:tc>
        <w:tc>
          <w:tcPr>
            <w:tcW w:w="2702" w:type="pct"/>
            <w:gridSpan w:val="6"/>
            <w:tcBorders>
              <w:bottom w:val="single" w:sz="4" w:space="0" w:color="auto"/>
            </w:tcBorders>
          </w:tcPr>
          <w:p w:rsidR="00E55CA4" w:rsidRPr="00E55CA4" w:rsidRDefault="00E55CA4" w:rsidP="00930FEA"/>
        </w:tc>
        <w:tc>
          <w:tcPr>
            <w:tcW w:w="665" w:type="pct"/>
            <w:gridSpan w:val="2"/>
          </w:tcPr>
          <w:p w:rsidR="00E55CA4" w:rsidRPr="00E55CA4" w:rsidRDefault="00E55CA4" w:rsidP="00930FEA">
            <w:r w:rsidRPr="00E55CA4">
              <w:t>Hora Ini: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E55CA4" w:rsidRPr="00E55CA4" w:rsidRDefault="00E55CA4" w:rsidP="00930FEA"/>
        </w:tc>
      </w:tr>
      <w:tr w:rsidR="00E55CA4" w:rsidRPr="00E55CA4" w:rsidTr="00930FEA">
        <w:tc>
          <w:tcPr>
            <w:tcW w:w="582" w:type="pct"/>
            <w:gridSpan w:val="2"/>
          </w:tcPr>
          <w:p w:rsidR="00E55CA4" w:rsidRPr="00E55CA4" w:rsidRDefault="00E55CA4" w:rsidP="00930FEA">
            <w:r w:rsidRPr="00E55CA4">
              <w:t>Hora Fin:</w:t>
            </w:r>
          </w:p>
        </w:tc>
        <w:tc>
          <w:tcPr>
            <w:tcW w:w="1672" w:type="pct"/>
            <w:gridSpan w:val="3"/>
            <w:tcBorders>
              <w:bottom w:val="single" w:sz="4" w:space="0" w:color="auto"/>
            </w:tcBorders>
          </w:tcPr>
          <w:p w:rsidR="00E55CA4" w:rsidRPr="00E55CA4" w:rsidRDefault="00E55CA4" w:rsidP="00930FEA"/>
        </w:tc>
        <w:tc>
          <w:tcPr>
            <w:tcW w:w="1307" w:type="pct"/>
            <w:gridSpan w:val="3"/>
            <w:vAlign w:val="center"/>
          </w:tcPr>
          <w:p w:rsidR="00E55CA4" w:rsidRPr="00E55CA4" w:rsidRDefault="00E55CA4" w:rsidP="00930FEA">
            <w:pPr>
              <w:jc w:val="right"/>
            </w:pPr>
            <w:r w:rsidRPr="00E55CA4">
              <w:t>Apertura del Comedor:</w:t>
            </w:r>
          </w:p>
        </w:tc>
        <w:tc>
          <w:tcPr>
            <w:tcW w:w="14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5CA4" w:rsidRPr="00E55CA4" w:rsidRDefault="00E55CA4" w:rsidP="00930FEA"/>
        </w:tc>
      </w:tr>
      <w:tr w:rsidR="00E55CA4" w:rsidRPr="00E55CA4" w:rsidTr="00930FEA">
        <w:tc>
          <w:tcPr>
            <w:tcW w:w="944" w:type="pct"/>
            <w:gridSpan w:val="3"/>
          </w:tcPr>
          <w:p w:rsidR="00E55CA4" w:rsidRPr="00E55CA4" w:rsidRDefault="00E55CA4" w:rsidP="00930FEA">
            <w:r w:rsidRPr="00E55CA4">
              <w:t>Cant. Servidores:</w:t>
            </w:r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E55CA4" w:rsidRPr="00E55CA4" w:rsidRDefault="00E55CA4" w:rsidP="00930FEA"/>
        </w:tc>
        <w:tc>
          <w:tcPr>
            <w:tcW w:w="1098" w:type="pct"/>
            <w:gridSpan w:val="2"/>
          </w:tcPr>
          <w:p w:rsidR="00E55CA4" w:rsidRPr="00E55CA4" w:rsidRDefault="00E55CA4" w:rsidP="00930FEA">
            <w:r w:rsidRPr="00E55CA4">
              <w:t>Ubicación de la Cola:</w:t>
            </w:r>
          </w:p>
        </w:tc>
        <w:tc>
          <w:tcPr>
            <w:tcW w:w="2238" w:type="pct"/>
            <w:gridSpan w:val="4"/>
            <w:tcBorders>
              <w:bottom w:val="single" w:sz="4" w:space="0" w:color="auto"/>
            </w:tcBorders>
          </w:tcPr>
          <w:p w:rsidR="00E55CA4" w:rsidRPr="00E55CA4" w:rsidRDefault="00E55CA4" w:rsidP="00930FEA"/>
        </w:tc>
      </w:tr>
    </w:tbl>
    <w:p w:rsidR="00E55CA4" w:rsidRDefault="00E55CA4" w:rsidP="00930FEA"/>
    <w:p w:rsidR="00EB2BEB" w:rsidRDefault="00EB2BEB" w:rsidP="00930FEA"/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458"/>
        <w:gridCol w:w="7711"/>
      </w:tblGrid>
      <w:tr w:rsidR="00E55CA4" w:rsidRPr="00F759FC" w:rsidTr="00930FEA">
        <w:trPr>
          <w:trHeight w:val="202"/>
        </w:trPr>
        <w:tc>
          <w:tcPr>
            <w:tcW w:w="291" w:type="pct"/>
            <w:vAlign w:val="bottom"/>
          </w:tcPr>
          <w:p w:rsidR="00E55CA4" w:rsidRPr="00930FEA" w:rsidRDefault="00E55CA4" w:rsidP="00930FEA">
            <w:pPr>
              <w:spacing w:line="276" w:lineRule="auto"/>
              <w:jc w:val="center"/>
              <w:rPr>
                <w:i/>
              </w:rPr>
            </w:pPr>
            <w:r w:rsidRPr="00930FEA">
              <w:rPr>
                <w:i/>
              </w:rPr>
              <w:t>#</w:t>
            </w:r>
          </w:p>
        </w:tc>
        <w:tc>
          <w:tcPr>
            <w:tcW w:w="749" w:type="pct"/>
            <w:vAlign w:val="bottom"/>
          </w:tcPr>
          <w:p w:rsidR="00E55CA4" w:rsidRPr="00930FEA" w:rsidRDefault="00E55CA4" w:rsidP="00930FEA">
            <w:pPr>
              <w:spacing w:line="276" w:lineRule="auto"/>
              <w:jc w:val="center"/>
              <w:rPr>
                <w:i/>
              </w:rPr>
            </w:pPr>
            <w:r w:rsidRPr="00930FEA">
              <w:rPr>
                <w:i/>
              </w:rPr>
              <w:t>Horas</w:t>
            </w:r>
          </w:p>
        </w:tc>
        <w:tc>
          <w:tcPr>
            <w:tcW w:w="3960" w:type="pct"/>
            <w:vAlign w:val="bottom"/>
          </w:tcPr>
          <w:p w:rsidR="00E55CA4" w:rsidRPr="00930FEA" w:rsidRDefault="00E55CA4" w:rsidP="00930FEA">
            <w:pPr>
              <w:spacing w:line="276" w:lineRule="auto"/>
              <w:jc w:val="center"/>
              <w:rPr>
                <w:i/>
              </w:rPr>
            </w:pPr>
            <w:r w:rsidRPr="00930FEA">
              <w:rPr>
                <w:i/>
              </w:rPr>
              <w:t>Cantidad de Clientes</w:t>
            </w: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291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749" w:type="pct"/>
            <w:vAlign w:val="bottom"/>
          </w:tcPr>
          <w:p w:rsidR="00EB2BEB" w:rsidRDefault="00EB2BEB" w:rsidP="00930FEA">
            <w:pPr>
              <w:spacing w:line="276" w:lineRule="auto"/>
              <w:jc w:val="center"/>
            </w:pPr>
            <w:r>
              <w:t>_____:_____</w:t>
            </w:r>
          </w:p>
        </w:tc>
        <w:tc>
          <w:tcPr>
            <w:tcW w:w="3960" w:type="pct"/>
            <w:vAlign w:val="bottom"/>
          </w:tcPr>
          <w:p w:rsidR="00EB2BEB" w:rsidRDefault="00EB2BEB" w:rsidP="00930FEA">
            <w:pPr>
              <w:spacing w:line="276" w:lineRule="auto"/>
            </w:pPr>
          </w:p>
        </w:tc>
      </w:tr>
      <w:tr w:rsidR="00EB2BEB" w:rsidTr="00930FEA">
        <w:tc>
          <w:tcPr>
            <w:tcW w:w="5000" w:type="pct"/>
            <w:gridSpan w:val="3"/>
            <w:vAlign w:val="bottom"/>
          </w:tcPr>
          <w:p w:rsidR="00EB2BEB" w:rsidRPr="00930FEA" w:rsidRDefault="00EB2BEB" w:rsidP="00930FEA">
            <w:pPr>
              <w:spacing w:line="276" w:lineRule="auto"/>
              <w:jc w:val="center"/>
              <w:rPr>
                <w:i/>
                <w:u w:val="single"/>
              </w:rPr>
            </w:pPr>
            <w:r w:rsidRPr="00930FEA">
              <w:rPr>
                <w:i/>
              </w:rPr>
              <w:t xml:space="preserve">Mediciones en intervalos de 5 min | </w:t>
            </w:r>
            <m:oMath>
              <m:r>
                <w:rPr>
                  <w:rFonts w:ascii="Cambria Math" w:hAnsi="Cambria Math"/>
                </w:rPr>
                <m:t>⊡</m:t>
              </m:r>
            </m:oMath>
            <w:r w:rsidRPr="00930FEA">
              <w:rPr>
                <w:rFonts w:eastAsiaTheme="minorEastAsia"/>
                <w:i/>
              </w:rPr>
              <w:t xml:space="preserve"> = clientes</w:t>
            </w:r>
          </w:p>
        </w:tc>
      </w:tr>
    </w:tbl>
    <w:p w:rsidR="00E55CA4" w:rsidRDefault="00E55CA4" w:rsidP="00930FEA"/>
    <w:p w:rsidR="00EB2BEB" w:rsidRPr="00EB2BEB" w:rsidRDefault="00EB2BEB" w:rsidP="00930FEA">
      <w:r w:rsidRPr="00EB2BEB">
        <w:t>Nota:</w:t>
      </w: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  <w:tr w:rsidR="00EB2BEB" w:rsidTr="00930FEA">
        <w:tc>
          <w:tcPr>
            <w:tcW w:w="5000" w:type="pct"/>
          </w:tcPr>
          <w:p w:rsidR="00EB2BEB" w:rsidRDefault="00EB2BEB" w:rsidP="00930FEA"/>
        </w:tc>
      </w:tr>
    </w:tbl>
    <w:p w:rsidR="00EB2BEB" w:rsidRPr="00EB2BEB" w:rsidRDefault="00EB2BEB" w:rsidP="00930FEA"/>
    <w:sectPr w:rsidR="00EB2BEB" w:rsidRPr="00EB2BEB" w:rsidSect="00BE798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976" w:rsidRDefault="00D26976" w:rsidP="00B422B6">
      <w:r>
        <w:separator/>
      </w:r>
    </w:p>
  </w:endnote>
  <w:endnote w:type="continuationSeparator" w:id="0">
    <w:p w:rsidR="00D26976" w:rsidRDefault="00D26976" w:rsidP="00B4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694439"/>
      <w:docPartObj>
        <w:docPartGallery w:val="Page Numbers (Bottom of Page)"/>
        <w:docPartUnique/>
      </w:docPartObj>
    </w:sdtPr>
    <w:sdtEndPr/>
    <w:sdtContent>
      <w:p w:rsidR="00B422B6" w:rsidRDefault="00B422B6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2B6" w:rsidRDefault="00B422B6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26976" w:rsidRPr="00D26976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    <v:textbox style="layout-flow:vertical" inset="0,0,0,0">
                      <w:txbxContent>
                        <w:p w:rsidR="00B422B6" w:rsidRDefault="00B422B6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26976" w:rsidRPr="00D26976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976" w:rsidRDefault="00D26976" w:rsidP="00B422B6">
      <w:r>
        <w:separator/>
      </w:r>
    </w:p>
  </w:footnote>
  <w:footnote w:type="continuationSeparator" w:id="0">
    <w:p w:rsidR="00D26976" w:rsidRDefault="00D26976" w:rsidP="00B42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75"/>
    <w:rsid w:val="000319CA"/>
    <w:rsid w:val="00056275"/>
    <w:rsid w:val="000852C8"/>
    <w:rsid w:val="000E6206"/>
    <w:rsid w:val="000F54D6"/>
    <w:rsid w:val="00155F4D"/>
    <w:rsid w:val="00210F55"/>
    <w:rsid w:val="00254C39"/>
    <w:rsid w:val="002B6367"/>
    <w:rsid w:val="002F042C"/>
    <w:rsid w:val="005356F9"/>
    <w:rsid w:val="006A2520"/>
    <w:rsid w:val="0071017C"/>
    <w:rsid w:val="00816FA2"/>
    <w:rsid w:val="008671B2"/>
    <w:rsid w:val="00930FEA"/>
    <w:rsid w:val="00A31879"/>
    <w:rsid w:val="00B422B6"/>
    <w:rsid w:val="00B62A62"/>
    <w:rsid w:val="00BA5902"/>
    <w:rsid w:val="00BE798B"/>
    <w:rsid w:val="00D26976"/>
    <w:rsid w:val="00E55CA4"/>
    <w:rsid w:val="00EB2BEB"/>
    <w:rsid w:val="00EF4F46"/>
    <w:rsid w:val="00EF51B4"/>
    <w:rsid w:val="00F7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8018C0-B9D8-4CE9-B3B0-D4571291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EA"/>
    <w:pPr>
      <w:spacing w:after="0" w:line="240" w:lineRule="auto"/>
    </w:pPr>
    <w:rPr>
      <w:rFonts w:ascii="Lato" w:hAnsi="Lato"/>
      <w:color w:val="000000" w:themeColor="text1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F04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4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2B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2BEB"/>
    <w:rPr>
      <w:color w:val="808080"/>
    </w:rPr>
  </w:style>
  <w:style w:type="paragraph" w:styleId="Sinespaciado">
    <w:name w:val="No Spacing"/>
    <w:link w:val="SinespaciadoCar"/>
    <w:uiPriority w:val="1"/>
    <w:qFormat/>
    <w:rsid w:val="00F759F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59F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F042C"/>
    <w:rPr>
      <w:rFonts w:asciiTheme="majorHAnsi" w:eastAsiaTheme="majorEastAsia" w:hAnsiTheme="majorHAnsi" w:cstheme="majorBidi"/>
      <w:color w:val="1F3864" w:themeColor="accent5" w:themeShade="80"/>
      <w:sz w:val="32"/>
      <w:szCs w:val="32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6A252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A252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F04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31879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31879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318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187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22B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22B6"/>
    <w:rPr>
      <w:rFonts w:ascii="Lato" w:hAnsi="Lato"/>
      <w:color w:val="000000" w:themeColor="text1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422B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2B6"/>
    <w:rPr>
      <w:rFonts w:ascii="Lato" w:hAnsi="Lato"/>
      <w:color w:val="000000" w:themeColor="text1"/>
      <w:lang w:eastAsia="es-ES"/>
    </w:rPr>
  </w:style>
  <w:style w:type="paragraph" w:customStyle="1" w:styleId="Codigo">
    <w:name w:val="Codigo"/>
    <w:basedOn w:val="Normal"/>
    <w:link w:val="CodigoCar"/>
    <w:qFormat/>
    <w:rsid w:val="005356F9"/>
    <w:rPr>
      <w:rFonts w:ascii="Consolas" w:hAnsi="Consolas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igoCar">
    <w:name w:val="Codigo Car"/>
    <w:basedOn w:val="Fuentedeprrafopredeter"/>
    <w:link w:val="Codigo"/>
    <w:rsid w:val="005356F9"/>
    <w:rPr>
      <w:rFonts w:ascii="Consolas" w:hAnsi="Consolas"/>
      <w:color w:val="000000" w:themeColor="text1"/>
      <w:lang w:eastAsia="es-ES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FFCA-05BB-42EA-90B2-CEAE3F52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563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>Proyecto fundamentos de optimización computacional</vt:lpstr>
      <vt:lpstr>    Proyecto: “Colas del Comedor Universitario”</vt:lpstr>
      <vt:lpstr>Planteamiento del Problema</vt:lpstr>
      <vt:lpstr>Objetivo General</vt:lpstr>
      <vt:lpstr>Objetivos Específicos</vt:lpstr>
      <vt:lpstr>Justificación</vt:lpstr>
      <vt:lpstr>Modelado, Situación Real del Sistema</vt:lpstr>
      <vt:lpstr>Medidas de Eficiencia</vt:lpstr>
      <vt:lpstr>Bitácora</vt:lpstr>
      <vt:lpstr>    Datos Recolectados</vt:lpstr>
      <vt:lpstr>    Instrumento de Recolección de Datos</vt:lpstr>
    </vt:vector>
  </TitlesOfParts>
  <Company>Facyt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fundamentos de optimización computacional</dc:title>
  <dc:subject>Líneas de Espera del Comedor Universitario</dc:subject>
  <dc:creator>Luis Pérez</dc:creator>
  <cp:keywords/>
  <dc:description/>
  <cp:lastModifiedBy>Luis Pérez</cp:lastModifiedBy>
  <cp:revision>21</cp:revision>
  <cp:lastPrinted>2015-08-14T16:13:00Z</cp:lastPrinted>
  <dcterms:created xsi:type="dcterms:W3CDTF">2015-08-14T16:11:00Z</dcterms:created>
  <dcterms:modified xsi:type="dcterms:W3CDTF">2015-08-20T22:55:00Z</dcterms:modified>
  <cp:category>Fundamentos de Optimización Computacional</cp:category>
</cp:coreProperties>
</file>