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Library Management System Documentation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1. System Overview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Library Management System is a modern, distributed application designed to manage library operations including book inventory, user management, and rental tracking. The system follows a microservices architecture pattern, consisting of three main components:</w:t>
      </w:r>
    </w:p>
    <w:p>
      <w:pPr>
        <w:numPr>
          <w:ilvl w:val="0"/>
          <w:numId w:val="4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Book Service: Manages book inventory and availability</w:t>
      </w:r>
    </w:p>
    <w:p>
      <w:pPr>
        <w:numPr>
          <w:ilvl w:val="0"/>
          <w:numId w:val="4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User Service: Handles user management and rental operations</w:t>
      </w:r>
    </w:p>
    <w:p>
      <w:pPr>
        <w:numPr>
          <w:ilvl w:val="0"/>
          <w:numId w:val="4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Frontend Application: Provides a user-friendly web interface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Key Features</w:t>
      </w:r>
    </w:p>
    <w:p>
      <w:pPr>
        <w:numPr>
          <w:ilvl w:val="0"/>
          <w:numId w:val="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Book inventory management</w:t>
      </w:r>
    </w:p>
    <w:p>
      <w:pPr>
        <w:numPr>
          <w:ilvl w:val="0"/>
          <w:numId w:val="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User registration and authentication</w:t>
      </w:r>
    </w:p>
    <w:p>
      <w:pPr>
        <w:numPr>
          <w:ilvl w:val="0"/>
          <w:numId w:val="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Book rental and return processing</w:t>
      </w:r>
    </w:p>
    <w:p>
      <w:pPr>
        <w:numPr>
          <w:ilvl w:val="0"/>
          <w:numId w:val="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Rental history tracking</w:t>
      </w:r>
    </w:p>
    <w:p>
      <w:pPr>
        <w:numPr>
          <w:ilvl w:val="0"/>
          <w:numId w:val="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Administrative functions</w:t>
      </w:r>
    </w:p>
    <w:p>
      <w:pPr>
        <w:numPr>
          <w:ilvl w:val="0"/>
          <w:numId w:val="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Real-time availability updates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2. Architecture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System Architecture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system implements a microservices architecture with the following components:</w:t>
      </w:r>
    </w:p>
    <w:p>
      <w:pPr>
        <w:numPr>
          <w:ilvl w:val="0"/>
          <w:numId w:val="9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Microservices</w:t>
      </w:r>
    </w:p>
    <w:p>
      <w:pPr>
        <w:numPr>
          <w:ilvl w:val="0"/>
          <w:numId w:val="9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Book Service (FastAPI)</w:t>
      </w:r>
    </w:p>
    <w:p>
      <w:pPr>
        <w:numPr>
          <w:ilvl w:val="0"/>
          <w:numId w:val="9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User Service (FastAPI)</w:t>
      </w:r>
    </w:p>
    <w:p>
      <w:pPr>
        <w:numPr>
          <w:ilvl w:val="0"/>
          <w:numId w:val="9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Frontend (Streamlit)</w:t>
      </w:r>
    </w:p>
    <w:p>
      <w:pPr>
        <w:numPr>
          <w:ilvl w:val="0"/>
          <w:numId w:val="9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Communication</w:t>
      </w:r>
    </w:p>
    <w:p>
      <w:pPr>
        <w:numPr>
          <w:ilvl w:val="0"/>
          <w:numId w:val="9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REST APIs between services</w:t>
      </w:r>
    </w:p>
    <w:p>
      <w:pPr>
        <w:numPr>
          <w:ilvl w:val="0"/>
          <w:numId w:val="9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JWT-based authentication</w:t>
      </w:r>
    </w:p>
    <w:p>
      <w:pPr>
        <w:numPr>
          <w:ilvl w:val="0"/>
          <w:numId w:val="9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Asynchronous operations</w:t>
      </w:r>
    </w:p>
    <w:p>
      <w:pPr>
        <w:numPr>
          <w:ilvl w:val="0"/>
          <w:numId w:val="9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Data Storage</w:t>
      </w:r>
    </w:p>
    <w:p>
      <w:pPr>
        <w:numPr>
          <w:ilvl w:val="0"/>
          <w:numId w:val="9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SQLite databases (one per service)</w:t>
      </w:r>
    </w:p>
    <w:p>
      <w:pPr>
        <w:numPr>
          <w:ilvl w:val="0"/>
          <w:numId w:val="9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SQLAlchemy ORM for database operations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3. Services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Book Service</w:t>
      </w:r>
    </w:p>
    <w:p>
      <w:pPr>
        <w:numPr>
          <w:ilvl w:val="0"/>
          <w:numId w:val="1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Port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8000</w:t>
      </w:r>
    </w:p>
    <w:p>
      <w:pPr>
        <w:numPr>
          <w:ilvl w:val="0"/>
          <w:numId w:val="1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Responsibilities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6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Book inventory management</w:t>
      </w:r>
    </w:p>
    <w:p>
      <w:pPr>
        <w:numPr>
          <w:ilvl w:val="0"/>
          <w:numId w:val="16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Availability tracking</w:t>
      </w:r>
    </w:p>
    <w:p>
      <w:pPr>
        <w:numPr>
          <w:ilvl w:val="0"/>
          <w:numId w:val="16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Book metadata management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User Service</w:t>
      </w:r>
    </w:p>
    <w:p>
      <w:pPr>
        <w:numPr>
          <w:ilvl w:val="0"/>
          <w:numId w:val="19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Port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8001</w:t>
      </w:r>
    </w:p>
    <w:p>
      <w:pPr>
        <w:numPr>
          <w:ilvl w:val="0"/>
          <w:numId w:val="19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Responsibilities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9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User management</w:t>
      </w:r>
    </w:p>
    <w:p>
      <w:pPr>
        <w:numPr>
          <w:ilvl w:val="0"/>
          <w:numId w:val="19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Authentication</w:t>
      </w:r>
    </w:p>
    <w:p>
      <w:pPr>
        <w:numPr>
          <w:ilvl w:val="0"/>
          <w:numId w:val="19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Rental processing</w:t>
      </w:r>
    </w:p>
    <w:p>
      <w:pPr>
        <w:numPr>
          <w:ilvl w:val="0"/>
          <w:numId w:val="19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Rental history tracking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Frontend Application</w:t>
      </w:r>
    </w:p>
    <w:p>
      <w:pPr>
        <w:numPr>
          <w:ilvl w:val="0"/>
          <w:numId w:val="22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Port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8501</w:t>
      </w:r>
    </w:p>
    <w:p>
      <w:pPr>
        <w:numPr>
          <w:ilvl w:val="0"/>
          <w:numId w:val="22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Responsibilities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2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User interface</w:t>
      </w:r>
    </w:p>
    <w:p>
      <w:pPr>
        <w:numPr>
          <w:ilvl w:val="0"/>
          <w:numId w:val="22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Service integration</w:t>
      </w:r>
    </w:p>
    <w:p>
      <w:pPr>
        <w:numPr>
          <w:ilvl w:val="0"/>
          <w:numId w:val="22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Real-time updates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4. API Reference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Book Service API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  <w:t xml:space="preserve">Books Endpoints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object w:dxaOrig="4899" w:dyaOrig="2146">
          <v:rect xmlns:o="urn:schemas-microsoft-com:office:office" xmlns:v="urn:schemas-microsoft-com:vml" id="rectole0000000000" style="width:244.950000pt;height:10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User Service API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  <w:t xml:space="preserve">Authentication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object w:dxaOrig="5062" w:dyaOrig="607">
          <v:rect xmlns:o="urn:schemas-microsoft-com:office:office" xmlns:v="urn:schemas-microsoft-com:vml" id="rectole0000000001" style="width:253.100000pt;height:30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  <w:t xml:space="preserve">Users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object w:dxaOrig="4758" w:dyaOrig="1944">
          <v:rect xmlns:o="urn:schemas-microsoft-com:office:office" xmlns:v="urn:schemas-microsoft-com:vml" id="rectole0000000002" style="width:237.900000pt;height:9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  <w:t xml:space="preserve">Rentals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object w:dxaOrig="7025" w:dyaOrig="1741">
          <v:rect xmlns:o="urn:schemas-microsoft-com:office:office" xmlns:v="urn:schemas-microsoft-com:vml" id="rectole0000000003" style="width:351.250000pt;height:87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5. Database Schema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Book Service Database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books (</w:t>
        <w:br/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STRING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  <w:br/>
        <w:t xml:space="preserve">    title STRING,</w:t>
        <w:br/>
        <w:t xml:space="preserve">    author STRING,</w:t>
        <w:br/>
        <w:t xml:space="preserve">    genre STRING,</w:t>
        <w:br/>
        <w:t xml:space="preserve">    available_copies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)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User Service Database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users (</w:t>
        <w:br/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STRING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  <w:br/>
        <w:t xml:space="preserve">    name STRING,</w:t>
        <w:br/>
        <w:t xml:space="preserve">    email STRING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  <w:br/>
        <w:t xml:space="preserve">    hashed_password STRING,</w:t>
        <w:br/>
        <w:t xml:space="preserve">    rented_books JSON,</w:t>
        <w:br/>
        <w:t xml:space="preserve">    is_admin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)</w:t>
        <w:br/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rentals (</w:t>
        <w:br/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STRING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  <w:br/>
        <w:t xml:space="preserve">    user_id STRING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users(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</w:t>
        <w:br/>
        <w:t xml:space="preserve">    book_id STRING,</w:t>
        <w:br/>
        <w:t xml:space="preserve">    book_title STRING,</w:t>
        <w:br/>
        <w:t xml:space="preserve">    book_author STRING,</w:t>
        <w:br/>
        <w:t xml:space="preserve">    rental_date DATETIME,</w:t>
        <w:br/>
        <w:t xml:space="preserve">    return_date DATETIME</w:t>
        <w:br/>
        <w:t xml:space="preserve">)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6. Authentication &amp; Authorization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Authentication Flow</w:t>
      </w:r>
    </w:p>
    <w:p>
      <w:pPr>
        <w:numPr>
          <w:ilvl w:val="0"/>
          <w:numId w:val="3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User provides credentials</w:t>
      </w:r>
    </w:p>
    <w:p>
      <w:pPr>
        <w:numPr>
          <w:ilvl w:val="0"/>
          <w:numId w:val="3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User Service validates credentials</w:t>
      </w:r>
    </w:p>
    <w:p>
      <w:pPr>
        <w:numPr>
          <w:ilvl w:val="0"/>
          <w:numId w:val="3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JWT token generated with user details</w:t>
      </w:r>
    </w:p>
    <w:p>
      <w:pPr>
        <w:numPr>
          <w:ilvl w:val="0"/>
          <w:numId w:val="3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Token used for subsequent requests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Security Features</w:t>
      </w:r>
    </w:p>
    <w:p>
      <w:pPr>
        <w:numPr>
          <w:ilvl w:val="0"/>
          <w:numId w:val="33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Password hashing using bcrypt</w:t>
      </w:r>
    </w:p>
    <w:p>
      <w:pPr>
        <w:numPr>
          <w:ilvl w:val="0"/>
          <w:numId w:val="33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JWT-based authentication</w:t>
      </w:r>
    </w:p>
    <w:p>
      <w:pPr>
        <w:numPr>
          <w:ilvl w:val="0"/>
          <w:numId w:val="33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Role-based access control</w:t>
      </w:r>
    </w:p>
    <w:p>
      <w:pPr>
        <w:numPr>
          <w:ilvl w:val="0"/>
          <w:numId w:val="33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Token expiration</w:t>
      </w:r>
    </w:p>
    <w:p>
      <w:pPr>
        <w:numPr>
          <w:ilvl w:val="0"/>
          <w:numId w:val="33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Secure password storage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7. Frontend Application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Features</w:t>
      </w:r>
    </w:p>
    <w:p>
      <w:pPr>
        <w:numPr>
          <w:ilvl w:val="0"/>
          <w:numId w:val="3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Responsive UI</w:t>
      </w:r>
    </w:p>
    <w:p>
      <w:pPr>
        <w:numPr>
          <w:ilvl w:val="0"/>
          <w:numId w:val="3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Real-time updates</w:t>
      </w:r>
    </w:p>
    <w:p>
      <w:pPr>
        <w:numPr>
          <w:ilvl w:val="0"/>
          <w:numId w:val="3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Session management</w:t>
      </w:r>
    </w:p>
    <w:p>
      <w:pPr>
        <w:numPr>
          <w:ilvl w:val="0"/>
          <w:numId w:val="3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Role-based interface</w:t>
      </w:r>
    </w:p>
    <w:p>
      <w:pPr>
        <w:numPr>
          <w:ilvl w:val="0"/>
          <w:numId w:val="3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Error handling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Pages</w:t>
      </w:r>
    </w:p>
    <w:p>
      <w:pPr>
        <w:numPr>
          <w:ilvl w:val="0"/>
          <w:numId w:val="3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Login/Register</w:t>
      </w:r>
    </w:p>
    <w:p>
      <w:pPr>
        <w:numPr>
          <w:ilvl w:val="0"/>
          <w:numId w:val="3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Available Books</w:t>
      </w:r>
    </w:p>
    <w:p>
      <w:pPr>
        <w:numPr>
          <w:ilvl w:val="0"/>
          <w:numId w:val="3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My Rentals</w:t>
      </w:r>
    </w:p>
    <w:p>
      <w:pPr>
        <w:numPr>
          <w:ilvl w:val="0"/>
          <w:numId w:val="3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Rental History</w:t>
      </w:r>
    </w:p>
    <w:p>
      <w:pPr>
        <w:numPr>
          <w:ilvl w:val="0"/>
          <w:numId w:val="3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Admin Panel (for admins)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8. Deployment Guide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Prerequisites</w:t>
      </w:r>
    </w:p>
    <w:p>
      <w:pPr>
        <w:numPr>
          <w:ilvl w:val="0"/>
          <w:numId w:val="39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Docker</w:t>
      </w:r>
    </w:p>
    <w:p>
      <w:pPr>
        <w:numPr>
          <w:ilvl w:val="0"/>
          <w:numId w:val="39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Docker Compose</w:t>
      </w:r>
    </w:p>
    <w:p>
      <w:pPr>
        <w:numPr>
          <w:ilvl w:val="0"/>
          <w:numId w:val="39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Git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Deployment Steps</w:t>
      </w:r>
    </w:p>
    <w:p>
      <w:pPr>
        <w:numPr>
          <w:ilvl w:val="0"/>
          <w:numId w:val="41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Clone repository</w:t>
      </w:r>
    </w:p>
    <w:p>
      <w:pPr>
        <w:numPr>
          <w:ilvl w:val="0"/>
          <w:numId w:val="41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Configure environment variables</w:t>
      </w:r>
    </w:p>
    <w:p>
      <w:pPr>
        <w:numPr>
          <w:ilvl w:val="0"/>
          <w:numId w:val="41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Build containers:</w:t>
      </w:r>
    </w:p>
    <w:p>
      <w:pPr>
        <w:numPr>
          <w:ilvl w:val="0"/>
          <w:numId w:val="41"/>
        </w:numPr>
        <w:spacing w:before="0" w:after="200" w:line="240"/>
        <w:ind w:right="0" w:left="720" w:hanging="48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docker-compose build</w:t>
      </w:r>
    </w:p>
    <w:p>
      <w:pPr>
        <w:numPr>
          <w:ilvl w:val="0"/>
          <w:numId w:val="41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Start services:</w:t>
      </w:r>
    </w:p>
    <w:p>
      <w:pPr>
        <w:numPr>
          <w:ilvl w:val="0"/>
          <w:numId w:val="41"/>
        </w:numPr>
        <w:spacing w:before="0" w:after="200" w:line="240"/>
        <w:ind w:right="0" w:left="720" w:hanging="48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docker-compose up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7D902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7D902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9. Docker Guide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9.1 Book Service Dockerfile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object w:dxaOrig="8220" w:dyaOrig="2915">
          <v:rect xmlns:o="urn:schemas-microsoft-com:office:office" xmlns:v="urn:schemas-microsoft-com:vml" id="rectole0000000004" style="width:411.000000pt;height:145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9.2 User Service Dockerfile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object w:dxaOrig="8483" w:dyaOrig="2955">
          <v:rect xmlns:o="urn:schemas-microsoft-com:office:office" xmlns:v="urn:schemas-microsoft-com:vml" id="rectole0000000005" style="width:424.150000pt;height:147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9.3 Frontend Docker 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object w:dxaOrig="7916" w:dyaOrig="2834">
          <v:rect xmlns:o="urn:schemas-microsoft-com:office:office" xmlns:v="urn:schemas-microsoft-com:vml" id="rectole0000000006" style="width:395.800000pt;height:141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Environment Variables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BOOK_SERVICE_URL=http://book_service:8000</w:t>
        <w:br/>
        <w:t xml:space="preserve">USER_SERVICE_URL=http://user_service:8001</w:t>
        <w:br/>
        <w:t xml:space="preserve">SECRET_KEY=your_secret_key_here</w:t>
        <w:br/>
        <w:t xml:space="preserve">DATABASE_URL=sqlite+aiosqlite:///./test.db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10. Development Guide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Setup Development Environment</w:t>
      </w:r>
    </w:p>
    <w:p>
      <w:pPr>
        <w:numPr>
          <w:ilvl w:val="0"/>
          <w:numId w:val="46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 virtual environment</w:t>
      </w:r>
    </w:p>
    <w:p>
      <w:pPr>
        <w:numPr>
          <w:ilvl w:val="0"/>
          <w:numId w:val="46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Install dependencies:</w:t>
      </w:r>
    </w:p>
    <w:p>
      <w:pPr>
        <w:numPr>
          <w:ilvl w:val="0"/>
          <w:numId w:val="46"/>
        </w:numPr>
        <w:spacing w:before="0" w:after="200" w:line="240"/>
        <w:ind w:right="0" w:left="720" w:hanging="48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pip install </w:t>
      </w:r>
      <w:r>
        <w:rPr>
          <w:rFonts w:ascii="Consolas" w:hAnsi="Consolas" w:cs="Consolas" w:eastAsia="Consolas"/>
          <w:color w:val="7D9029"/>
          <w:spacing w:val="0"/>
          <w:position w:val="0"/>
          <w:sz w:val="22"/>
          <w:shd w:fill="auto" w:val="clear"/>
        </w:rPr>
        <w:t xml:space="preserve">-r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requirements.txt</w:t>
      </w:r>
    </w:p>
    <w:p>
      <w:pPr>
        <w:numPr>
          <w:ilvl w:val="0"/>
          <w:numId w:val="46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Configure environment variables</w:t>
      </w:r>
    </w:p>
    <w:p>
      <w:pPr>
        <w:numPr>
          <w:ilvl w:val="0"/>
          <w:numId w:val="46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Start services individually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4677" w:dyaOrig="4049">
          <v:rect xmlns:o="urn:schemas-microsoft-com:office:office" xmlns:v="urn:schemas-microsoft-com:vml" id="rectole0000000007" style="width:233.850000pt;height:202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Testing</w:t>
      </w:r>
    </w:p>
    <w:p>
      <w:pPr>
        <w:numPr>
          <w:ilvl w:val="0"/>
          <w:numId w:val="49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Unit tests for each service</w:t>
      </w:r>
    </w:p>
    <w:p>
      <w:pPr>
        <w:numPr>
          <w:ilvl w:val="0"/>
          <w:numId w:val="49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Integration tests</w:t>
      </w:r>
    </w:p>
    <w:p>
      <w:pPr>
        <w:numPr>
          <w:ilvl w:val="0"/>
          <w:numId w:val="49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API tests using pytest</w:t>
      </w:r>
    </w:p>
    <w:p>
      <w:pPr>
        <w:numPr>
          <w:ilvl w:val="0"/>
          <w:numId w:val="49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Frontend tests</w:t>
      </w:r>
    </w:p>
    <w:p>
      <w:pPr>
        <w:spacing w:before="36" w:after="36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36" w:after="36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36" w:after="36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11. Troubleshooting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Common Issues</w:t>
      </w:r>
    </w:p>
    <w:p>
      <w:pPr>
        <w:numPr>
          <w:ilvl w:val="0"/>
          <w:numId w:val="52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Service connectivity problems</w:t>
      </w:r>
    </w:p>
    <w:p>
      <w:pPr>
        <w:numPr>
          <w:ilvl w:val="0"/>
          <w:numId w:val="52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Check network configuration</w:t>
      </w:r>
    </w:p>
    <w:p>
      <w:pPr>
        <w:numPr>
          <w:ilvl w:val="0"/>
          <w:numId w:val="52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Verify service URLs</w:t>
      </w:r>
    </w:p>
    <w:p>
      <w:pPr>
        <w:numPr>
          <w:ilvl w:val="0"/>
          <w:numId w:val="52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Check Docker network</w:t>
      </w:r>
    </w:p>
    <w:p>
      <w:pPr>
        <w:numPr>
          <w:ilvl w:val="0"/>
          <w:numId w:val="52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Database issues</w:t>
      </w:r>
    </w:p>
    <w:p>
      <w:pPr>
        <w:numPr>
          <w:ilvl w:val="0"/>
          <w:numId w:val="52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Verify database files exist</w:t>
      </w:r>
    </w:p>
    <w:p>
      <w:pPr>
        <w:numPr>
          <w:ilvl w:val="0"/>
          <w:numId w:val="52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Check permissions</w:t>
      </w:r>
    </w:p>
    <w:p>
      <w:pPr>
        <w:numPr>
          <w:ilvl w:val="0"/>
          <w:numId w:val="52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Validate schema migrations</w:t>
      </w:r>
    </w:p>
    <w:p>
      <w:pPr>
        <w:numPr>
          <w:ilvl w:val="0"/>
          <w:numId w:val="52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Authentication problems</w:t>
      </w:r>
    </w:p>
    <w:p>
      <w:pPr>
        <w:numPr>
          <w:ilvl w:val="0"/>
          <w:numId w:val="52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Check token expiration</w:t>
      </w:r>
    </w:p>
    <w:p>
      <w:pPr>
        <w:numPr>
          <w:ilvl w:val="0"/>
          <w:numId w:val="52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Validate user credentials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Logging</w:t>
      </w:r>
    </w:p>
    <w:p>
      <w:pPr>
        <w:numPr>
          <w:ilvl w:val="0"/>
          <w:numId w:val="59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Each service maintains its own logs</w:t>
      </w:r>
    </w:p>
    <w:p>
      <w:pPr>
        <w:numPr>
          <w:ilvl w:val="0"/>
          <w:numId w:val="59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Docker logs available via:</w:t>
      </w:r>
    </w:p>
    <w:p>
      <w:pPr>
        <w:numPr>
          <w:ilvl w:val="0"/>
          <w:numId w:val="59"/>
        </w:numPr>
        <w:spacing w:before="0" w:after="200" w:line="240"/>
        <w:ind w:right="0" w:left="720" w:hanging="48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docker-compose logs [service_name]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4">
    <w:abstractNumId w:val="90"/>
  </w:num>
  <w:num w:numId="6">
    <w:abstractNumId w:val="84"/>
  </w:num>
  <w:num w:numId="9">
    <w:abstractNumId w:val="78"/>
  </w:num>
  <w:num w:numId="16">
    <w:abstractNumId w:val="72"/>
  </w:num>
  <w:num w:numId="19">
    <w:abstractNumId w:val="66"/>
  </w:num>
  <w:num w:numId="22">
    <w:abstractNumId w:val="60"/>
  </w:num>
  <w:num w:numId="31">
    <w:abstractNumId w:val="54"/>
  </w:num>
  <w:num w:numId="33">
    <w:abstractNumId w:val="48"/>
  </w:num>
  <w:num w:numId="35">
    <w:abstractNumId w:val="42"/>
  </w:num>
  <w:num w:numId="37">
    <w:abstractNumId w:val="36"/>
  </w:num>
  <w:num w:numId="39">
    <w:abstractNumId w:val="30"/>
  </w:num>
  <w:num w:numId="41">
    <w:abstractNumId w:val="24"/>
  </w:num>
  <w:num w:numId="46">
    <w:abstractNumId w:val="18"/>
  </w:num>
  <w:num w:numId="49">
    <w:abstractNumId w:val="12"/>
  </w:num>
  <w:num w:numId="52">
    <w:abstractNumId w:val="6"/>
  </w:num>
  <w:num w:numId="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