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C4DB54" w14:textId="77777777" w:rsidR="005A2F40" w:rsidRDefault="00085CFC">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1FC4DBD0" wp14:editId="1FC4DBD1">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2">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color w:val="B10034"/>
          <w:sz w:val="28"/>
          <w:szCs w:val="28"/>
        </w:rPr>
        <w:t>KNIFE LEGISLATION AND HANDLING AT AIRPORTS</w:t>
      </w:r>
    </w:p>
    <w:p w14:paraId="1FC4DB55" w14:textId="77777777" w:rsidR="005A2F40" w:rsidRDefault="005A2F40">
      <w:pPr>
        <w:pStyle w:val="Text"/>
        <w:spacing w:after="0" w:line="0" w:lineRule="atLeast"/>
        <w:jc w:val="center"/>
        <w:rPr>
          <w:rFonts w:asciiTheme="majorHAnsi" w:hAnsiTheme="majorHAnsi" w:cstheme="majorHAnsi"/>
          <w:b/>
          <w:bCs/>
          <w:color w:val="B10034"/>
          <w:sz w:val="28"/>
          <w:szCs w:val="28"/>
        </w:rPr>
      </w:pPr>
    </w:p>
    <w:p w14:paraId="1FC4DB56" w14:textId="77777777" w:rsidR="005A2F40" w:rsidRDefault="00085CFC">
      <w:pPr>
        <w:pStyle w:val="Text"/>
        <w:spacing w:after="0" w:line="0" w:lineRule="atLeast"/>
        <w:jc w:val="center"/>
        <w:rPr>
          <w:rFonts w:asciiTheme="majorHAnsi" w:hAnsiTheme="majorHAnsi" w:cstheme="majorHAnsi"/>
          <w:b/>
          <w:bCs/>
          <w:color w:val="B10034"/>
          <w:sz w:val="28"/>
          <w:szCs w:val="28"/>
        </w:rPr>
      </w:pPr>
      <w:r>
        <w:rPr>
          <w:rFonts w:asciiTheme="majorHAnsi" w:hAnsiTheme="majorHAnsi" w:cstheme="majorHAnsi"/>
          <w:b/>
          <w:bCs/>
          <w:color w:val="B10034"/>
          <w:sz w:val="28"/>
          <w:szCs w:val="28"/>
        </w:rPr>
        <w:t>IN</w:t>
      </w:r>
    </w:p>
    <w:p w14:paraId="1FC4DB57" w14:textId="77777777" w:rsidR="005A2F40" w:rsidRDefault="005A2F40">
      <w:pPr>
        <w:pStyle w:val="Text"/>
        <w:spacing w:after="0" w:line="0" w:lineRule="atLeast"/>
        <w:jc w:val="center"/>
        <w:rPr>
          <w:rFonts w:asciiTheme="majorHAnsi" w:hAnsiTheme="majorHAnsi" w:cstheme="majorHAnsi"/>
          <w:b/>
          <w:bCs/>
          <w:color w:val="B10034"/>
          <w:sz w:val="28"/>
          <w:szCs w:val="28"/>
        </w:rPr>
      </w:pPr>
    </w:p>
    <w:p w14:paraId="1FC4DB58" w14:textId="77777777" w:rsidR="005A2F40" w:rsidRDefault="00085CFC">
      <w:pPr>
        <w:pStyle w:val="Text"/>
        <w:spacing w:after="0" w:line="0" w:lineRule="atLeast"/>
        <w:jc w:val="center"/>
        <w:rPr>
          <w:rFonts w:asciiTheme="majorHAnsi" w:hAnsiTheme="majorHAnsi" w:cstheme="majorHAnsi"/>
          <w:b/>
          <w:bCs/>
          <w:color w:val="B10034"/>
          <w:sz w:val="40"/>
          <w:szCs w:val="40"/>
        </w:rPr>
      </w:pPr>
      <w:r>
        <w:rPr>
          <w:rFonts w:asciiTheme="majorHAnsi" w:hAnsiTheme="majorHAnsi" w:cstheme="majorHAnsi"/>
          <w:b/>
          <w:bCs/>
          <w:color w:val="B10034"/>
          <w:sz w:val="40"/>
          <w:szCs w:val="40"/>
        </w:rPr>
        <w:t>CANADA</w:t>
      </w:r>
    </w:p>
    <w:p w14:paraId="6BB8539A" w14:textId="77777777" w:rsidR="006E5871" w:rsidRPr="002A1A3D" w:rsidRDefault="006E5871" w:rsidP="006E5871">
      <w:pPr>
        <w:pStyle w:val="berschrift2"/>
        <w:ind w:left="567"/>
        <w:rPr>
          <w:rFonts w:asciiTheme="majorHAnsi" w:hAnsiTheme="majorHAnsi" w:cstheme="majorHAnsi"/>
          <w:b w:val="0"/>
          <w:bCs w:val="0"/>
          <w:kern w:val="16"/>
          <w:szCs w:val="20"/>
          <w:lang w:val="en-US"/>
        </w:rPr>
      </w:pPr>
    </w:p>
    <w:p w14:paraId="418500C1" w14:textId="7191B59D" w:rsidR="009F2966" w:rsidRPr="00710985" w:rsidRDefault="00634ED3" w:rsidP="009F2966">
      <w:pPr>
        <w:pStyle w:val="berschrift1"/>
        <w:numPr>
          <w:ilvl w:val="0"/>
          <w:numId w:val="31"/>
        </w:numPr>
        <w:spacing w:before="260" w:after="130" w:line="0" w:lineRule="atLeast"/>
        <w:ind w:left="567" w:hanging="567"/>
        <w:jc w:val="both"/>
        <w:rPr>
          <w:rFonts w:asciiTheme="majorHAnsi" w:hAnsiTheme="majorHAnsi" w:cstheme="majorHAnsi"/>
          <w:color w:val="B10034"/>
          <w:kern w:val="16"/>
          <w:sz w:val="20"/>
          <w:szCs w:val="20"/>
          <w:lang w:val="en-US"/>
        </w:rPr>
      </w:pPr>
      <w:r>
        <w:rPr>
          <w:rFonts w:asciiTheme="majorHAnsi" w:hAnsiTheme="majorHAnsi" w:cstheme="majorHAnsi"/>
          <w:color w:val="B10034"/>
          <w:kern w:val="16"/>
          <w:sz w:val="20"/>
          <w:szCs w:val="20"/>
          <w:lang w:val="en-US"/>
        </w:rPr>
        <w:t>Weapons Act</w:t>
      </w:r>
    </w:p>
    <w:p w14:paraId="1FC4DB5B"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1.1</w:t>
      </w:r>
      <w:r w:rsidRPr="007E7724">
        <w:rPr>
          <w:rFonts w:asciiTheme="majorHAnsi" w:hAnsiTheme="majorHAnsi" w:cstheme="majorHAnsi"/>
          <w:i/>
          <w:iCs/>
          <w:lang w:val="en-US"/>
        </w:rPr>
        <w:tab/>
        <w:t>Which knives are considered weapons under your local law?</w:t>
      </w:r>
    </w:p>
    <w:p w14:paraId="2B52F9F6" w14:textId="36D6C947" w:rsidR="00FE1846" w:rsidRDefault="00085CFC" w:rsidP="00547ACA">
      <w:pPr>
        <w:pStyle w:val="Text00cm"/>
        <w:ind w:left="567" w:hanging="567"/>
        <w:jc w:val="both"/>
        <w:rPr>
          <w:rFonts w:asciiTheme="majorHAnsi" w:hAnsiTheme="majorHAnsi" w:cstheme="majorHAnsi"/>
          <w:lang w:val="en-US"/>
        </w:rPr>
      </w:pPr>
      <w:r>
        <w:rPr>
          <w:rFonts w:asciiTheme="majorHAnsi" w:hAnsiTheme="majorHAnsi" w:cstheme="majorHAnsi"/>
          <w:lang w:val="en-US"/>
        </w:rPr>
        <w:tab/>
      </w:r>
      <w:r w:rsidR="00FE1846">
        <w:rPr>
          <w:rFonts w:asciiTheme="majorHAnsi" w:hAnsiTheme="majorHAnsi" w:cstheme="majorHAnsi"/>
          <w:lang w:val="en-US"/>
        </w:rPr>
        <w:t>Canadian</w:t>
      </w:r>
      <w:r w:rsidR="00514878">
        <w:rPr>
          <w:rFonts w:asciiTheme="majorHAnsi" w:hAnsiTheme="majorHAnsi" w:cstheme="majorHAnsi"/>
          <w:lang w:val="en-US"/>
        </w:rPr>
        <w:t xml:space="preserve"> criminal</w:t>
      </w:r>
      <w:r w:rsidR="00FE1846">
        <w:rPr>
          <w:rFonts w:asciiTheme="majorHAnsi" w:hAnsiTheme="majorHAnsi" w:cstheme="majorHAnsi"/>
          <w:lang w:val="en-US"/>
        </w:rPr>
        <w:t xml:space="preserve"> law distinguishes </w:t>
      </w:r>
      <w:r w:rsidR="00E72EE2">
        <w:rPr>
          <w:rFonts w:asciiTheme="majorHAnsi" w:hAnsiTheme="majorHAnsi" w:cstheme="majorHAnsi"/>
          <w:lang w:val="en-US"/>
        </w:rPr>
        <w:t xml:space="preserve">between </w:t>
      </w:r>
      <w:r w:rsidR="00887210">
        <w:rPr>
          <w:rFonts w:asciiTheme="majorHAnsi" w:hAnsiTheme="majorHAnsi" w:cstheme="majorHAnsi"/>
          <w:lang w:val="en-US"/>
        </w:rPr>
        <w:t xml:space="preserve">a </w:t>
      </w:r>
      <w:r w:rsidR="00FE1846">
        <w:rPr>
          <w:rFonts w:asciiTheme="majorHAnsi" w:hAnsiTheme="majorHAnsi" w:cstheme="majorHAnsi"/>
          <w:lang w:val="en-US"/>
        </w:rPr>
        <w:t>“weapon”</w:t>
      </w:r>
      <w:r w:rsidR="00E72EE2">
        <w:rPr>
          <w:rFonts w:asciiTheme="majorHAnsi" w:hAnsiTheme="majorHAnsi" w:cstheme="majorHAnsi"/>
          <w:lang w:val="en-US"/>
        </w:rPr>
        <w:t xml:space="preserve">, </w:t>
      </w:r>
      <w:r w:rsidR="001D1939">
        <w:rPr>
          <w:rFonts w:asciiTheme="majorHAnsi" w:hAnsiTheme="majorHAnsi" w:cstheme="majorHAnsi"/>
          <w:lang w:val="en-US"/>
        </w:rPr>
        <w:t>“prohibited weapon”</w:t>
      </w:r>
      <w:r w:rsidR="00E72EE2">
        <w:rPr>
          <w:rFonts w:asciiTheme="majorHAnsi" w:hAnsiTheme="majorHAnsi" w:cstheme="majorHAnsi"/>
          <w:lang w:val="en-US"/>
        </w:rPr>
        <w:t>, and “concealed weapon”</w:t>
      </w:r>
      <w:r w:rsidR="001D1939">
        <w:rPr>
          <w:rFonts w:asciiTheme="majorHAnsi" w:hAnsiTheme="majorHAnsi" w:cstheme="majorHAnsi"/>
          <w:lang w:val="en-US"/>
        </w:rPr>
        <w:t>.</w:t>
      </w:r>
    </w:p>
    <w:p w14:paraId="2AA2E0C5" w14:textId="3E8E79C8" w:rsidR="00FE00BC" w:rsidRPr="007E7724" w:rsidRDefault="00FE00BC" w:rsidP="00622F1D">
      <w:pPr>
        <w:pStyle w:val="Text00cm"/>
        <w:numPr>
          <w:ilvl w:val="0"/>
          <w:numId w:val="93"/>
        </w:numPr>
        <w:jc w:val="both"/>
        <w:rPr>
          <w:rFonts w:asciiTheme="majorHAnsi" w:hAnsiTheme="majorHAnsi" w:cstheme="majorHAnsi"/>
          <w:b/>
          <w:bCs/>
          <w:i/>
          <w:iCs/>
          <w:lang w:val="en-US"/>
        </w:rPr>
      </w:pPr>
      <w:r w:rsidRPr="007E7724">
        <w:rPr>
          <w:rFonts w:asciiTheme="majorHAnsi" w:hAnsiTheme="majorHAnsi" w:cstheme="majorHAnsi"/>
          <w:b/>
          <w:bCs/>
          <w:i/>
          <w:iCs/>
          <w:lang w:val="en-US"/>
        </w:rPr>
        <w:t>“Weapon”</w:t>
      </w:r>
    </w:p>
    <w:p w14:paraId="59EC706B" w14:textId="5E9E8B90" w:rsidR="00C62A98" w:rsidRDefault="00085CFC" w:rsidP="00FE1846">
      <w:pPr>
        <w:pStyle w:val="Text00cm"/>
        <w:ind w:left="567"/>
        <w:jc w:val="both"/>
        <w:rPr>
          <w:rFonts w:asciiTheme="majorHAnsi" w:hAnsiTheme="majorHAnsi" w:cstheme="majorHAnsi"/>
          <w:lang w:val="en-US"/>
        </w:rPr>
      </w:pPr>
      <w:r>
        <w:rPr>
          <w:rFonts w:asciiTheme="majorHAnsi" w:hAnsiTheme="majorHAnsi" w:cstheme="majorHAnsi"/>
          <w:lang w:val="en-US"/>
        </w:rPr>
        <w:t xml:space="preserve">Under the </w:t>
      </w:r>
      <w:r w:rsidR="00437A22" w:rsidRPr="00407735">
        <w:rPr>
          <w:rFonts w:asciiTheme="majorHAnsi" w:hAnsiTheme="majorHAnsi" w:cstheme="majorHAnsi"/>
          <w:i/>
          <w:iCs/>
          <w:lang w:val="en-US"/>
        </w:rPr>
        <w:t>Criminal Code</w:t>
      </w:r>
      <w:r w:rsidR="00B175C6">
        <w:rPr>
          <w:rFonts w:asciiTheme="majorHAnsi" w:hAnsiTheme="majorHAnsi" w:cstheme="majorHAnsi"/>
          <w:lang w:val="en-US"/>
        </w:rPr>
        <w:t xml:space="preserve">, </w:t>
      </w:r>
      <w:r w:rsidR="00437A22" w:rsidRPr="00437A22">
        <w:rPr>
          <w:rFonts w:asciiTheme="majorHAnsi" w:hAnsiTheme="majorHAnsi" w:cstheme="majorHAnsi"/>
          <w:lang w:val="en-US"/>
        </w:rPr>
        <w:t xml:space="preserve">RSC 1985, </w:t>
      </w:r>
      <w:r w:rsidR="001347E0">
        <w:rPr>
          <w:rFonts w:asciiTheme="majorHAnsi" w:hAnsiTheme="majorHAnsi" w:cstheme="majorHAnsi"/>
          <w:lang w:val="en-US"/>
        </w:rPr>
        <w:t>c</w:t>
      </w:r>
      <w:r w:rsidR="00437A22" w:rsidRPr="00437A22">
        <w:rPr>
          <w:rFonts w:asciiTheme="majorHAnsi" w:hAnsiTheme="majorHAnsi" w:cstheme="majorHAnsi"/>
          <w:lang w:val="en-US"/>
        </w:rPr>
        <w:t xml:space="preserve"> C-46</w:t>
      </w:r>
      <w:r w:rsidR="00566B53">
        <w:rPr>
          <w:rFonts w:asciiTheme="majorHAnsi" w:hAnsiTheme="majorHAnsi" w:cstheme="majorHAnsi"/>
          <w:lang w:val="en-US"/>
        </w:rPr>
        <w:t xml:space="preserve"> (</w:t>
      </w:r>
      <w:r w:rsidR="00521BE2">
        <w:rPr>
          <w:rFonts w:asciiTheme="majorHAnsi" w:hAnsiTheme="majorHAnsi" w:cstheme="majorHAnsi"/>
          <w:lang w:val="en-US"/>
        </w:rPr>
        <w:t xml:space="preserve">the </w:t>
      </w:r>
      <w:r w:rsidR="00566B53">
        <w:rPr>
          <w:rFonts w:asciiTheme="majorHAnsi" w:hAnsiTheme="majorHAnsi" w:cstheme="majorHAnsi"/>
          <w:lang w:val="en-US"/>
        </w:rPr>
        <w:t>“</w:t>
      </w:r>
      <w:r w:rsidR="00566B53" w:rsidRPr="007E7724">
        <w:rPr>
          <w:rFonts w:asciiTheme="majorHAnsi" w:hAnsiTheme="majorHAnsi" w:cstheme="majorHAnsi"/>
          <w:i/>
          <w:iCs/>
          <w:lang w:val="en-US"/>
        </w:rPr>
        <w:t>Criminal Code</w:t>
      </w:r>
      <w:r w:rsidR="00566B53">
        <w:rPr>
          <w:rFonts w:asciiTheme="majorHAnsi" w:hAnsiTheme="majorHAnsi" w:cstheme="majorHAnsi"/>
          <w:lang w:val="en-US"/>
        </w:rPr>
        <w:t>”)</w:t>
      </w:r>
      <w:r>
        <w:rPr>
          <w:rFonts w:asciiTheme="majorHAnsi" w:hAnsiTheme="majorHAnsi" w:cstheme="majorHAnsi"/>
          <w:lang w:val="en-US"/>
        </w:rPr>
        <w:t>, any knife used, designed to be used</w:t>
      </w:r>
      <w:r w:rsidR="00032503">
        <w:rPr>
          <w:rFonts w:asciiTheme="majorHAnsi" w:hAnsiTheme="majorHAnsi" w:cstheme="majorHAnsi"/>
          <w:lang w:val="en-US"/>
        </w:rPr>
        <w:t>,</w:t>
      </w:r>
      <w:r>
        <w:rPr>
          <w:rFonts w:asciiTheme="majorHAnsi" w:hAnsiTheme="majorHAnsi" w:cstheme="majorHAnsi"/>
          <w:lang w:val="en-US"/>
        </w:rPr>
        <w:t xml:space="preserve"> or intended for use </w:t>
      </w:r>
      <w:r w:rsidR="007B5BD4">
        <w:rPr>
          <w:rFonts w:asciiTheme="majorHAnsi" w:hAnsiTheme="majorHAnsi" w:cstheme="majorHAnsi"/>
          <w:lang w:val="en-US"/>
        </w:rPr>
        <w:t>in the following manner</w:t>
      </w:r>
      <w:r w:rsidR="00C62A98">
        <w:rPr>
          <w:rFonts w:asciiTheme="majorHAnsi" w:hAnsiTheme="majorHAnsi" w:cstheme="majorHAnsi"/>
          <w:lang w:val="en-US"/>
        </w:rPr>
        <w:t xml:space="preserve"> constitutes a </w:t>
      </w:r>
      <w:r w:rsidR="00272FC3">
        <w:rPr>
          <w:rFonts w:asciiTheme="majorHAnsi" w:hAnsiTheme="majorHAnsi" w:cstheme="majorHAnsi"/>
          <w:lang w:val="en-US"/>
        </w:rPr>
        <w:t>“</w:t>
      </w:r>
      <w:r w:rsidR="00C62A98">
        <w:rPr>
          <w:rFonts w:asciiTheme="majorHAnsi" w:hAnsiTheme="majorHAnsi" w:cstheme="majorHAnsi"/>
          <w:lang w:val="en-US"/>
        </w:rPr>
        <w:t>weapon</w:t>
      </w:r>
      <w:r w:rsidR="00272FC3">
        <w:rPr>
          <w:rFonts w:asciiTheme="majorHAnsi" w:hAnsiTheme="majorHAnsi" w:cstheme="majorHAnsi"/>
          <w:lang w:val="en-US"/>
        </w:rPr>
        <w:t>”</w:t>
      </w:r>
      <w:r w:rsidR="00AF3391">
        <w:rPr>
          <w:rFonts w:asciiTheme="majorHAnsi" w:hAnsiTheme="majorHAnsi" w:cstheme="majorHAnsi"/>
          <w:lang w:val="en-US"/>
        </w:rPr>
        <w:t xml:space="preserve"> (section 2 of the </w:t>
      </w:r>
      <w:r w:rsidR="00AF3391" w:rsidRPr="00622F1D">
        <w:rPr>
          <w:rFonts w:asciiTheme="majorHAnsi" w:hAnsiTheme="majorHAnsi" w:cstheme="majorHAnsi"/>
          <w:i/>
          <w:iCs/>
          <w:lang w:val="en-US"/>
        </w:rPr>
        <w:t>Criminal Code</w:t>
      </w:r>
      <w:r w:rsidR="00AF3391">
        <w:rPr>
          <w:rFonts w:asciiTheme="majorHAnsi" w:hAnsiTheme="majorHAnsi" w:cstheme="majorHAnsi"/>
          <w:lang w:val="en-US"/>
        </w:rPr>
        <w:t>)</w:t>
      </w:r>
      <w:r w:rsidR="00C62A98">
        <w:rPr>
          <w:rFonts w:asciiTheme="majorHAnsi" w:hAnsiTheme="majorHAnsi" w:cstheme="majorHAnsi"/>
          <w:lang w:val="en-US"/>
        </w:rPr>
        <w:t>:</w:t>
      </w:r>
    </w:p>
    <w:p w14:paraId="16AAE44B" w14:textId="44D0B4F5" w:rsidR="00C62A98" w:rsidRDefault="00AF3391" w:rsidP="00C62A98">
      <w:pPr>
        <w:pStyle w:val="Text00cm"/>
        <w:numPr>
          <w:ilvl w:val="0"/>
          <w:numId w:val="95"/>
        </w:numPr>
        <w:jc w:val="both"/>
        <w:rPr>
          <w:rFonts w:asciiTheme="majorHAnsi" w:hAnsiTheme="majorHAnsi" w:cstheme="majorHAnsi"/>
          <w:lang w:val="en-US"/>
        </w:rPr>
      </w:pPr>
      <w:r>
        <w:rPr>
          <w:rFonts w:asciiTheme="majorHAnsi" w:hAnsiTheme="majorHAnsi" w:cstheme="majorHAnsi"/>
          <w:lang w:val="en-US"/>
        </w:rPr>
        <w:t>I</w:t>
      </w:r>
      <w:r w:rsidR="00085CFC">
        <w:rPr>
          <w:rFonts w:asciiTheme="majorHAnsi" w:hAnsiTheme="majorHAnsi" w:cstheme="majorHAnsi"/>
          <w:lang w:val="en-US"/>
        </w:rPr>
        <w:t>n causing death or injury to any person</w:t>
      </w:r>
      <w:r>
        <w:rPr>
          <w:rFonts w:asciiTheme="majorHAnsi" w:hAnsiTheme="majorHAnsi" w:cstheme="majorHAnsi"/>
          <w:lang w:val="en-US"/>
        </w:rPr>
        <w:t>;</w:t>
      </w:r>
      <w:r w:rsidR="00085CFC">
        <w:rPr>
          <w:rFonts w:asciiTheme="majorHAnsi" w:hAnsiTheme="majorHAnsi" w:cstheme="majorHAnsi"/>
          <w:lang w:val="en-US"/>
        </w:rPr>
        <w:t xml:space="preserve"> or </w:t>
      </w:r>
    </w:p>
    <w:p w14:paraId="627C301E" w14:textId="10B7F12B" w:rsidR="00AF3391" w:rsidRDefault="00AF3391" w:rsidP="00C62A98">
      <w:pPr>
        <w:pStyle w:val="Text00cm"/>
        <w:numPr>
          <w:ilvl w:val="0"/>
          <w:numId w:val="95"/>
        </w:numPr>
        <w:jc w:val="both"/>
        <w:rPr>
          <w:rFonts w:asciiTheme="majorHAnsi" w:hAnsiTheme="majorHAnsi" w:cstheme="majorHAnsi"/>
          <w:lang w:val="en-US"/>
        </w:rPr>
      </w:pPr>
      <w:proofErr w:type="gramStart"/>
      <w:r>
        <w:rPr>
          <w:rFonts w:asciiTheme="majorHAnsi" w:hAnsiTheme="majorHAnsi" w:cstheme="majorHAnsi"/>
          <w:lang w:val="en-US"/>
        </w:rPr>
        <w:t>F</w:t>
      </w:r>
      <w:r w:rsidR="00085CFC">
        <w:rPr>
          <w:rFonts w:asciiTheme="majorHAnsi" w:hAnsiTheme="majorHAnsi" w:cstheme="majorHAnsi"/>
          <w:lang w:val="en-US"/>
        </w:rPr>
        <w:t>or the purpose of</w:t>
      </w:r>
      <w:proofErr w:type="gramEnd"/>
      <w:r w:rsidR="00085CFC">
        <w:rPr>
          <w:rFonts w:asciiTheme="majorHAnsi" w:hAnsiTheme="majorHAnsi" w:cstheme="majorHAnsi"/>
          <w:lang w:val="en-US"/>
        </w:rPr>
        <w:t xml:space="preserve"> threatening or intimidating any person</w:t>
      </w:r>
      <w:r w:rsidR="00272FC3">
        <w:rPr>
          <w:rFonts w:asciiTheme="majorHAnsi" w:hAnsiTheme="majorHAnsi" w:cstheme="majorHAnsi"/>
          <w:lang w:val="en-US"/>
        </w:rPr>
        <w:t>.</w:t>
      </w:r>
      <w:r w:rsidR="00085CFC">
        <w:rPr>
          <w:rFonts w:asciiTheme="majorHAnsi" w:hAnsiTheme="majorHAnsi" w:cstheme="majorHAnsi"/>
          <w:lang w:val="en-US"/>
        </w:rPr>
        <w:t xml:space="preserve">  </w:t>
      </w:r>
    </w:p>
    <w:p w14:paraId="01BD0EA1" w14:textId="054F3596" w:rsidR="00F20DC1" w:rsidRDefault="00FC5610" w:rsidP="00AF3391">
      <w:pPr>
        <w:pStyle w:val="Text00cm"/>
        <w:ind w:left="567"/>
        <w:jc w:val="both"/>
        <w:rPr>
          <w:rFonts w:asciiTheme="majorHAnsi" w:hAnsiTheme="majorHAnsi" w:cstheme="majorHAnsi"/>
          <w:lang w:val="en-US"/>
        </w:rPr>
      </w:pPr>
      <w:r>
        <w:rPr>
          <w:rFonts w:asciiTheme="majorHAnsi" w:hAnsiTheme="majorHAnsi" w:cstheme="majorHAnsi"/>
          <w:lang w:val="en-US"/>
        </w:rPr>
        <w:t>This means that</w:t>
      </w:r>
      <w:r w:rsidR="00F90147">
        <w:rPr>
          <w:rFonts w:asciiTheme="majorHAnsi" w:hAnsiTheme="majorHAnsi" w:cstheme="majorHAnsi"/>
          <w:lang w:val="en-US"/>
        </w:rPr>
        <w:t>,</w:t>
      </w:r>
      <w:r>
        <w:rPr>
          <w:rFonts w:asciiTheme="majorHAnsi" w:hAnsiTheme="majorHAnsi" w:cstheme="majorHAnsi"/>
          <w:lang w:val="en-US"/>
        </w:rPr>
        <w:t xml:space="preserve"> </w:t>
      </w:r>
      <w:r w:rsidR="00F90147">
        <w:rPr>
          <w:rFonts w:asciiTheme="majorHAnsi" w:hAnsiTheme="majorHAnsi" w:cstheme="majorHAnsi"/>
          <w:lang w:val="en-US"/>
        </w:rPr>
        <w:t xml:space="preserve">in general, </w:t>
      </w:r>
      <w:r>
        <w:rPr>
          <w:rFonts w:asciiTheme="majorHAnsi" w:hAnsiTheme="majorHAnsi" w:cstheme="majorHAnsi"/>
          <w:lang w:val="en-US"/>
        </w:rPr>
        <w:t>a knife</w:t>
      </w:r>
      <w:r w:rsidR="00A92E7F">
        <w:rPr>
          <w:rFonts w:asciiTheme="majorHAnsi" w:hAnsiTheme="majorHAnsi" w:cstheme="majorHAnsi"/>
          <w:lang w:val="en-US"/>
        </w:rPr>
        <w:t xml:space="preserve"> is not in and of itself</w:t>
      </w:r>
      <w:r>
        <w:rPr>
          <w:rFonts w:asciiTheme="majorHAnsi" w:hAnsiTheme="majorHAnsi" w:cstheme="majorHAnsi"/>
          <w:lang w:val="en-US"/>
        </w:rPr>
        <w:t xml:space="preserve"> automatically </w:t>
      </w:r>
      <w:r w:rsidR="007B5BD4">
        <w:rPr>
          <w:rFonts w:asciiTheme="majorHAnsi" w:hAnsiTheme="majorHAnsi" w:cstheme="majorHAnsi"/>
          <w:lang w:val="en-US"/>
        </w:rPr>
        <w:t xml:space="preserve">considered </w:t>
      </w:r>
      <w:r>
        <w:rPr>
          <w:rFonts w:asciiTheme="majorHAnsi" w:hAnsiTheme="majorHAnsi" w:cstheme="majorHAnsi"/>
          <w:lang w:val="en-US"/>
        </w:rPr>
        <w:t xml:space="preserve">a </w:t>
      </w:r>
      <w:r w:rsidR="00AC1A5B">
        <w:rPr>
          <w:rFonts w:asciiTheme="majorHAnsi" w:hAnsiTheme="majorHAnsi" w:cstheme="majorHAnsi"/>
          <w:lang w:val="en-US"/>
        </w:rPr>
        <w:t>“</w:t>
      </w:r>
      <w:r>
        <w:rPr>
          <w:rFonts w:asciiTheme="majorHAnsi" w:hAnsiTheme="majorHAnsi" w:cstheme="majorHAnsi"/>
          <w:lang w:val="en-US"/>
        </w:rPr>
        <w:t>weapon</w:t>
      </w:r>
      <w:r w:rsidR="00AC1A5B">
        <w:rPr>
          <w:rFonts w:asciiTheme="majorHAnsi" w:hAnsiTheme="majorHAnsi" w:cstheme="majorHAnsi"/>
          <w:lang w:val="en-US"/>
        </w:rPr>
        <w:t>”</w:t>
      </w:r>
      <w:r>
        <w:rPr>
          <w:rFonts w:asciiTheme="majorHAnsi" w:hAnsiTheme="majorHAnsi" w:cstheme="majorHAnsi"/>
          <w:lang w:val="en-US"/>
        </w:rPr>
        <w:t>.</w:t>
      </w:r>
      <w:r w:rsidR="00FF7C93">
        <w:rPr>
          <w:rFonts w:asciiTheme="majorHAnsi" w:hAnsiTheme="majorHAnsi" w:cstheme="majorHAnsi"/>
          <w:lang w:val="en-US"/>
        </w:rPr>
        <w:t xml:space="preserve"> The reason that an individual carries a knife (e.g. to use it as a tool vs. to use it to cause injury to someone) is relevant to the determination of whether it constitutes a “weapon”.</w:t>
      </w:r>
    </w:p>
    <w:p w14:paraId="2BE5B03B" w14:textId="31FE0B50" w:rsidR="00FE00BC" w:rsidRPr="007E7724" w:rsidRDefault="00FE00BC" w:rsidP="00622F1D">
      <w:pPr>
        <w:pStyle w:val="Text00cm"/>
        <w:numPr>
          <w:ilvl w:val="0"/>
          <w:numId w:val="93"/>
        </w:numPr>
        <w:jc w:val="both"/>
        <w:rPr>
          <w:rFonts w:asciiTheme="majorHAnsi" w:hAnsiTheme="majorHAnsi" w:cstheme="majorHAnsi"/>
          <w:b/>
          <w:bCs/>
          <w:i/>
          <w:iCs/>
          <w:lang w:val="en-US"/>
        </w:rPr>
      </w:pPr>
      <w:r w:rsidRPr="007E7724">
        <w:rPr>
          <w:rFonts w:asciiTheme="majorHAnsi" w:hAnsiTheme="majorHAnsi" w:cstheme="majorHAnsi"/>
          <w:b/>
          <w:bCs/>
          <w:i/>
          <w:iCs/>
          <w:lang w:val="en-US"/>
        </w:rPr>
        <w:t>“Prohibited Weapon”</w:t>
      </w:r>
    </w:p>
    <w:p w14:paraId="1FC4DB5D" w14:textId="7EB2CA15" w:rsidR="005A2F40" w:rsidRDefault="00085CFC">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specific knives </w:t>
      </w:r>
      <w:r w:rsidR="00A92E7F">
        <w:rPr>
          <w:rFonts w:asciiTheme="majorHAnsi" w:hAnsiTheme="majorHAnsi" w:cstheme="majorHAnsi"/>
          <w:lang w:val="en-US"/>
        </w:rPr>
        <w:t xml:space="preserve">and </w:t>
      </w:r>
      <w:r>
        <w:rPr>
          <w:rFonts w:asciiTheme="majorHAnsi" w:hAnsiTheme="majorHAnsi" w:cstheme="majorHAnsi"/>
          <w:lang w:val="en-US"/>
        </w:rPr>
        <w:t xml:space="preserve">sharp-bladed weapons which </w:t>
      </w:r>
      <w:r w:rsidR="009C49FA">
        <w:rPr>
          <w:rFonts w:asciiTheme="majorHAnsi" w:hAnsiTheme="majorHAnsi" w:cstheme="majorHAnsi"/>
          <w:lang w:val="en-US"/>
        </w:rPr>
        <w:t>const</w:t>
      </w:r>
      <w:r w:rsidR="00502E9A">
        <w:rPr>
          <w:rFonts w:asciiTheme="majorHAnsi" w:hAnsiTheme="majorHAnsi" w:cstheme="majorHAnsi"/>
          <w:lang w:val="en-US"/>
        </w:rPr>
        <w:t xml:space="preserve">itute </w:t>
      </w:r>
      <w:r>
        <w:rPr>
          <w:rFonts w:asciiTheme="majorHAnsi" w:hAnsiTheme="majorHAnsi" w:cstheme="majorHAnsi"/>
          <w:lang w:val="en-US"/>
        </w:rPr>
        <w:t>“prohibited weapon</w:t>
      </w:r>
      <w:r w:rsidR="00502E9A">
        <w:rPr>
          <w:rFonts w:asciiTheme="majorHAnsi" w:hAnsiTheme="majorHAnsi" w:cstheme="majorHAnsi"/>
          <w:lang w:val="en-US"/>
        </w:rPr>
        <w:t>s</w:t>
      </w:r>
      <w:r>
        <w:rPr>
          <w:rFonts w:asciiTheme="majorHAnsi" w:hAnsiTheme="majorHAnsi" w:cstheme="majorHAnsi"/>
          <w:lang w:val="en-US"/>
        </w:rPr>
        <w:t>”</w:t>
      </w:r>
      <w:r w:rsidR="004378FD">
        <w:rPr>
          <w:rFonts w:asciiTheme="majorHAnsi" w:hAnsiTheme="majorHAnsi" w:cstheme="majorHAnsi"/>
          <w:lang w:val="en-US"/>
        </w:rPr>
        <w:t xml:space="preserve"> </w:t>
      </w:r>
      <w:r w:rsidR="00946D17">
        <w:rPr>
          <w:rFonts w:asciiTheme="majorHAnsi" w:hAnsiTheme="majorHAnsi" w:cstheme="majorHAnsi"/>
          <w:lang w:val="en-US"/>
        </w:rPr>
        <w:t xml:space="preserve">(section 84 of the </w:t>
      </w:r>
      <w:r w:rsidR="00946D17">
        <w:rPr>
          <w:rFonts w:asciiTheme="majorHAnsi" w:hAnsiTheme="majorHAnsi" w:cstheme="majorHAnsi"/>
          <w:i/>
          <w:iCs/>
          <w:lang w:val="en-US"/>
        </w:rPr>
        <w:t xml:space="preserve">Criminal </w:t>
      </w:r>
      <w:r w:rsidR="00946D17" w:rsidRPr="00946D17">
        <w:rPr>
          <w:rFonts w:asciiTheme="majorHAnsi" w:hAnsiTheme="majorHAnsi" w:cstheme="majorHAnsi"/>
          <w:i/>
          <w:iCs/>
          <w:lang w:val="en-US"/>
        </w:rPr>
        <w:t>Code</w:t>
      </w:r>
      <w:r w:rsidR="00946D17">
        <w:rPr>
          <w:rFonts w:asciiTheme="majorHAnsi" w:hAnsiTheme="majorHAnsi" w:cstheme="majorHAnsi"/>
          <w:lang w:val="en-US"/>
        </w:rPr>
        <w:t>). These are:</w:t>
      </w:r>
    </w:p>
    <w:p w14:paraId="1FC4DB5E" w14:textId="05192768" w:rsidR="005A2F40" w:rsidRDefault="00502E9A" w:rsidP="00622F1D">
      <w:pPr>
        <w:pStyle w:val="Text00cm"/>
        <w:numPr>
          <w:ilvl w:val="0"/>
          <w:numId w:val="35"/>
        </w:numPr>
        <w:ind w:left="1350" w:hanging="783"/>
        <w:jc w:val="both"/>
        <w:rPr>
          <w:rFonts w:asciiTheme="majorHAnsi" w:hAnsiTheme="majorHAnsi" w:cstheme="majorHAnsi"/>
          <w:lang w:val="en-US"/>
        </w:rPr>
      </w:pPr>
      <w:r>
        <w:rPr>
          <w:rFonts w:asciiTheme="majorHAnsi" w:hAnsiTheme="majorHAnsi" w:cstheme="majorHAnsi"/>
          <w:lang w:val="en-US"/>
        </w:rPr>
        <w:t>A k</w:t>
      </w:r>
      <w:r w:rsidR="00085CFC">
        <w:rPr>
          <w:rFonts w:asciiTheme="majorHAnsi" w:hAnsiTheme="majorHAnsi" w:cstheme="majorHAnsi"/>
          <w:lang w:val="en-US"/>
        </w:rPr>
        <w:t>nife that has a blade that opens automatically by gravity or centrifugal force or by hand pressure applied to a button, spring</w:t>
      </w:r>
      <w:r>
        <w:rPr>
          <w:rFonts w:asciiTheme="majorHAnsi" w:hAnsiTheme="majorHAnsi" w:cstheme="majorHAnsi"/>
          <w:lang w:val="en-US"/>
        </w:rPr>
        <w:t>,</w:t>
      </w:r>
      <w:r w:rsidR="00085CFC">
        <w:rPr>
          <w:rFonts w:asciiTheme="majorHAnsi" w:hAnsiTheme="majorHAnsi" w:cstheme="majorHAnsi"/>
          <w:lang w:val="en-US"/>
        </w:rPr>
        <w:t xml:space="preserve"> or other device in or attached to the handle of the knife</w:t>
      </w:r>
      <w:r w:rsidR="003214D4">
        <w:rPr>
          <w:rFonts w:asciiTheme="majorHAnsi" w:hAnsiTheme="majorHAnsi" w:cstheme="majorHAnsi"/>
          <w:lang w:val="en-US"/>
        </w:rPr>
        <w:t xml:space="preserve"> (section 84(a) of the </w:t>
      </w:r>
      <w:r w:rsidR="003214D4" w:rsidRPr="00622F1D">
        <w:rPr>
          <w:rFonts w:asciiTheme="majorHAnsi" w:hAnsiTheme="majorHAnsi" w:cstheme="majorHAnsi"/>
          <w:i/>
          <w:iCs/>
          <w:lang w:val="en-US"/>
        </w:rPr>
        <w:t>Criminal Code</w:t>
      </w:r>
      <w:r w:rsidR="003214D4">
        <w:rPr>
          <w:rFonts w:asciiTheme="majorHAnsi" w:hAnsiTheme="majorHAnsi" w:cstheme="majorHAnsi"/>
          <w:lang w:val="en-US"/>
        </w:rPr>
        <w:t>)</w:t>
      </w:r>
      <w:r w:rsidR="00314F95">
        <w:rPr>
          <w:rFonts w:asciiTheme="majorHAnsi" w:hAnsiTheme="majorHAnsi" w:cstheme="majorHAnsi"/>
          <w:lang w:val="en-US"/>
        </w:rPr>
        <w:t>;</w:t>
      </w:r>
      <w:r w:rsidR="00363450">
        <w:rPr>
          <w:rFonts w:asciiTheme="majorHAnsi" w:hAnsiTheme="majorHAnsi" w:cstheme="majorHAnsi"/>
          <w:lang w:val="en-US"/>
        </w:rPr>
        <w:t xml:space="preserve"> </w:t>
      </w:r>
      <w:r w:rsidR="007D7798">
        <w:rPr>
          <w:rFonts w:asciiTheme="majorHAnsi" w:hAnsiTheme="majorHAnsi" w:cstheme="majorHAnsi"/>
          <w:lang w:val="en-US"/>
        </w:rPr>
        <w:t>and</w:t>
      </w:r>
    </w:p>
    <w:p w14:paraId="6DB1B7AA" w14:textId="5555DBC6" w:rsidR="006A1150" w:rsidRPr="004C6EC6" w:rsidRDefault="00314F95" w:rsidP="004C6EC6">
      <w:pPr>
        <w:pStyle w:val="Text00cm"/>
        <w:numPr>
          <w:ilvl w:val="0"/>
          <w:numId w:val="35"/>
        </w:numPr>
        <w:ind w:left="1350" w:hanging="783"/>
        <w:jc w:val="both"/>
        <w:rPr>
          <w:rFonts w:asciiTheme="majorHAnsi" w:hAnsiTheme="majorHAnsi" w:cstheme="majorHAnsi"/>
          <w:lang w:val="en-US"/>
        </w:rPr>
      </w:pPr>
      <w:r>
        <w:rPr>
          <w:rFonts w:asciiTheme="majorHAnsi" w:hAnsiTheme="majorHAnsi" w:cstheme="majorHAnsi"/>
          <w:lang w:val="en-US"/>
        </w:rPr>
        <w:t>A</w:t>
      </w:r>
      <w:r w:rsidR="00085CFC">
        <w:rPr>
          <w:rFonts w:asciiTheme="majorHAnsi" w:hAnsiTheme="majorHAnsi" w:cstheme="majorHAnsi"/>
          <w:lang w:val="en-US"/>
        </w:rPr>
        <w:t>ny weapon, other than a firearm, that is prescribed to be a prohibited weapon</w:t>
      </w:r>
      <w:r w:rsidR="003214D4">
        <w:rPr>
          <w:rFonts w:asciiTheme="majorHAnsi" w:hAnsiTheme="majorHAnsi" w:cstheme="majorHAnsi"/>
          <w:lang w:val="en-US"/>
        </w:rPr>
        <w:t xml:space="preserve"> (section 84(b) of the </w:t>
      </w:r>
      <w:r w:rsidR="003214D4" w:rsidRPr="00622F1D">
        <w:rPr>
          <w:rFonts w:asciiTheme="majorHAnsi" w:hAnsiTheme="majorHAnsi" w:cstheme="majorHAnsi"/>
          <w:i/>
          <w:iCs/>
          <w:lang w:val="en-US"/>
        </w:rPr>
        <w:t>Criminal Code</w:t>
      </w:r>
      <w:r w:rsidR="003214D4">
        <w:rPr>
          <w:rFonts w:asciiTheme="majorHAnsi" w:hAnsiTheme="majorHAnsi" w:cstheme="majorHAnsi"/>
          <w:lang w:val="en-US"/>
        </w:rPr>
        <w:t>)</w:t>
      </w:r>
      <w:r w:rsidR="008C7FAE">
        <w:rPr>
          <w:rFonts w:asciiTheme="majorHAnsi" w:hAnsiTheme="majorHAnsi" w:cstheme="majorHAnsi"/>
          <w:lang w:val="en-US"/>
        </w:rPr>
        <w:t>.</w:t>
      </w:r>
    </w:p>
    <w:p w14:paraId="00892432" w14:textId="5BD9C02F" w:rsidR="004C6EC6" w:rsidRDefault="00503F10" w:rsidP="00F33E80">
      <w:pPr>
        <w:pStyle w:val="Text00cm"/>
        <w:ind w:left="540"/>
        <w:jc w:val="both"/>
        <w:rPr>
          <w:rFonts w:asciiTheme="majorHAnsi" w:hAnsiTheme="majorHAnsi" w:cstheme="majorHAnsi"/>
          <w:lang w:val="en-US"/>
        </w:rPr>
      </w:pPr>
      <w:r>
        <w:rPr>
          <w:rFonts w:asciiTheme="majorHAnsi" w:hAnsiTheme="majorHAnsi" w:cstheme="majorHAnsi"/>
          <w:lang w:val="en-US"/>
        </w:rPr>
        <w:t xml:space="preserve">With </w:t>
      </w:r>
      <w:r w:rsidR="00754422">
        <w:rPr>
          <w:rFonts w:asciiTheme="majorHAnsi" w:hAnsiTheme="majorHAnsi" w:cstheme="majorHAnsi"/>
          <w:lang w:val="en-US"/>
        </w:rPr>
        <w:t>r</w:t>
      </w:r>
      <w:r>
        <w:rPr>
          <w:rFonts w:asciiTheme="majorHAnsi" w:hAnsiTheme="majorHAnsi" w:cstheme="majorHAnsi"/>
          <w:lang w:val="en-US"/>
        </w:rPr>
        <w:t xml:space="preserve">espect to ii), </w:t>
      </w:r>
      <w:r w:rsidR="00085CFC">
        <w:rPr>
          <w:rFonts w:asciiTheme="majorHAnsi" w:hAnsiTheme="majorHAnsi" w:cstheme="majorHAnsi"/>
          <w:lang w:val="en-US"/>
        </w:rPr>
        <w:t xml:space="preserve">“Paragraph (b)” weapons are listed in the </w:t>
      </w:r>
      <w:r w:rsidR="00085CFC" w:rsidRPr="00407735">
        <w:rPr>
          <w:rFonts w:asciiTheme="majorHAnsi" w:hAnsiTheme="majorHAnsi" w:cstheme="majorHAnsi"/>
          <w:i/>
          <w:iCs/>
          <w:lang w:val="en-US"/>
        </w:rPr>
        <w:t>Regulations Prescribing Certain Firearms and Other Weapons, Components and Parts of Weapons, Accessories, Cartridge Magazines, Ammunition and Projectiles as Prohibited, Restricted or Non-Restricted</w:t>
      </w:r>
      <w:r w:rsidR="00407735">
        <w:rPr>
          <w:rFonts w:asciiTheme="majorHAnsi" w:hAnsiTheme="majorHAnsi" w:cstheme="majorHAnsi"/>
          <w:lang w:val="en-US"/>
        </w:rPr>
        <w:t>, SOR/98-462</w:t>
      </w:r>
      <w:r w:rsidR="00F61333">
        <w:rPr>
          <w:rFonts w:asciiTheme="majorHAnsi" w:hAnsiTheme="majorHAnsi" w:cstheme="majorHAnsi"/>
          <w:lang w:val="en-US"/>
        </w:rPr>
        <w:t xml:space="preserve"> (</w:t>
      </w:r>
      <w:r w:rsidR="00521BE2">
        <w:rPr>
          <w:rFonts w:asciiTheme="majorHAnsi" w:hAnsiTheme="majorHAnsi" w:cstheme="majorHAnsi"/>
          <w:lang w:val="en-US"/>
        </w:rPr>
        <w:t xml:space="preserve">the </w:t>
      </w:r>
      <w:r w:rsidR="00F61333">
        <w:rPr>
          <w:rFonts w:asciiTheme="majorHAnsi" w:hAnsiTheme="majorHAnsi" w:cstheme="majorHAnsi"/>
          <w:lang w:val="en-US"/>
        </w:rPr>
        <w:t>“</w:t>
      </w:r>
      <w:r w:rsidR="00F61333" w:rsidRPr="007E7724">
        <w:rPr>
          <w:rFonts w:asciiTheme="majorHAnsi" w:hAnsiTheme="majorHAnsi" w:cstheme="majorHAnsi"/>
          <w:i/>
          <w:iCs/>
          <w:lang w:val="en-US"/>
        </w:rPr>
        <w:t>Regulation on Prohibited Weapons</w:t>
      </w:r>
      <w:r w:rsidR="00F61333">
        <w:rPr>
          <w:rFonts w:asciiTheme="majorHAnsi" w:hAnsiTheme="majorHAnsi" w:cstheme="majorHAnsi"/>
          <w:lang w:val="en-US"/>
        </w:rPr>
        <w:t>”)</w:t>
      </w:r>
      <w:r w:rsidR="00541326">
        <w:rPr>
          <w:rFonts w:asciiTheme="majorHAnsi" w:hAnsiTheme="majorHAnsi" w:cstheme="majorHAnsi"/>
          <w:lang w:val="en-US"/>
        </w:rPr>
        <w:t xml:space="preserve">. These </w:t>
      </w:r>
      <w:r w:rsidR="00085CFC">
        <w:rPr>
          <w:rFonts w:asciiTheme="majorHAnsi" w:hAnsiTheme="majorHAnsi" w:cstheme="majorHAnsi"/>
          <w:lang w:val="en-US"/>
        </w:rPr>
        <w:t>include</w:t>
      </w:r>
      <w:r w:rsidR="002C06DE">
        <w:rPr>
          <w:rFonts w:asciiTheme="majorHAnsi" w:hAnsiTheme="majorHAnsi" w:cstheme="majorHAnsi"/>
          <w:lang w:val="en-US"/>
        </w:rPr>
        <w:t>, without limitation,</w:t>
      </w:r>
      <w:r w:rsidR="00085CFC">
        <w:rPr>
          <w:rFonts w:asciiTheme="majorHAnsi" w:hAnsiTheme="majorHAnsi" w:cstheme="majorHAnsi"/>
          <w:lang w:val="en-US"/>
        </w:rPr>
        <w:t xml:space="preserve"> the following weapons that may comprise one or more blades or sharp edges: </w:t>
      </w:r>
      <w:r w:rsidR="006A35F1">
        <w:rPr>
          <w:rFonts w:asciiTheme="majorHAnsi" w:hAnsiTheme="majorHAnsi" w:cstheme="majorHAnsi"/>
          <w:lang w:val="en-US"/>
        </w:rPr>
        <w:t>N</w:t>
      </w:r>
      <w:r w:rsidR="00085CFC">
        <w:rPr>
          <w:rFonts w:asciiTheme="majorHAnsi" w:hAnsiTheme="majorHAnsi" w:cstheme="majorHAnsi"/>
          <w:lang w:val="en-US"/>
        </w:rPr>
        <w:t>unchaku, shuriken, finger ring</w:t>
      </w:r>
      <w:r w:rsidR="005D0E8A">
        <w:rPr>
          <w:rFonts w:asciiTheme="majorHAnsi" w:hAnsiTheme="majorHAnsi" w:cstheme="majorHAnsi"/>
          <w:lang w:val="en-US"/>
        </w:rPr>
        <w:t>s</w:t>
      </w:r>
      <w:r w:rsidR="0008754E">
        <w:rPr>
          <w:rFonts w:asciiTheme="majorHAnsi" w:hAnsiTheme="majorHAnsi" w:cstheme="majorHAnsi"/>
          <w:lang w:val="en-US"/>
        </w:rPr>
        <w:t xml:space="preserve"> with blade(s) or sharp object(s)</w:t>
      </w:r>
      <w:r w:rsidR="00085CFC">
        <w:rPr>
          <w:rFonts w:asciiTheme="majorHAnsi" w:hAnsiTheme="majorHAnsi" w:cstheme="majorHAnsi"/>
          <w:lang w:val="en-US"/>
        </w:rPr>
        <w:t>, cr</w:t>
      </w:r>
      <w:r w:rsidR="00754422">
        <w:rPr>
          <w:rFonts w:asciiTheme="majorHAnsi" w:hAnsiTheme="majorHAnsi" w:cstheme="majorHAnsi"/>
          <w:lang w:val="en-US"/>
        </w:rPr>
        <w:t>o</w:t>
      </w:r>
      <w:r w:rsidR="00085CFC">
        <w:rPr>
          <w:rFonts w:asciiTheme="majorHAnsi" w:hAnsiTheme="majorHAnsi" w:cstheme="majorHAnsi"/>
          <w:lang w:val="en-US"/>
        </w:rPr>
        <w:t>s</w:t>
      </w:r>
      <w:r w:rsidR="006A1150">
        <w:rPr>
          <w:rFonts w:asciiTheme="majorHAnsi" w:hAnsiTheme="majorHAnsi" w:cstheme="majorHAnsi"/>
          <w:lang w:val="en-US"/>
        </w:rPr>
        <w:t>s</w:t>
      </w:r>
      <w:r w:rsidR="00085CFC">
        <w:rPr>
          <w:rFonts w:asciiTheme="majorHAnsi" w:hAnsiTheme="majorHAnsi" w:cstheme="majorHAnsi"/>
          <w:lang w:val="en-US"/>
        </w:rPr>
        <w:t>-bow</w:t>
      </w:r>
      <w:r w:rsidR="00504DFD">
        <w:rPr>
          <w:rFonts w:asciiTheme="majorHAnsi" w:hAnsiTheme="majorHAnsi" w:cstheme="majorHAnsi"/>
          <w:lang w:val="en-US"/>
        </w:rPr>
        <w:t>s</w:t>
      </w:r>
      <w:r w:rsidR="009E26FF">
        <w:rPr>
          <w:rFonts w:asciiTheme="majorHAnsi" w:hAnsiTheme="majorHAnsi" w:cstheme="majorHAnsi"/>
          <w:lang w:val="en-US"/>
        </w:rPr>
        <w:t>,</w:t>
      </w:r>
      <w:r w:rsidR="00085CFC">
        <w:rPr>
          <w:rFonts w:asciiTheme="majorHAnsi" w:hAnsiTheme="majorHAnsi" w:cstheme="majorHAnsi"/>
          <w:lang w:val="en-US"/>
        </w:rPr>
        <w:t xml:space="preserve"> constant companion</w:t>
      </w:r>
      <w:r w:rsidR="00504DFD">
        <w:rPr>
          <w:rFonts w:asciiTheme="majorHAnsi" w:hAnsiTheme="majorHAnsi" w:cstheme="majorHAnsi"/>
          <w:lang w:val="en-US"/>
        </w:rPr>
        <w:t>s</w:t>
      </w:r>
      <w:r w:rsidR="00085CFC">
        <w:rPr>
          <w:rFonts w:asciiTheme="majorHAnsi" w:hAnsiTheme="majorHAnsi" w:cstheme="majorHAnsi"/>
          <w:lang w:val="en-US"/>
        </w:rPr>
        <w:t>, push-dagger</w:t>
      </w:r>
      <w:r w:rsidR="00504DFD">
        <w:rPr>
          <w:rFonts w:asciiTheme="majorHAnsi" w:hAnsiTheme="majorHAnsi" w:cstheme="majorHAnsi"/>
          <w:lang w:val="en-US"/>
        </w:rPr>
        <w:t>s</w:t>
      </w:r>
      <w:r w:rsidR="00085CFC">
        <w:rPr>
          <w:rFonts w:asciiTheme="majorHAnsi" w:hAnsiTheme="majorHAnsi" w:cstheme="majorHAnsi"/>
          <w:lang w:val="en-US"/>
        </w:rPr>
        <w:t xml:space="preserve">, </w:t>
      </w:r>
      <w:r w:rsidR="009E26FF">
        <w:rPr>
          <w:rFonts w:asciiTheme="majorHAnsi" w:hAnsiTheme="majorHAnsi" w:cstheme="majorHAnsi"/>
          <w:lang w:val="en-US"/>
        </w:rPr>
        <w:t xml:space="preserve">devices having a length of less than 30 cm and resembling an innocuous object but designed to conceal a knife or blade (including a </w:t>
      </w:r>
      <w:r w:rsidR="00085CFC">
        <w:rPr>
          <w:rFonts w:asciiTheme="majorHAnsi" w:hAnsiTheme="majorHAnsi" w:cstheme="majorHAnsi"/>
          <w:lang w:val="en-US"/>
        </w:rPr>
        <w:t>knife comb</w:t>
      </w:r>
      <w:r w:rsidR="009E26FF">
        <w:rPr>
          <w:rFonts w:asciiTheme="majorHAnsi" w:hAnsiTheme="majorHAnsi" w:cstheme="majorHAnsi"/>
          <w:lang w:val="en-US"/>
        </w:rPr>
        <w:t>)</w:t>
      </w:r>
      <w:r w:rsidR="00085CFC">
        <w:rPr>
          <w:rFonts w:asciiTheme="majorHAnsi" w:hAnsiTheme="majorHAnsi" w:cstheme="majorHAnsi"/>
          <w:lang w:val="en-US"/>
        </w:rPr>
        <w:t>, spiked</w:t>
      </w:r>
      <w:r w:rsidR="00754422">
        <w:rPr>
          <w:rFonts w:asciiTheme="majorHAnsi" w:hAnsiTheme="majorHAnsi" w:cstheme="majorHAnsi"/>
          <w:lang w:val="en-US"/>
        </w:rPr>
        <w:t xml:space="preserve"> </w:t>
      </w:r>
      <w:r w:rsidR="00085CFC">
        <w:rPr>
          <w:rFonts w:asciiTheme="majorHAnsi" w:hAnsiTheme="majorHAnsi" w:cstheme="majorHAnsi"/>
          <w:lang w:val="en-US"/>
        </w:rPr>
        <w:t>wristband</w:t>
      </w:r>
      <w:r w:rsidR="00504DFD">
        <w:rPr>
          <w:rFonts w:asciiTheme="majorHAnsi" w:hAnsiTheme="majorHAnsi" w:cstheme="majorHAnsi"/>
          <w:lang w:val="en-US"/>
        </w:rPr>
        <w:t>s</w:t>
      </w:r>
      <w:r w:rsidR="00085CFC">
        <w:rPr>
          <w:rFonts w:asciiTheme="majorHAnsi" w:hAnsiTheme="majorHAnsi" w:cstheme="majorHAnsi"/>
          <w:lang w:val="en-US"/>
        </w:rPr>
        <w:t>,</w:t>
      </w:r>
      <w:r w:rsidR="00504DFD">
        <w:rPr>
          <w:rFonts w:asciiTheme="majorHAnsi" w:hAnsiTheme="majorHAnsi" w:cstheme="majorHAnsi"/>
          <w:lang w:val="en-US"/>
        </w:rPr>
        <w:t xml:space="preserve"> and</w:t>
      </w:r>
      <w:r w:rsidR="00085CFC">
        <w:rPr>
          <w:rFonts w:asciiTheme="majorHAnsi" w:hAnsiTheme="majorHAnsi" w:cstheme="majorHAnsi"/>
          <w:lang w:val="en-US"/>
        </w:rPr>
        <w:t xml:space="preserve"> morning star</w:t>
      </w:r>
      <w:r w:rsidR="00510A96">
        <w:rPr>
          <w:rFonts w:asciiTheme="majorHAnsi" w:hAnsiTheme="majorHAnsi" w:cstheme="majorHAnsi"/>
          <w:lang w:val="en-US"/>
        </w:rPr>
        <w:t>s</w:t>
      </w:r>
      <w:r w:rsidR="004C6EC6">
        <w:rPr>
          <w:rFonts w:asciiTheme="majorHAnsi" w:hAnsiTheme="majorHAnsi" w:cstheme="majorHAnsi"/>
          <w:lang w:val="en-US"/>
        </w:rPr>
        <w:t xml:space="preserve">. </w:t>
      </w:r>
    </w:p>
    <w:p w14:paraId="0C13990F" w14:textId="33BA495F" w:rsidR="00FE00BC" w:rsidRDefault="00085CFC" w:rsidP="00F33E80">
      <w:pPr>
        <w:pStyle w:val="Text00cm"/>
        <w:ind w:left="540"/>
        <w:jc w:val="both"/>
        <w:rPr>
          <w:rFonts w:asciiTheme="majorHAnsi" w:hAnsiTheme="majorHAnsi" w:cstheme="majorHAnsi"/>
          <w:lang w:val="en-US"/>
        </w:rPr>
      </w:pPr>
      <w:r>
        <w:rPr>
          <w:rFonts w:asciiTheme="majorHAnsi" w:hAnsiTheme="majorHAnsi" w:cstheme="majorHAnsi"/>
          <w:lang w:val="en-US"/>
        </w:rPr>
        <w:t xml:space="preserve">For further explanation on “prohibited weapons”, </w:t>
      </w:r>
      <w:r w:rsidR="00F61333">
        <w:rPr>
          <w:rFonts w:asciiTheme="majorHAnsi" w:hAnsiTheme="majorHAnsi" w:cstheme="majorHAnsi"/>
          <w:lang w:val="en-US"/>
        </w:rPr>
        <w:t>please refer to</w:t>
      </w:r>
      <w:r w:rsidR="00754422">
        <w:rPr>
          <w:rFonts w:asciiTheme="majorHAnsi" w:hAnsiTheme="majorHAnsi" w:cstheme="majorHAnsi"/>
          <w:lang w:val="en-US"/>
        </w:rPr>
        <w:t xml:space="preserve"> </w:t>
      </w:r>
      <w:r w:rsidR="0052034E">
        <w:rPr>
          <w:rFonts w:asciiTheme="majorHAnsi" w:hAnsiTheme="majorHAnsi" w:cstheme="majorHAnsi"/>
          <w:lang w:val="en-US"/>
        </w:rPr>
        <w:t xml:space="preserve">Part 3 of the Schedule to the </w:t>
      </w:r>
      <w:r w:rsidR="0052034E" w:rsidRPr="002C06DE">
        <w:rPr>
          <w:rFonts w:asciiTheme="majorHAnsi" w:hAnsiTheme="majorHAnsi" w:cstheme="majorHAnsi"/>
          <w:i/>
          <w:iCs/>
          <w:lang w:val="en-US"/>
        </w:rPr>
        <w:t>Regulation on Prohibited Weapons</w:t>
      </w:r>
      <w:r w:rsidR="0052034E">
        <w:rPr>
          <w:rFonts w:asciiTheme="majorHAnsi" w:hAnsiTheme="majorHAnsi" w:cstheme="majorHAnsi"/>
          <w:lang w:val="en-US"/>
        </w:rPr>
        <w:t xml:space="preserve"> as well as </w:t>
      </w:r>
      <w:r>
        <w:rPr>
          <w:rFonts w:asciiTheme="majorHAnsi" w:hAnsiTheme="majorHAnsi" w:cstheme="majorHAnsi"/>
          <w:lang w:val="en-US"/>
        </w:rPr>
        <w:t>to the Canada Border Services Agency Memorandum D19-13-2</w:t>
      </w:r>
      <w:r w:rsidR="00771424">
        <w:rPr>
          <w:rFonts w:asciiTheme="majorHAnsi" w:hAnsiTheme="majorHAnsi" w:cstheme="majorHAnsi"/>
          <w:lang w:val="en-US"/>
        </w:rPr>
        <w:t xml:space="preserve"> –</w:t>
      </w:r>
      <w:r>
        <w:rPr>
          <w:rFonts w:asciiTheme="majorHAnsi" w:hAnsiTheme="majorHAnsi" w:cstheme="majorHAnsi"/>
          <w:lang w:val="en-US"/>
        </w:rPr>
        <w:t xml:space="preserve"> </w:t>
      </w:r>
      <w:r w:rsidR="00771424">
        <w:rPr>
          <w:rFonts w:asciiTheme="majorHAnsi" w:hAnsiTheme="majorHAnsi" w:cstheme="majorHAnsi"/>
          <w:lang w:val="en-US"/>
        </w:rPr>
        <w:t>“</w:t>
      </w:r>
      <w:r w:rsidR="00771424" w:rsidRPr="00771424">
        <w:rPr>
          <w:rFonts w:asciiTheme="majorHAnsi" w:hAnsiTheme="majorHAnsi" w:cstheme="majorHAnsi"/>
          <w:lang w:val="en-US"/>
        </w:rPr>
        <w:t>Importing and exporting firearms, weapons and devices</w:t>
      </w:r>
      <w:r w:rsidR="00771424">
        <w:rPr>
          <w:rFonts w:asciiTheme="majorHAnsi" w:hAnsiTheme="majorHAnsi" w:cstheme="majorHAnsi"/>
          <w:lang w:val="en-US"/>
        </w:rPr>
        <w:t xml:space="preserve">” dated </w:t>
      </w:r>
      <w:r w:rsidR="00771424" w:rsidRPr="00771424">
        <w:rPr>
          <w:rFonts w:asciiTheme="majorHAnsi" w:hAnsiTheme="majorHAnsi" w:cstheme="majorHAnsi"/>
          <w:lang w:val="en-US"/>
        </w:rPr>
        <w:t>January 19, 2022</w:t>
      </w:r>
      <w:r w:rsidR="00790851">
        <w:rPr>
          <w:rFonts w:asciiTheme="majorHAnsi" w:hAnsiTheme="majorHAnsi" w:cstheme="majorHAnsi"/>
          <w:lang w:val="en-US"/>
        </w:rPr>
        <w:t xml:space="preserve"> </w:t>
      </w:r>
      <w:r w:rsidR="00597551">
        <w:rPr>
          <w:rFonts w:asciiTheme="majorHAnsi" w:hAnsiTheme="majorHAnsi" w:cstheme="majorHAnsi"/>
          <w:lang w:val="en-US"/>
        </w:rPr>
        <w:t xml:space="preserve">(please see here: </w:t>
      </w:r>
      <w:hyperlink r:id="rId13" w:history="1">
        <w:r w:rsidR="00597551" w:rsidRPr="007E7724">
          <w:rPr>
            <w:color w:val="0070C0"/>
            <w:lang w:val="en-US"/>
          </w:rPr>
          <w:t>https://www.cbsa-asfc.gc.ca/publications/dm-md/d19/d19-13-2-eng.html</w:t>
        </w:r>
      </w:hyperlink>
      <w:r w:rsidR="00597551">
        <w:rPr>
          <w:rFonts w:asciiTheme="majorHAnsi" w:hAnsiTheme="majorHAnsi" w:cstheme="majorHAnsi"/>
          <w:lang w:val="en-US"/>
        </w:rPr>
        <w:t xml:space="preserve">). </w:t>
      </w:r>
    </w:p>
    <w:p w14:paraId="5876621D" w14:textId="77777777" w:rsidR="00F17EC5" w:rsidRPr="007E7724" w:rsidRDefault="00F17EC5" w:rsidP="00F33E80">
      <w:pPr>
        <w:pStyle w:val="Text00cm"/>
        <w:ind w:left="540"/>
        <w:jc w:val="both"/>
        <w:rPr>
          <w:rFonts w:asciiTheme="majorHAnsi" w:hAnsiTheme="majorHAnsi" w:cstheme="majorHAnsi"/>
          <w:lang w:val="en-US"/>
        </w:rPr>
      </w:pPr>
    </w:p>
    <w:p w14:paraId="220411AE" w14:textId="0735560B" w:rsidR="00607D54" w:rsidRPr="007E7724" w:rsidRDefault="00607D54" w:rsidP="00F33E80">
      <w:pPr>
        <w:pStyle w:val="Text00cm"/>
        <w:numPr>
          <w:ilvl w:val="0"/>
          <w:numId w:val="93"/>
        </w:numPr>
        <w:jc w:val="both"/>
        <w:rPr>
          <w:rFonts w:asciiTheme="majorHAnsi" w:hAnsiTheme="majorHAnsi" w:cstheme="majorHAnsi"/>
          <w:b/>
          <w:bCs/>
          <w:i/>
          <w:iCs/>
          <w:lang w:val="en-US"/>
        </w:rPr>
      </w:pPr>
      <w:r w:rsidRPr="007E7724">
        <w:rPr>
          <w:rFonts w:asciiTheme="majorHAnsi" w:hAnsiTheme="majorHAnsi" w:cstheme="majorHAnsi"/>
          <w:b/>
          <w:bCs/>
          <w:i/>
          <w:iCs/>
          <w:lang w:val="en-US"/>
        </w:rPr>
        <w:lastRenderedPageBreak/>
        <w:t>“Concealed Weapon”</w:t>
      </w:r>
    </w:p>
    <w:p w14:paraId="05691FD3" w14:textId="4D2BA712" w:rsidR="00B94DDD" w:rsidRDefault="00F40A93" w:rsidP="00461004">
      <w:pPr>
        <w:pStyle w:val="Text00cm"/>
        <w:ind w:left="567"/>
        <w:jc w:val="both"/>
        <w:rPr>
          <w:rFonts w:asciiTheme="majorHAnsi" w:hAnsiTheme="majorHAnsi" w:cstheme="majorHAnsi"/>
          <w:lang w:val="en-US"/>
        </w:rPr>
      </w:pPr>
      <w:r w:rsidRPr="001F6339">
        <w:rPr>
          <w:rFonts w:asciiTheme="majorHAnsi" w:hAnsiTheme="majorHAnsi" w:cstheme="majorHAnsi"/>
          <w:lang w:val="en-US"/>
        </w:rPr>
        <w:t>While t</w:t>
      </w:r>
      <w:r w:rsidR="00085CFC" w:rsidRPr="001F6339">
        <w:rPr>
          <w:rFonts w:asciiTheme="majorHAnsi" w:hAnsiTheme="majorHAnsi" w:cstheme="majorHAnsi"/>
          <w:lang w:val="en-US"/>
        </w:rPr>
        <w:t>here is no legislative definition</w:t>
      </w:r>
      <w:r w:rsidRPr="001F6339">
        <w:rPr>
          <w:rFonts w:asciiTheme="majorHAnsi" w:hAnsiTheme="majorHAnsi" w:cstheme="majorHAnsi"/>
          <w:lang w:val="en-US"/>
        </w:rPr>
        <w:t xml:space="preserve"> of </w:t>
      </w:r>
      <w:r w:rsidR="00464A97">
        <w:rPr>
          <w:rFonts w:asciiTheme="majorHAnsi" w:hAnsiTheme="majorHAnsi" w:cstheme="majorHAnsi"/>
          <w:lang w:val="en-US"/>
        </w:rPr>
        <w:t xml:space="preserve">a </w:t>
      </w:r>
      <w:r w:rsidRPr="001F6339">
        <w:rPr>
          <w:rFonts w:asciiTheme="majorHAnsi" w:hAnsiTheme="majorHAnsi" w:cstheme="majorHAnsi"/>
          <w:lang w:val="en-US"/>
        </w:rPr>
        <w:t>“concealed weapon”</w:t>
      </w:r>
      <w:r w:rsidR="00461119" w:rsidRPr="001F6339">
        <w:rPr>
          <w:rFonts w:asciiTheme="majorHAnsi" w:hAnsiTheme="majorHAnsi" w:cstheme="majorHAnsi"/>
          <w:lang w:val="en-US"/>
        </w:rPr>
        <w:t>, the Supreme Court of Canada</w:t>
      </w:r>
      <w:r w:rsidR="00606E2E" w:rsidRPr="001F6339">
        <w:rPr>
          <w:rFonts w:asciiTheme="majorHAnsi" w:hAnsiTheme="majorHAnsi" w:cstheme="majorHAnsi"/>
          <w:lang w:val="en-US"/>
        </w:rPr>
        <w:t xml:space="preserve"> </w:t>
      </w:r>
      <w:r w:rsidR="000E4779">
        <w:rPr>
          <w:rFonts w:asciiTheme="majorHAnsi" w:hAnsiTheme="majorHAnsi" w:cstheme="majorHAnsi"/>
          <w:lang w:val="en-US"/>
        </w:rPr>
        <w:t>has indicated</w:t>
      </w:r>
      <w:r w:rsidR="00606E2E" w:rsidRPr="001F6339">
        <w:rPr>
          <w:rFonts w:asciiTheme="majorHAnsi" w:hAnsiTheme="majorHAnsi" w:cstheme="majorHAnsi"/>
          <w:lang w:val="en-US"/>
        </w:rPr>
        <w:t xml:space="preserve"> that </w:t>
      </w:r>
      <w:proofErr w:type="gramStart"/>
      <w:r w:rsidR="001468F5" w:rsidRPr="001F6339">
        <w:rPr>
          <w:rFonts w:asciiTheme="majorHAnsi" w:hAnsiTheme="majorHAnsi" w:cstheme="majorHAnsi"/>
          <w:lang w:val="en-US"/>
        </w:rPr>
        <w:t>in order to</w:t>
      </w:r>
      <w:proofErr w:type="gramEnd"/>
      <w:r w:rsidR="001468F5" w:rsidRPr="001F6339">
        <w:rPr>
          <w:rFonts w:asciiTheme="majorHAnsi" w:hAnsiTheme="majorHAnsi" w:cstheme="majorHAnsi"/>
          <w:lang w:val="en-US"/>
        </w:rPr>
        <w:t xml:space="preserve"> prove concealment, </w:t>
      </w:r>
      <w:r w:rsidR="001F6339">
        <w:rPr>
          <w:rFonts w:asciiTheme="majorHAnsi" w:hAnsiTheme="majorHAnsi" w:cstheme="majorHAnsi"/>
          <w:lang w:val="en-US"/>
        </w:rPr>
        <w:t>a person must take</w:t>
      </w:r>
      <w:r w:rsidR="001468F5" w:rsidRPr="001F6339">
        <w:rPr>
          <w:rFonts w:asciiTheme="majorHAnsi" w:hAnsiTheme="majorHAnsi" w:cstheme="majorHAnsi"/>
          <w:lang w:val="en-US"/>
        </w:rPr>
        <w:t xml:space="preserve"> steps to hide a weapon so that it would not be observed or come to the notice of others</w:t>
      </w:r>
      <w:r w:rsidR="00750A56">
        <w:rPr>
          <w:rFonts w:asciiTheme="majorHAnsi" w:hAnsiTheme="majorHAnsi" w:cstheme="majorHAnsi"/>
          <w:lang w:val="en-US"/>
        </w:rPr>
        <w:t xml:space="preserve"> and the person must know that the object constitutes a weapon</w:t>
      </w:r>
      <w:r w:rsidR="001468F5" w:rsidRPr="001F6339">
        <w:rPr>
          <w:rFonts w:asciiTheme="majorHAnsi" w:hAnsiTheme="majorHAnsi" w:cstheme="majorHAnsi"/>
          <w:lang w:val="en-US"/>
        </w:rPr>
        <w:t xml:space="preserve">. </w:t>
      </w:r>
    </w:p>
    <w:p w14:paraId="0FFC442C" w14:textId="1C2149DA" w:rsidR="006F3543" w:rsidRPr="007E7724" w:rsidRDefault="006F3543" w:rsidP="006F3543">
      <w:pPr>
        <w:pStyle w:val="Text00cm"/>
        <w:numPr>
          <w:ilvl w:val="0"/>
          <w:numId w:val="93"/>
        </w:numPr>
        <w:jc w:val="both"/>
        <w:rPr>
          <w:rFonts w:asciiTheme="majorHAnsi" w:hAnsiTheme="majorHAnsi" w:cstheme="majorHAnsi"/>
          <w:b/>
          <w:bCs/>
          <w:i/>
          <w:iCs/>
          <w:lang w:val="en-US"/>
        </w:rPr>
      </w:pPr>
      <w:r w:rsidRPr="007E7724">
        <w:rPr>
          <w:rFonts w:asciiTheme="majorHAnsi" w:hAnsiTheme="majorHAnsi" w:cstheme="majorHAnsi"/>
          <w:b/>
          <w:bCs/>
          <w:i/>
          <w:iCs/>
          <w:lang w:val="en-US"/>
        </w:rPr>
        <w:t xml:space="preserve">Additional </w:t>
      </w:r>
      <w:r w:rsidR="00B14D4E" w:rsidRPr="007E7724">
        <w:rPr>
          <w:rFonts w:asciiTheme="majorHAnsi" w:hAnsiTheme="majorHAnsi" w:cstheme="majorHAnsi"/>
          <w:b/>
          <w:bCs/>
          <w:i/>
          <w:iCs/>
          <w:lang w:val="en-US"/>
        </w:rPr>
        <w:t>i</w:t>
      </w:r>
      <w:r w:rsidRPr="007E7724">
        <w:rPr>
          <w:rFonts w:asciiTheme="majorHAnsi" w:hAnsiTheme="majorHAnsi" w:cstheme="majorHAnsi"/>
          <w:b/>
          <w:bCs/>
          <w:i/>
          <w:iCs/>
          <w:lang w:val="en-US"/>
        </w:rPr>
        <w:t xml:space="preserve">nformation </w:t>
      </w:r>
      <w:r w:rsidR="00B14D4E" w:rsidRPr="007E7724">
        <w:rPr>
          <w:rFonts w:asciiTheme="majorHAnsi" w:hAnsiTheme="majorHAnsi" w:cstheme="majorHAnsi"/>
          <w:b/>
          <w:bCs/>
          <w:i/>
          <w:iCs/>
          <w:lang w:val="en-US"/>
        </w:rPr>
        <w:t>r</w:t>
      </w:r>
      <w:r w:rsidR="00990646" w:rsidRPr="007E7724">
        <w:rPr>
          <w:rFonts w:asciiTheme="majorHAnsi" w:hAnsiTheme="majorHAnsi" w:cstheme="majorHAnsi"/>
          <w:b/>
          <w:bCs/>
          <w:i/>
          <w:iCs/>
          <w:lang w:val="en-US"/>
        </w:rPr>
        <w:t>egarding</w:t>
      </w:r>
      <w:r w:rsidRPr="007E7724">
        <w:rPr>
          <w:rFonts w:asciiTheme="majorHAnsi" w:hAnsiTheme="majorHAnsi" w:cstheme="majorHAnsi"/>
          <w:b/>
          <w:bCs/>
          <w:i/>
          <w:iCs/>
          <w:lang w:val="en-US"/>
        </w:rPr>
        <w:t xml:space="preserve"> </w:t>
      </w:r>
      <w:r w:rsidR="00B14D4E" w:rsidRPr="007E7724">
        <w:rPr>
          <w:rFonts w:asciiTheme="majorHAnsi" w:hAnsiTheme="majorHAnsi" w:cstheme="majorHAnsi"/>
          <w:b/>
          <w:bCs/>
          <w:i/>
          <w:iCs/>
          <w:lang w:val="en-US"/>
        </w:rPr>
        <w:t>s</w:t>
      </w:r>
      <w:r w:rsidRPr="007E7724">
        <w:rPr>
          <w:rFonts w:asciiTheme="majorHAnsi" w:hAnsiTheme="majorHAnsi" w:cstheme="majorHAnsi"/>
          <w:b/>
          <w:bCs/>
          <w:i/>
          <w:iCs/>
          <w:lang w:val="en-US"/>
        </w:rPr>
        <w:t>cissors</w:t>
      </w:r>
      <w:r w:rsidR="005F71BB" w:rsidRPr="007E7724">
        <w:rPr>
          <w:rFonts w:asciiTheme="majorHAnsi" w:hAnsiTheme="majorHAnsi" w:cstheme="majorHAnsi"/>
          <w:b/>
          <w:bCs/>
          <w:i/>
          <w:iCs/>
          <w:lang w:val="en-US"/>
        </w:rPr>
        <w:t xml:space="preserve"> in a </w:t>
      </w:r>
      <w:r w:rsidR="00B14D4E" w:rsidRPr="007E7724">
        <w:rPr>
          <w:rFonts w:asciiTheme="majorHAnsi" w:hAnsiTheme="majorHAnsi" w:cstheme="majorHAnsi"/>
          <w:b/>
          <w:bCs/>
          <w:i/>
          <w:iCs/>
          <w:lang w:val="en-US"/>
        </w:rPr>
        <w:t>p</w:t>
      </w:r>
      <w:r w:rsidR="005F71BB" w:rsidRPr="007E7724">
        <w:rPr>
          <w:rFonts w:asciiTheme="majorHAnsi" w:hAnsiTheme="majorHAnsi" w:cstheme="majorHAnsi"/>
          <w:b/>
          <w:bCs/>
          <w:i/>
          <w:iCs/>
          <w:lang w:val="en-US"/>
        </w:rPr>
        <w:t xml:space="preserve">ocket </w:t>
      </w:r>
      <w:r w:rsidR="00B14D4E" w:rsidRPr="007E7724">
        <w:rPr>
          <w:rFonts w:asciiTheme="majorHAnsi" w:hAnsiTheme="majorHAnsi" w:cstheme="majorHAnsi"/>
          <w:b/>
          <w:bCs/>
          <w:i/>
          <w:iCs/>
          <w:lang w:val="en-US"/>
        </w:rPr>
        <w:t>t</w:t>
      </w:r>
      <w:r w:rsidR="005F71BB" w:rsidRPr="007E7724">
        <w:rPr>
          <w:rFonts w:asciiTheme="majorHAnsi" w:hAnsiTheme="majorHAnsi" w:cstheme="majorHAnsi"/>
          <w:b/>
          <w:bCs/>
          <w:i/>
          <w:iCs/>
          <w:lang w:val="en-US"/>
        </w:rPr>
        <w:t>ool</w:t>
      </w:r>
    </w:p>
    <w:p w14:paraId="658ECAC1" w14:textId="6C5800B7" w:rsidR="00A60D54" w:rsidRDefault="006F3543" w:rsidP="00E772E0">
      <w:pPr>
        <w:pStyle w:val="Text00cm"/>
        <w:ind w:left="567"/>
        <w:jc w:val="both"/>
        <w:rPr>
          <w:rFonts w:asciiTheme="majorHAnsi" w:hAnsiTheme="majorHAnsi" w:cstheme="majorHAnsi"/>
          <w:iCs/>
          <w:lang w:val="en-US"/>
        </w:rPr>
      </w:pPr>
      <w:r>
        <w:rPr>
          <w:rFonts w:asciiTheme="majorHAnsi" w:hAnsiTheme="majorHAnsi" w:cstheme="majorHAnsi"/>
          <w:lang w:val="en-US"/>
        </w:rPr>
        <w:t xml:space="preserve">Although scissors are not specifically mentioned in the </w:t>
      </w:r>
      <w:r>
        <w:rPr>
          <w:rFonts w:asciiTheme="majorHAnsi" w:hAnsiTheme="majorHAnsi" w:cstheme="majorHAnsi"/>
          <w:i/>
          <w:lang w:val="en-US"/>
        </w:rPr>
        <w:t>Criminal Code</w:t>
      </w:r>
      <w:r>
        <w:rPr>
          <w:rFonts w:asciiTheme="majorHAnsi" w:hAnsiTheme="majorHAnsi" w:cstheme="majorHAnsi"/>
          <w:iCs/>
          <w:lang w:val="en-US"/>
        </w:rPr>
        <w:t>, we are of the view that they can be considered a “weapon”</w:t>
      </w:r>
      <w:r w:rsidR="00A60D54">
        <w:rPr>
          <w:rFonts w:asciiTheme="majorHAnsi" w:hAnsiTheme="majorHAnsi" w:cstheme="majorHAnsi"/>
          <w:iCs/>
          <w:lang w:val="en-US"/>
        </w:rPr>
        <w:t xml:space="preserve"> if they meet the criteria in section 2 of the </w:t>
      </w:r>
      <w:r w:rsidR="00A60D54">
        <w:rPr>
          <w:rFonts w:asciiTheme="majorHAnsi" w:hAnsiTheme="majorHAnsi" w:cstheme="majorHAnsi"/>
          <w:i/>
          <w:lang w:val="en-US"/>
        </w:rPr>
        <w:t>Criminal Code</w:t>
      </w:r>
      <w:r w:rsidR="00A60D54">
        <w:rPr>
          <w:rFonts w:asciiTheme="majorHAnsi" w:hAnsiTheme="majorHAnsi" w:cstheme="majorHAnsi"/>
          <w:iCs/>
          <w:lang w:val="en-US"/>
        </w:rPr>
        <w:t xml:space="preserve"> discussed in</w:t>
      </w:r>
      <w:r w:rsidR="00F67D70">
        <w:rPr>
          <w:rFonts w:asciiTheme="majorHAnsi" w:hAnsiTheme="majorHAnsi" w:cstheme="majorHAnsi"/>
          <w:iCs/>
          <w:lang w:val="en-US"/>
        </w:rPr>
        <w:t xml:space="preserve"> greater detail in</w:t>
      </w:r>
      <w:r w:rsidR="00A60D54">
        <w:rPr>
          <w:rFonts w:asciiTheme="majorHAnsi" w:hAnsiTheme="majorHAnsi" w:cstheme="majorHAnsi"/>
          <w:iCs/>
          <w:lang w:val="en-US"/>
        </w:rPr>
        <w:t xml:space="preserve"> a) above.</w:t>
      </w:r>
      <w:r w:rsidR="00424779">
        <w:rPr>
          <w:rFonts w:asciiTheme="majorHAnsi" w:hAnsiTheme="majorHAnsi" w:cstheme="majorHAnsi"/>
          <w:iCs/>
          <w:lang w:val="en-US"/>
        </w:rPr>
        <w:t xml:space="preserve"> Scissors do not appear to constitute a “prohibited weapon” under section 84 of the </w:t>
      </w:r>
      <w:r w:rsidR="00424779">
        <w:rPr>
          <w:rFonts w:asciiTheme="majorHAnsi" w:hAnsiTheme="majorHAnsi" w:cstheme="majorHAnsi"/>
          <w:i/>
          <w:lang w:val="en-US"/>
        </w:rPr>
        <w:t>Criminal Code</w:t>
      </w:r>
      <w:r w:rsidR="00424779">
        <w:rPr>
          <w:rFonts w:asciiTheme="majorHAnsi" w:hAnsiTheme="majorHAnsi" w:cstheme="majorHAnsi"/>
          <w:iCs/>
          <w:lang w:val="en-US"/>
        </w:rPr>
        <w:t xml:space="preserve"> and are not mentioned in the </w:t>
      </w:r>
      <w:r w:rsidR="00424779">
        <w:rPr>
          <w:rFonts w:asciiTheme="majorHAnsi" w:hAnsiTheme="majorHAnsi" w:cstheme="majorHAnsi"/>
          <w:i/>
          <w:lang w:val="en-US"/>
        </w:rPr>
        <w:t>Regulation on Prohibited Weapons</w:t>
      </w:r>
      <w:r w:rsidR="00424779">
        <w:rPr>
          <w:rFonts w:asciiTheme="majorHAnsi" w:hAnsiTheme="majorHAnsi" w:cstheme="majorHAnsi"/>
          <w:iCs/>
          <w:lang w:val="en-US"/>
        </w:rPr>
        <w:t>.</w:t>
      </w:r>
      <w:r w:rsidR="00E126D7">
        <w:rPr>
          <w:rFonts w:asciiTheme="majorHAnsi" w:hAnsiTheme="majorHAnsi" w:cstheme="majorHAnsi"/>
          <w:iCs/>
          <w:lang w:val="en-US"/>
        </w:rPr>
        <w:t xml:space="preserve"> However, note that as discussed in section 2</w:t>
      </w:r>
      <w:r w:rsidR="0089252C">
        <w:rPr>
          <w:rFonts w:asciiTheme="majorHAnsi" w:hAnsiTheme="majorHAnsi" w:cstheme="majorHAnsi"/>
          <w:iCs/>
          <w:lang w:val="en-US"/>
        </w:rPr>
        <w:t>.2 below, scissors with blades long</w:t>
      </w:r>
      <w:r w:rsidR="00F67D70">
        <w:rPr>
          <w:rFonts w:asciiTheme="majorHAnsi" w:hAnsiTheme="majorHAnsi" w:cstheme="majorHAnsi"/>
          <w:iCs/>
          <w:lang w:val="en-US"/>
        </w:rPr>
        <w:t>er</w:t>
      </w:r>
      <w:r w:rsidR="0089252C">
        <w:rPr>
          <w:rFonts w:asciiTheme="majorHAnsi" w:hAnsiTheme="majorHAnsi" w:cstheme="majorHAnsi"/>
          <w:iCs/>
          <w:lang w:val="en-US"/>
        </w:rPr>
        <w:t xml:space="preserve"> than 6 cm as measured from the fulcrum are prohibited to be taken in carry-on baggage for all flights.</w:t>
      </w:r>
      <w:r w:rsidR="005F71BB">
        <w:rPr>
          <w:rFonts w:asciiTheme="majorHAnsi" w:hAnsiTheme="majorHAnsi" w:cstheme="majorHAnsi"/>
          <w:iCs/>
          <w:lang w:val="en-US"/>
        </w:rPr>
        <w:t xml:space="preserve"> The f</w:t>
      </w:r>
      <w:r w:rsidR="00D52438">
        <w:rPr>
          <w:rFonts w:asciiTheme="majorHAnsi" w:hAnsiTheme="majorHAnsi" w:cstheme="majorHAnsi"/>
          <w:iCs/>
          <w:lang w:val="en-US"/>
        </w:rPr>
        <w:t>oregoing would still apply to scissors in a pocket tool.</w:t>
      </w:r>
    </w:p>
    <w:p w14:paraId="2F7D395D" w14:textId="77777777" w:rsidR="00045DD1" w:rsidRPr="006F3543" w:rsidRDefault="00045DD1" w:rsidP="00E772E0">
      <w:pPr>
        <w:pStyle w:val="Text00cm"/>
        <w:ind w:left="567"/>
        <w:jc w:val="both"/>
        <w:rPr>
          <w:rFonts w:asciiTheme="majorHAnsi" w:hAnsiTheme="majorHAnsi" w:cstheme="majorHAnsi"/>
          <w:iCs/>
          <w:lang w:val="en-US"/>
        </w:rPr>
      </w:pPr>
    </w:p>
    <w:p w14:paraId="1FC4DB64"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1.2</w:t>
      </w:r>
      <w:r w:rsidRPr="007E7724">
        <w:rPr>
          <w:rFonts w:asciiTheme="majorHAnsi" w:hAnsiTheme="majorHAnsi" w:cstheme="majorHAnsi"/>
          <w:i/>
          <w:iCs/>
          <w:lang w:val="en-US"/>
        </w:rPr>
        <w:tab/>
        <w:t>Is there a legal requirement to have a legitimate/justifiable reason for carrying and/or transporting a knife in the public? If so, for what kind of knives (lock knife, folding knife [depending on a special blade length or not?], fixed knife or any knife)?</w:t>
      </w:r>
    </w:p>
    <w:p w14:paraId="7EF0EEDF" w14:textId="2A2B69A0" w:rsidR="000E0ECA" w:rsidRDefault="00973443" w:rsidP="000E0ECA">
      <w:pPr>
        <w:pStyle w:val="Text00cm"/>
        <w:ind w:left="567"/>
        <w:jc w:val="both"/>
        <w:rPr>
          <w:rFonts w:asciiTheme="majorHAnsi" w:hAnsiTheme="majorHAnsi" w:cstheme="majorHAnsi"/>
          <w:lang w:val="en-US"/>
        </w:rPr>
      </w:pPr>
      <w:r w:rsidRPr="00ED18A3">
        <w:rPr>
          <w:rFonts w:asciiTheme="majorHAnsi" w:hAnsiTheme="majorHAnsi" w:cstheme="majorHAnsi"/>
          <w:lang w:val="en-US"/>
        </w:rPr>
        <w:t xml:space="preserve">Under the </w:t>
      </w:r>
      <w:r w:rsidRPr="00ED18A3">
        <w:rPr>
          <w:rFonts w:asciiTheme="majorHAnsi" w:hAnsiTheme="majorHAnsi" w:cstheme="majorHAnsi"/>
          <w:i/>
          <w:iCs/>
          <w:lang w:val="en-US"/>
        </w:rPr>
        <w:t>Criminal Code</w:t>
      </w:r>
      <w:r w:rsidRPr="00ED18A3">
        <w:rPr>
          <w:rFonts w:asciiTheme="majorHAnsi" w:hAnsiTheme="majorHAnsi" w:cstheme="majorHAnsi"/>
          <w:lang w:val="en-US"/>
        </w:rPr>
        <w:t>, t</w:t>
      </w:r>
      <w:r w:rsidR="00085CFC" w:rsidRPr="00ED18A3">
        <w:rPr>
          <w:rFonts w:asciiTheme="majorHAnsi" w:hAnsiTheme="majorHAnsi" w:cstheme="majorHAnsi"/>
          <w:lang w:val="en-US"/>
        </w:rPr>
        <w:t>here is no legal requirement to have a justifiable reason for carrying or transporting a knife in public</w:t>
      </w:r>
      <w:r w:rsidR="00085CFC" w:rsidRPr="00E90694">
        <w:rPr>
          <w:rFonts w:asciiTheme="majorHAnsi" w:hAnsiTheme="majorHAnsi" w:cstheme="majorHAnsi"/>
          <w:lang w:val="en-US"/>
        </w:rPr>
        <w:t>.</w:t>
      </w:r>
      <w:r w:rsidR="00085CFC">
        <w:rPr>
          <w:rFonts w:asciiTheme="majorHAnsi" w:hAnsiTheme="majorHAnsi" w:cstheme="majorHAnsi"/>
          <w:lang w:val="en-US"/>
        </w:rPr>
        <w:t xml:space="preserve"> </w:t>
      </w:r>
    </w:p>
    <w:p w14:paraId="5A3D3F24" w14:textId="2DEB2BCA" w:rsidR="00A63920" w:rsidRDefault="005E3A61">
      <w:pPr>
        <w:pStyle w:val="Text00cm"/>
        <w:ind w:left="567"/>
        <w:jc w:val="both"/>
        <w:rPr>
          <w:rFonts w:asciiTheme="majorHAnsi" w:hAnsiTheme="majorHAnsi" w:cstheme="majorHAnsi"/>
          <w:lang w:val="en-US"/>
        </w:rPr>
      </w:pPr>
      <w:r>
        <w:rPr>
          <w:rFonts w:asciiTheme="majorHAnsi" w:hAnsiTheme="majorHAnsi" w:cstheme="majorHAnsi"/>
          <w:lang w:val="en-US"/>
        </w:rPr>
        <w:t xml:space="preserve">That said, </w:t>
      </w:r>
      <w:r w:rsidR="00D70BDD">
        <w:rPr>
          <w:rFonts w:asciiTheme="majorHAnsi" w:hAnsiTheme="majorHAnsi" w:cstheme="majorHAnsi"/>
          <w:lang w:val="en-US"/>
        </w:rPr>
        <w:t xml:space="preserve">carrying or transporting a knife can constitute an offense under the </w:t>
      </w:r>
      <w:r w:rsidR="00D70BDD" w:rsidRPr="00A63920">
        <w:rPr>
          <w:rFonts w:asciiTheme="majorHAnsi" w:hAnsiTheme="majorHAnsi" w:cstheme="majorHAnsi"/>
          <w:i/>
          <w:iCs/>
          <w:lang w:val="en-US"/>
        </w:rPr>
        <w:t>Criminal</w:t>
      </w:r>
      <w:r w:rsidR="00D70BDD">
        <w:rPr>
          <w:rFonts w:asciiTheme="majorHAnsi" w:hAnsiTheme="majorHAnsi" w:cstheme="majorHAnsi"/>
          <w:lang w:val="en-US"/>
        </w:rPr>
        <w:t xml:space="preserve"> </w:t>
      </w:r>
      <w:r w:rsidR="00D70BDD">
        <w:rPr>
          <w:rFonts w:asciiTheme="majorHAnsi" w:hAnsiTheme="majorHAnsi" w:cstheme="majorHAnsi"/>
          <w:i/>
          <w:iCs/>
          <w:lang w:val="en-US"/>
        </w:rPr>
        <w:t xml:space="preserve">Code </w:t>
      </w:r>
      <w:r w:rsidR="00A63920">
        <w:rPr>
          <w:rFonts w:asciiTheme="majorHAnsi" w:hAnsiTheme="majorHAnsi" w:cstheme="majorHAnsi"/>
          <w:lang w:val="en-US"/>
        </w:rPr>
        <w:t>in</w:t>
      </w:r>
      <w:r w:rsidR="00D70BDD">
        <w:rPr>
          <w:rFonts w:asciiTheme="majorHAnsi" w:hAnsiTheme="majorHAnsi" w:cstheme="majorHAnsi"/>
          <w:lang w:val="en-US"/>
        </w:rPr>
        <w:t xml:space="preserve"> certain circumstances, the most common being</w:t>
      </w:r>
      <w:r w:rsidR="00A63920">
        <w:rPr>
          <w:rFonts w:asciiTheme="majorHAnsi" w:hAnsiTheme="majorHAnsi" w:cstheme="majorHAnsi"/>
          <w:lang w:val="en-US"/>
        </w:rPr>
        <w:t xml:space="preserve"> the following:</w:t>
      </w:r>
    </w:p>
    <w:p w14:paraId="554E9942" w14:textId="26A24F23" w:rsidR="00351BF9" w:rsidRDefault="00544B09" w:rsidP="00544B09">
      <w:pPr>
        <w:pStyle w:val="Text00cm"/>
        <w:numPr>
          <w:ilvl w:val="0"/>
          <w:numId w:val="86"/>
        </w:numPr>
        <w:jc w:val="both"/>
        <w:rPr>
          <w:rFonts w:asciiTheme="majorHAnsi" w:hAnsiTheme="majorHAnsi" w:cstheme="majorHAnsi"/>
          <w:lang w:val="en-US"/>
        </w:rPr>
      </w:pPr>
      <w:r>
        <w:rPr>
          <w:rFonts w:asciiTheme="majorHAnsi" w:hAnsiTheme="majorHAnsi" w:cstheme="majorHAnsi"/>
          <w:lang w:val="en-US"/>
        </w:rPr>
        <w:t>C</w:t>
      </w:r>
      <w:r w:rsidR="00085CFC">
        <w:rPr>
          <w:rFonts w:asciiTheme="majorHAnsi" w:hAnsiTheme="majorHAnsi" w:cstheme="majorHAnsi"/>
          <w:lang w:val="en-US"/>
        </w:rPr>
        <w:t xml:space="preserve">arrying </w:t>
      </w:r>
      <w:r w:rsidR="000E0ECA">
        <w:rPr>
          <w:rFonts w:asciiTheme="majorHAnsi" w:hAnsiTheme="majorHAnsi" w:cstheme="majorHAnsi"/>
          <w:lang w:val="en-US"/>
        </w:rPr>
        <w:t xml:space="preserve">or possessing </w:t>
      </w:r>
      <w:r w:rsidR="00085CFC">
        <w:rPr>
          <w:rFonts w:asciiTheme="majorHAnsi" w:hAnsiTheme="majorHAnsi" w:cstheme="majorHAnsi"/>
          <w:lang w:val="en-US"/>
        </w:rPr>
        <w:t xml:space="preserve">a “weapon” (i.e. </w:t>
      </w:r>
      <w:r w:rsidR="007215F8">
        <w:rPr>
          <w:rFonts w:asciiTheme="majorHAnsi" w:hAnsiTheme="majorHAnsi" w:cstheme="majorHAnsi"/>
          <w:lang w:val="en-US"/>
        </w:rPr>
        <w:t xml:space="preserve">a </w:t>
      </w:r>
      <w:r w:rsidR="00085CFC">
        <w:rPr>
          <w:rFonts w:asciiTheme="majorHAnsi" w:hAnsiTheme="majorHAnsi" w:cstheme="majorHAnsi"/>
          <w:lang w:val="en-US"/>
        </w:rPr>
        <w:t>knife used, designed</w:t>
      </w:r>
      <w:r w:rsidR="007215F8">
        <w:rPr>
          <w:rFonts w:asciiTheme="majorHAnsi" w:hAnsiTheme="majorHAnsi" w:cstheme="majorHAnsi"/>
          <w:lang w:val="en-US"/>
        </w:rPr>
        <w:t>,</w:t>
      </w:r>
      <w:r w:rsidR="00085CFC">
        <w:rPr>
          <w:rFonts w:asciiTheme="majorHAnsi" w:hAnsiTheme="majorHAnsi" w:cstheme="majorHAnsi"/>
          <w:lang w:val="en-US"/>
        </w:rPr>
        <w:t xml:space="preserve"> or intended to </w:t>
      </w:r>
      <w:r w:rsidR="004077D3">
        <w:rPr>
          <w:rFonts w:asciiTheme="majorHAnsi" w:hAnsiTheme="majorHAnsi" w:cstheme="majorHAnsi"/>
          <w:lang w:val="en-US"/>
        </w:rPr>
        <w:t xml:space="preserve">be </w:t>
      </w:r>
      <w:r w:rsidR="00085CFC">
        <w:rPr>
          <w:rFonts w:asciiTheme="majorHAnsi" w:hAnsiTheme="majorHAnsi" w:cstheme="majorHAnsi"/>
          <w:lang w:val="en-US"/>
        </w:rPr>
        <w:t>use</w:t>
      </w:r>
      <w:r w:rsidR="004077D3">
        <w:rPr>
          <w:rFonts w:asciiTheme="majorHAnsi" w:hAnsiTheme="majorHAnsi" w:cstheme="majorHAnsi"/>
          <w:lang w:val="en-US"/>
        </w:rPr>
        <w:t>d</w:t>
      </w:r>
      <w:r w:rsidR="00085CFC">
        <w:rPr>
          <w:rFonts w:asciiTheme="majorHAnsi" w:hAnsiTheme="majorHAnsi" w:cstheme="majorHAnsi"/>
          <w:lang w:val="en-US"/>
        </w:rPr>
        <w:t xml:space="preserve"> </w:t>
      </w:r>
      <w:r w:rsidR="004077D3">
        <w:rPr>
          <w:rFonts w:asciiTheme="majorHAnsi" w:hAnsiTheme="majorHAnsi" w:cstheme="majorHAnsi"/>
          <w:lang w:val="en-US"/>
        </w:rPr>
        <w:t>in (</w:t>
      </w:r>
      <w:r w:rsidR="002B49DB">
        <w:rPr>
          <w:rFonts w:asciiTheme="majorHAnsi" w:hAnsiTheme="majorHAnsi" w:cstheme="majorHAnsi"/>
          <w:lang w:val="en-US"/>
        </w:rPr>
        <w:t>i</w:t>
      </w:r>
      <w:r w:rsidR="004077D3">
        <w:rPr>
          <w:rFonts w:asciiTheme="majorHAnsi" w:hAnsiTheme="majorHAnsi" w:cstheme="majorHAnsi"/>
          <w:lang w:val="en-US"/>
        </w:rPr>
        <w:t xml:space="preserve">) causing death or injury to any person, or </w:t>
      </w:r>
      <w:r w:rsidR="002B49DB">
        <w:rPr>
          <w:rFonts w:asciiTheme="majorHAnsi" w:hAnsiTheme="majorHAnsi" w:cstheme="majorHAnsi"/>
          <w:lang w:val="en-US"/>
        </w:rPr>
        <w:t>(ii</w:t>
      </w:r>
      <w:r w:rsidR="004077D3">
        <w:rPr>
          <w:rFonts w:asciiTheme="majorHAnsi" w:hAnsiTheme="majorHAnsi" w:cstheme="majorHAnsi"/>
          <w:lang w:val="en-US"/>
        </w:rPr>
        <w:t>) for the purpose of threatening or intimidating any person</w:t>
      </w:r>
      <w:r w:rsidR="00085CFC">
        <w:rPr>
          <w:rFonts w:asciiTheme="majorHAnsi" w:hAnsiTheme="majorHAnsi" w:cstheme="majorHAnsi"/>
          <w:lang w:val="en-US"/>
        </w:rPr>
        <w:t xml:space="preserve">) </w:t>
      </w:r>
      <w:r w:rsidR="00484E21">
        <w:rPr>
          <w:rFonts w:asciiTheme="majorHAnsi" w:hAnsiTheme="majorHAnsi" w:cstheme="majorHAnsi"/>
          <w:lang w:val="en-US"/>
        </w:rPr>
        <w:t>for a purpose dangerous to the public peace or for the purpose of committing an offence</w:t>
      </w:r>
      <w:r w:rsidR="00351BF9">
        <w:rPr>
          <w:rFonts w:asciiTheme="majorHAnsi" w:hAnsiTheme="majorHAnsi" w:cstheme="majorHAnsi"/>
          <w:lang w:val="en-US"/>
        </w:rPr>
        <w:t xml:space="preserve"> </w:t>
      </w:r>
      <w:r w:rsidR="0032594D">
        <w:rPr>
          <w:rFonts w:asciiTheme="majorHAnsi" w:hAnsiTheme="majorHAnsi" w:cstheme="majorHAnsi"/>
          <w:lang w:val="en-US"/>
        </w:rPr>
        <w:t>(</w:t>
      </w:r>
      <w:r w:rsidR="00351BF9">
        <w:rPr>
          <w:rFonts w:asciiTheme="majorHAnsi" w:hAnsiTheme="majorHAnsi" w:cstheme="majorHAnsi"/>
          <w:lang w:val="en-US"/>
        </w:rPr>
        <w:t>section 88(</w:t>
      </w:r>
      <w:r w:rsidR="00F84CA9">
        <w:rPr>
          <w:rFonts w:asciiTheme="majorHAnsi" w:hAnsiTheme="majorHAnsi" w:cstheme="majorHAnsi"/>
          <w:lang w:val="en-US"/>
        </w:rPr>
        <w:t>1</w:t>
      </w:r>
      <w:r w:rsidR="00351BF9">
        <w:rPr>
          <w:rFonts w:asciiTheme="majorHAnsi" w:hAnsiTheme="majorHAnsi" w:cstheme="majorHAnsi"/>
          <w:lang w:val="en-US"/>
        </w:rPr>
        <w:t xml:space="preserve">) of the </w:t>
      </w:r>
      <w:r w:rsidR="00351BF9" w:rsidRPr="00461004">
        <w:rPr>
          <w:rFonts w:asciiTheme="majorHAnsi" w:hAnsiTheme="majorHAnsi" w:cstheme="majorHAnsi"/>
          <w:i/>
          <w:iCs/>
          <w:lang w:val="en-US"/>
        </w:rPr>
        <w:t>Criminal Code</w:t>
      </w:r>
      <w:proofErr w:type="gramStart"/>
      <w:r w:rsidR="0032594D">
        <w:rPr>
          <w:rFonts w:asciiTheme="majorHAnsi" w:hAnsiTheme="majorHAnsi" w:cstheme="majorHAnsi"/>
          <w:lang w:val="en-US"/>
        </w:rPr>
        <w:t>)</w:t>
      </w:r>
      <w:r w:rsidR="002B49DB">
        <w:rPr>
          <w:rFonts w:asciiTheme="majorHAnsi" w:hAnsiTheme="majorHAnsi" w:cstheme="majorHAnsi"/>
          <w:lang w:val="en-US"/>
        </w:rPr>
        <w:t>;</w:t>
      </w:r>
      <w:proofErr w:type="gramEnd"/>
    </w:p>
    <w:p w14:paraId="1E08B2BE" w14:textId="76F9D163" w:rsidR="00351BF9" w:rsidRPr="000F00DC" w:rsidRDefault="00F84CA9" w:rsidP="00F84CA9">
      <w:pPr>
        <w:pStyle w:val="Text00cm"/>
        <w:numPr>
          <w:ilvl w:val="0"/>
          <w:numId w:val="86"/>
        </w:numPr>
        <w:jc w:val="both"/>
        <w:rPr>
          <w:rFonts w:asciiTheme="majorHAnsi" w:hAnsiTheme="majorHAnsi" w:cstheme="majorHAnsi"/>
          <w:lang w:val="en-US"/>
        </w:rPr>
      </w:pPr>
      <w:r w:rsidRPr="000F00DC">
        <w:rPr>
          <w:rFonts w:asciiTheme="majorHAnsi" w:hAnsiTheme="majorHAnsi" w:cstheme="majorHAnsi"/>
          <w:lang w:val="en-US"/>
        </w:rPr>
        <w:t>C</w:t>
      </w:r>
      <w:r w:rsidR="00BF6339" w:rsidRPr="000F00DC">
        <w:rPr>
          <w:rFonts w:asciiTheme="majorHAnsi" w:hAnsiTheme="majorHAnsi" w:cstheme="majorHAnsi"/>
          <w:lang w:val="en-US"/>
        </w:rPr>
        <w:t>arrying a “weapon”</w:t>
      </w:r>
      <w:r w:rsidR="0040091D" w:rsidRPr="000F00DC">
        <w:rPr>
          <w:rFonts w:asciiTheme="majorHAnsi" w:hAnsiTheme="majorHAnsi" w:cstheme="majorHAnsi"/>
          <w:lang w:val="en-US"/>
        </w:rPr>
        <w:t xml:space="preserve"> while </w:t>
      </w:r>
      <w:r w:rsidRPr="000F00DC">
        <w:rPr>
          <w:rFonts w:asciiTheme="majorHAnsi" w:hAnsiTheme="majorHAnsi" w:cstheme="majorHAnsi"/>
          <w:lang w:val="en-US"/>
        </w:rPr>
        <w:t xml:space="preserve">a person is attending or is </w:t>
      </w:r>
      <w:r w:rsidRPr="00ED18A3">
        <w:rPr>
          <w:rFonts w:asciiTheme="majorHAnsi" w:hAnsiTheme="majorHAnsi" w:cstheme="majorHAnsi"/>
          <w:lang w:val="en-US"/>
        </w:rPr>
        <w:t>on the way to attend a public meeting</w:t>
      </w:r>
      <w:r w:rsidRPr="000F00DC">
        <w:rPr>
          <w:rFonts w:asciiTheme="majorHAnsi" w:hAnsiTheme="majorHAnsi" w:cstheme="majorHAnsi"/>
          <w:lang w:val="en-US"/>
        </w:rPr>
        <w:t xml:space="preserve"> </w:t>
      </w:r>
      <w:r w:rsidR="0032594D" w:rsidRPr="000F00DC">
        <w:rPr>
          <w:rFonts w:asciiTheme="majorHAnsi" w:hAnsiTheme="majorHAnsi" w:cstheme="majorHAnsi"/>
          <w:lang w:val="en-US"/>
        </w:rPr>
        <w:t>(</w:t>
      </w:r>
      <w:r w:rsidRPr="000F00DC">
        <w:rPr>
          <w:rFonts w:asciiTheme="majorHAnsi" w:hAnsiTheme="majorHAnsi" w:cstheme="majorHAnsi"/>
          <w:lang w:val="en-US"/>
        </w:rPr>
        <w:t xml:space="preserve">section 89(1) of the </w:t>
      </w:r>
      <w:r w:rsidRPr="000F00DC">
        <w:rPr>
          <w:rFonts w:asciiTheme="majorHAnsi" w:hAnsiTheme="majorHAnsi" w:cstheme="majorHAnsi"/>
          <w:i/>
          <w:iCs/>
          <w:lang w:val="en-US"/>
        </w:rPr>
        <w:t>Criminal Code</w:t>
      </w:r>
      <w:r w:rsidR="0032594D" w:rsidRPr="000F00DC">
        <w:rPr>
          <w:rFonts w:asciiTheme="majorHAnsi" w:hAnsiTheme="majorHAnsi" w:cstheme="majorHAnsi"/>
          <w:lang w:val="en-US"/>
        </w:rPr>
        <w:t>)</w:t>
      </w:r>
      <w:r w:rsidR="002B49DB" w:rsidRPr="000F00DC">
        <w:rPr>
          <w:rFonts w:asciiTheme="majorHAnsi" w:hAnsiTheme="majorHAnsi" w:cstheme="majorHAnsi"/>
          <w:lang w:val="en-US"/>
        </w:rPr>
        <w:t>; and</w:t>
      </w:r>
    </w:p>
    <w:p w14:paraId="17AF3024" w14:textId="1076B76F" w:rsidR="00F84CA9" w:rsidRDefault="0032594D" w:rsidP="00544B09">
      <w:pPr>
        <w:pStyle w:val="Text00cm"/>
        <w:numPr>
          <w:ilvl w:val="0"/>
          <w:numId w:val="86"/>
        </w:numPr>
        <w:jc w:val="both"/>
        <w:rPr>
          <w:rFonts w:asciiTheme="majorHAnsi" w:hAnsiTheme="majorHAnsi" w:cstheme="majorHAnsi"/>
          <w:lang w:val="en-US"/>
        </w:rPr>
      </w:pPr>
      <w:r>
        <w:rPr>
          <w:rFonts w:asciiTheme="majorHAnsi" w:hAnsiTheme="majorHAnsi" w:cstheme="majorHAnsi"/>
          <w:lang w:val="en-US"/>
        </w:rPr>
        <w:t xml:space="preserve">Carrying a “concealed weapon” unless the person is authorized under the </w:t>
      </w:r>
      <w:r>
        <w:rPr>
          <w:rFonts w:asciiTheme="majorHAnsi" w:hAnsiTheme="majorHAnsi" w:cstheme="majorHAnsi"/>
          <w:i/>
          <w:iCs/>
          <w:lang w:val="en-US"/>
        </w:rPr>
        <w:t xml:space="preserve">Firearms Act </w:t>
      </w:r>
      <w:r>
        <w:rPr>
          <w:rFonts w:asciiTheme="majorHAnsi" w:hAnsiTheme="majorHAnsi" w:cstheme="majorHAnsi"/>
          <w:lang w:val="en-US"/>
        </w:rPr>
        <w:t xml:space="preserve">to conceal it (section 90(1) of the </w:t>
      </w:r>
      <w:r w:rsidRPr="00461004">
        <w:rPr>
          <w:rFonts w:asciiTheme="majorHAnsi" w:hAnsiTheme="majorHAnsi" w:cstheme="majorHAnsi"/>
          <w:i/>
          <w:iCs/>
          <w:lang w:val="en-US"/>
        </w:rPr>
        <w:t>Criminal Code</w:t>
      </w:r>
      <w:r>
        <w:rPr>
          <w:rFonts w:asciiTheme="majorHAnsi" w:hAnsiTheme="majorHAnsi" w:cstheme="majorHAnsi"/>
          <w:lang w:val="en-US"/>
        </w:rPr>
        <w:t>).</w:t>
      </w:r>
    </w:p>
    <w:p w14:paraId="5E3D5C7D" w14:textId="37A71F43" w:rsidR="00544B09" w:rsidRDefault="00544B09" w:rsidP="00544B09">
      <w:pPr>
        <w:pStyle w:val="Text00cm"/>
        <w:ind w:left="567"/>
        <w:jc w:val="both"/>
        <w:rPr>
          <w:rFonts w:asciiTheme="majorHAnsi" w:hAnsiTheme="majorHAnsi" w:cstheme="majorHAnsi"/>
          <w:lang w:val="en-US"/>
        </w:rPr>
      </w:pPr>
      <w:r>
        <w:rPr>
          <w:rFonts w:asciiTheme="majorHAnsi" w:hAnsiTheme="majorHAnsi" w:cstheme="majorHAnsi"/>
          <w:lang w:val="en-US"/>
        </w:rPr>
        <w:t>Doing any of the foregoing with a</w:t>
      </w:r>
      <w:r w:rsidR="00085CFC">
        <w:rPr>
          <w:rFonts w:asciiTheme="majorHAnsi" w:hAnsiTheme="majorHAnsi" w:cstheme="majorHAnsi"/>
          <w:lang w:val="en-US"/>
        </w:rPr>
        <w:t xml:space="preserve"> “prohibited weapon” is also prohibited. </w:t>
      </w:r>
    </w:p>
    <w:p w14:paraId="7C703E6F" w14:textId="441AFA39" w:rsidR="001001A8" w:rsidRDefault="00085CFC" w:rsidP="00196C44">
      <w:pPr>
        <w:pStyle w:val="Text00cm"/>
        <w:ind w:left="567"/>
        <w:jc w:val="both"/>
        <w:rPr>
          <w:rFonts w:asciiTheme="majorHAnsi" w:hAnsiTheme="majorHAnsi" w:cstheme="majorHAnsi"/>
          <w:lang w:val="en-US"/>
        </w:rPr>
      </w:pPr>
      <w:r>
        <w:rPr>
          <w:rFonts w:asciiTheme="majorHAnsi" w:hAnsiTheme="majorHAnsi" w:cstheme="majorHAnsi"/>
          <w:lang w:val="en-US"/>
        </w:rPr>
        <w:t>In other words,</w:t>
      </w:r>
      <w:r w:rsidR="00196C44">
        <w:rPr>
          <w:rFonts w:asciiTheme="majorHAnsi" w:hAnsiTheme="majorHAnsi" w:cstheme="majorHAnsi"/>
          <w:lang w:val="en-US"/>
        </w:rPr>
        <w:t xml:space="preserve"> under the </w:t>
      </w:r>
      <w:r w:rsidR="00196C44" w:rsidRPr="00ED18A3">
        <w:rPr>
          <w:rFonts w:asciiTheme="majorHAnsi" w:hAnsiTheme="majorHAnsi" w:cstheme="majorHAnsi"/>
          <w:i/>
          <w:iCs/>
          <w:lang w:val="en-US"/>
        </w:rPr>
        <w:t>Criminal Code</w:t>
      </w:r>
      <w:r w:rsidR="00196C44">
        <w:rPr>
          <w:rFonts w:asciiTheme="majorHAnsi" w:hAnsiTheme="majorHAnsi" w:cstheme="majorHAnsi"/>
          <w:lang w:val="en-US"/>
        </w:rPr>
        <w:t>,</w:t>
      </w:r>
      <w:r>
        <w:rPr>
          <w:rFonts w:asciiTheme="majorHAnsi" w:hAnsiTheme="majorHAnsi" w:cstheme="majorHAnsi"/>
          <w:lang w:val="en-US"/>
        </w:rPr>
        <w:t xml:space="preserve"> </w:t>
      </w:r>
      <w:proofErr w:type="gramStart"/>
      <w:r>
        <w:rPr>
          <w:rFonts w:asciiTheme="majorHAnsi" w:hAnsiTheme="majorHAnsi" w:cstheme="majorHAnsi"/>
          <w:lang w:val="en-US"/>
        </w:rPr>
        <w:t>as long as</w:t>
      </w:r>
      <w:proofErr w:type="gramEnd"/>
      <w:r>
        <w:rPr>
          <w:rFonts w:asciiTheme="majorHAnsi" w:hAnsiTheme="majorHAnsi" w:cstheme="majorHAnsi"/>
          <w:lang w:val="en-US"/>
        </w:rPr>
        <w:t xml:space="preserve"> </w:t>
      </w:r>
      <w:r w:rsidR="005E4B4C">
        <w:rPr>
          <w:rFonts w:asciiTheme="majorHAnsi" w:hAnsiTheme="majorHAnsi" w:cstheme="majorHAnsi"/>
          <w:lang w:val="en-US"/>
        </w:rPr>
        <w:t xml:space="preserve">a </w:t>
      </w:r>
      <w:r>
        <w:rPr>
          <w:rFonts w:asciiTheme="majorHAnsi" w:hAnsiTheme="majorHAnsi" w:cstheme="majorHAnsi"/>
          <w:lang w:val="en-US"/>
        </w:rPr>
        <w:t>knife is</w:t>
      </w:r>
      <w:r w:rsidR="00B10681">
        <w:rPr>
          <w:rFonts w:asciiTheme="majorHAnsi" w:hAnsiTheme="majorHAnsi" w:cstheme="majorHAnsi"/>
          <w:lang w:val="en-US"/>
        </w:rPr>
        <w:t>:</w:t>
      </w:r>
      <w:r>
        <w:rPr>
          <w:rFonts w:asciiTheme="majorHAnsi" w:hAnsiTheme="majorHAnsi" w:cstheme="majorHAnsi"/>
          <w:lang w:val="en-US"/>
        </w:rPr>
        <w:t xml:space="preserve"> </w:t>
      </w:r>
      <w:r w:rsidR="000F00DC">
        <w:rPr>
          <w:rFonts w:asciiTheme="majorHAnsi" w:hAnsiTheme="majorHAnsi" w:cstheme="majorHAnsi"/>
          <w:lang w:val="en-US"/>
        </w:rPr>
        <w:t>(i</w:t>
      </w:r>
      <w:r>
        <w:rPr>
          <w:rFonts w:asciiTheme="majorHAnsi" w:hAnsiTheme="majorHAnsi" w:cstheme="majorHAnsi"/>
          <w:lang w:val="en-US"/>
        </w:rPr>
        <w:t xml:space="preserve">) </w:t>
      </w:r>
      <w:r w:rsidR="00354104">
        <w:rPr>
          <w:rFonts w:asciiTheme="majorHAnsi" w:hAnsiTheme="majorHAnsi" w:cstheme="majorHAnsi"/>
          <w:lang w:val="en-US"/>
        </w:rPr>
        <w:t>n</w:t>
      </w:r>
      <w:r>
        <w:rPr>
          <w:rFonts w:asciiTheme="majorHAnsi" w:hAnsiTheme="majorHAnsi" w:cstheme="majorHAnsi"/>
          <w:lang w:val="en-US"/>
        </w:rPr>
        <w:t xml:space="preserve">ot considered a </w:t>
      </w:r>
      <w:r w:rsidR="005E4B4C">
        <w:rPr>
          <w:rFonts w:asciiTheme="majorHAnsi" w:hAnsiTheme="majorHAnsi" w:cstheme="majorHAnsi"/>
          <w:lang w:val="en-US"/>
        </w:rPr>
        <w:t>“</w:t>
      </w:r>
      <w:r>
        <w:rPr>
          <w:rFonts w:asciiTheme="majorHAnsi" w:hAnsiTheme="majorHAnsi" w:cstheme="majorHAnsi"/>
          <w:lang w:val="en-US"/>
        </w:rPr>
        <w:t>weapon</w:t>
      </w:r>
      <w:r w:rsidR="005E4B4C">
        <w:rPr>
          <w:rFonts w:asciiTheme="majorHAnsi" w:hAnsiTheme="majorHAnsi" w:cstheme="majorHAnsi"/>
          <w:lang w:val="en-US"/>
        </w:rPr>
        <w:t>”</w:t>
      </w:r>
      <w:r w:rsidR="00B10681">
        <w:rPr>
          <w:rFonts w:asciiTheme="majorHAnsi" w:hAnsiTheme="majorHAnsi" w:cstheme="majorHAnsi"/>
          <w:lang w:val="en-US"/>
        </w:rPr>
        <w:t>;</w:t>
      </w:r>
      <w:r w:rsidR="000F00DC">
        <w:rPr>
          <w:rFonts w:asciiTheme="majorHAnsi" w:hAnsiTheme="majorHAnsi" w:cstheme="majorHAnsi"/>
          <w:lang w:val="en-US"/>
        </w:rPr>
        <w:t xml:space="preserve"> (ii)</w:t>
      </w:r>
      <w:r>
        <w:rPr>
          <w:rFonts w:asciiTheme="majorHAnsi" w:hAnsiTheme="majorHAnsi" w:cstheme="majorHAnsi"/>
          <w:lang w:val="en-US"/>
        </w:rPr>
        <w:t xml:space="preserve"> not a </w:t>
      </w:r>
      <w:r w:rsidR="005E4B4C">
        <w:rPr>
          <w:rFonts w:asciiTheme="majorHAnsi" w:hAnsiTheme="majorHAnsi" w:cstheme="majorHAnsi"/>
          <w:lang w:val="en-US"/>
        </w:rPr>
        <w:t>“</w:t>
      </w:r>
      <w:r>
        <w:rPr>
          <w:rFonts w:asciiTheme="majorHAnsi" w:hAnsiTheme="majorHAnsi" w:cstheme="majorHAnsi"/>
          <w:lang w:val="en-US"/>
        </w:rPr>
        <w:t>concealed weapon</w:t>
      </w:r>
      <w:r w:rsidR="005E4B4C">
        <w:rPr>
          <w:rFonts w:asciiTheme="majorHAnsi" w:hAnsiTheme="majorHAnsi" w:cstheme="majorHAnsi"/>
          <w:lang w:val="en-US"/>
        </w:rPr>
        <w:t>”</w:t>
      </w:r>
      <w:r w:rsidR="00B10681">
        <w:rPr>
          <w:rFonts w:asciiTheme="majorHAnsi" w:hAnsiTheme="majorHAnsi" w:cstheme="majorHAnsi"/>
          <w:lang w:val="en-US"/>
        </w:rPr>
        <w:t>;</w:t>
      </w:r>
      <w:r w:rsidR="0018302D">
        <w:rPr>
          <w:rFonts w:asciiTheme="majorHAnsi" w:hAnsiTheme="majorHAnsi" w:cstheme="majorHAnsi"/>
          <w:lang w:val="en-US"/>
        </w:rPr>
        <w:t xml:space="preserve"> and (i</w:t>
      </w:r>
      <w:r w:rsidR="00EE3D48">
        <w:rPr>
          <w:rFonts w:asciiTheme="majorHAnsi" w:hAnsiTheme="majorHAnsi" w:cstheme="majorHAnsi"/>
          <w:lang w:val="en-US"/>
        </w:rPr>
        <w:t>ii)</w:t>
      </w:r>
      <w:r>
        <w:rPr>
          <w:rFonts w:asciiTheme="majorHAnsi" w:hAnsiTheme="majorHAnsi" w:cstheme="majorHAnsi"/>
          <w:lang w:val="en-US"/>
        </w:rPr>
        <w:t xml:space="preserve"> not a </w:t>
      </w:r>
      <w:r w:rsidR="005E4B4C">
        <w:rPr>
          <w:rFonts w:asciiTheme="majorHAnsi" w:hAnsiTheme="majorHAnsi" w:cstheme="majorHAnsi"/>
          <w:lang w:val="en-US"/>
        </w:rPr>
        <w:t>“</w:t>
      </w:r>
      <w:r>
        <w:rPr>
          <w:rFonts w:asciiTheme="majorHAnsi" w:hAnsiTheme="majorHAnsi" w:cstheme="majorHAnsi"/>
          <w:lang w:val="en-US"/>
        </w:rPr>
        <w:t>prohibited weapon</w:t>
      </w:r>
      <w:r w:rsidR="005E4B4C">
        <w:rPr>
          <w:rFonts w:asciiTheme="majorHAnsi" w:hAnsiTheme="majorHAnsi" w:cstheme="majorHAnsi"/>
          <w:lang w:val="en-US"/>
        </w:rPr>
        <w:t>”</w:t>
      </w:r>
      <w:r>
        <w:rPr>
          <w:rFonts w:asciiTheme="majorHAnsi" w:hAnsiTheme="majorHAnsi" w:cstheme="majorHAnsi"/>
          <w:lang w:val="en-US"/>
        </w:rPr>
        <w:t xml:space="preserve">, it may be transported in public. </w:t>
      </w:r>
    </w:p>
    <w:p w14:paraId="0091356A" w14:textId="002986C8" w:rsidR="000E0ECA" w:rsidRDefault="00085CFC" w:rsidP="000F00DC">
      <w:pPr>
        <w:pStyle w:val="Text00cm"/>
        <w:ind w:left="567"/>
        <w:jc w:val="both"/>
        <w:rPr>
          <w:rFonts w:asciiTheme="majorHAnsi" w:hAnsiTheme="majorHAnsi" w:cstheme="majorHAnsi"/>
          <w:lang w:val="en-US"/>
        </w:rPr>
      </w:pPr>
      <w:r w:rsidRPr="00F33E80">
        <w:rPr>
          <w:rFonts w:asciiTheme="majorHAnsi" w:hAnsiTheme="majorHAnsi" w:cstheme="majorHAnsi"/>
          <w:lang w:val="en-US"/>
        </w:rPr>
        <w:t xml:space="preserve">Note that as detailed below, municipal and provincial statutes as well as </w:t>
      </w:r>
      <w:r w:rsidR="00630F50">
        <w:rPr>
          <w:rFonts w:asciiTheme="majorHAnsi" w:hAnsiTheme="majorHAnsi" w:cstheme="majorHAnsi"/>
          <w:lang w:val="en-US"/>
        </w:rPr>
        <w:t>air travel</w:t>
      </w:r>
      <w:r w:rsidR="00630F50" w:rsidRPr="00F33E80">
        <w:rPr>
          <w:rFonts w:asciiTheme="majorHAnsi" w:hAnsiTheme="majorHAnsi" w:cstheme="majorHAnsi"/>
          <w:lang w:val="en-US"/>
        </w:rPr>
        <w:t xml:space="preserve"> </w:t>
      </w:r>
      <w:r w:rsidRPr="00F33E80">
        <w:rPr>
          <w:rFonts w:asciiTheme="majorHAnsi" w:hAnsiTheme="majorHAnsi" w:cstheme="majorHAnsi"/>
          <w:lang w:val="en-US"/>
        </w:rPr>
        <w:t>safety rules may prohibit or restrict transportation of certain knives</w:t>
      </w:r>
      <w:r w:rsidRPr="00E41F8B">
        <w:rPr>
          <w:rFonts w:asciiTheme="majorHAnsi" w:hAnsiTheme="majorHAnsi" w:cstheme="majorHAnsi"/>
          <w:lang w:val="en-US"/>
        </w:rPr>
        <w:t>.</w:t>
      </w:r>
    </w:p>
    <w:p w14:paraId="1FAFAFE7" w14:textId="77777777" w:rsidR="009272CE" w:rsidRDefault="009272CE" w:rsidP="000F00DC">
      <w:pPr>
        <w:pStyle w:val="Text00cm"/>
        <w:ind w:left="567"/>
        <w:jc w:val="both"/>
        <w:rPr>
          <w:rFonts w:asciiTheme="majorHAnsi" w:hAnsiTheme="majorHAnsi" w:cstheme="majorHAnsi"/>
          <w:lang w:val="en-US"/>
        </w:rPr>
      </w:pPr>
    </w:p>
    <w:p w14:paraId="1FC4DB68" w14:textId="77777777" w:rsidR="005A2F40" w:rsidRPr="007E7724" w:rsidRDefault="00085CFC">
      <w:pPr>
        <w:pStyle w:val="Text00cm"/>
        <w:ind w:left="567" w:hanging="567"/>
        <w:jc w:val="both"/>
        <w:outlineLvl w:val="1"/>
        <w:rPr>
          <w:rFonts w:asciiTheme="majorHAnsi" w:hAnsiTheme="majorHAnsi" w:cstheme="majorHAnsi"/>
          <w:i/>
          <w:iCs/>
          <w:lang w:val="en-US"/>
        </w:rPr>
      </w:pPr>
      <w:bookmarkStart w:id="0" w:name="sec85subsec1"/>
      <w:bookmarkStart w:id="1" w:name="sec85"/>
      <w:bookmarkStart w:id="2" w:name="sec85subsec2"/>
      <w:bookmarkStart w:id="3" w:name="sec85subsec3"/>
      <w:bookmarkStart w:id="4" w:name="sec85subsec4"/>
      <w:bookmarkStart w:id="5" w:name="sec86subsec1"/>
      <w:bookmarkStart w:id="6" w:name="sec86"/>
      <w:bookmarkStart w:id="7" w:name="sec86subsec2"/>
      <w:bookmarkStart w:id="8" w:name="sec86subsec3"/>
      <w:bookmarkStart w:id="9" w:name="sec87subsec1"/>
      <w:bookmarkStart w:id="10" w:name="sec87"/>
      <w:bookmarkStart w:id="11" w:name="sec87subsec2"/>
      <w:bookmarkStart w:id="12" w:name="Possession_Offences__467636"/>
      <w:bookmarkStart w:id="13" w:name="sec88subsec1"/>
      <w:bookmarkStart w:id="14" w:name="sec88"/>
      <w:bookmarkStart w:id="15" w:name="sec91subsec1"/>
      <w:bookmarkStart w:id="16" w:name="sec91"/>
      <w:bookmarkStart w:id="17" w:name="sec91subsec2"/>
      <w:bookmarkStart w:id="18" w:name="sec91subsec3"/>
      <w:bookmarkStart w:id="19" w:name="sec91subsec4"/>
      <w:bookmarkStart w:id="20" w:name="sec92subsec1"/>
      <w:bookmarkStart w:id="21" w:name="sec92"/>
      <w:bookmarkStart w:id="22" w:name="sec92subsec2"/>
      <w:bookmarkStart w:id="23" w:name="sec92subsec3"/>
      <w:bookmarkStart w:id="24" w:name="sec92subsec4"/>
      <w:bookmarkStart w:id="25" w:name="sec93subsec1"/>
      <w:bookmarkStart w:id="26" w:name="sec93"/>
      <w:bookmarkStart w:id="27" w:name="sec93subsec2"/>
      <w:bookmarkStart w:id="28" w:name="sec93subsec3"/>
      <w:bookmarkStart w:id="29" w:name="sec94subsec1"/>
      <w:bookmarkStart w:id="30" w:name="sec94"/>
      <w:bookmarkStart w:id="31" w:name="sec94subsec2"/>
      <w:bookmarkStart w:id="32" w:name="sec94subsec3"/>
      <w:bookmarkStart w:id="33" w:name="sec94subsec4"/>
      <w:bookmarkStart w:id="34" w:name="sec95subsec1"/>
      <w:bookmarkStart w:id="35" w:name="sec95"/>
      <w:bookmarkStart w:id="36" w:name="sec95subsec2"/>
      <w:bookmarkStart w:id="37" w:name="sec95subsec3"/>
      <w:bookmarkStart w:id="38" w:name="sec96subsec1"/>
      <w:bookmarkStart w:id="39" w:name="sec96"/>
      <w:bookmarkStart w:id="40" w:name="sec96subsec2"/>
      <w:bookmarkStart w:id="41" w:name="sec96subsec3"/>
      <w:bookmarkStart w:id="42" w:name="sec97"/>
      <w:bookmarkStart w:id="43" w:name="sec98subsec1"/>
      <w:bookmarkStart w:id="44" w:name="sec98"/>
      <w:bookmarkStart w:id="45" w:name="sec98subsec2"/>
      <w:bookmarkStart w:id="46" w:name="sec98subsec3"/>
      <w:bookmarkStart w:id="47" w:name="sec98subsec4"/>
      <w:bookmarkStart w:id="48" w:name="sec98.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7E7724">
        <w:rPr>
          <w:rFonts w:asciiTheme="majorHAnsi" w:hAnsiTheme="majorHAnsi" w:cstheme="majorHAnsi"/>
          <w:i/>
          <w:iCs/>
          <w:lang w:val="en-US"/>
        </w:rPr>
        <w:t>1.3</w:t>
      </w:r>
      <w:r w:rsidRPr="007E7724">
        <w:rPr>
          <w:rFonts w:asciiTheme="majorHAnsi" w:hAnsiTheme="majorHAnsi" w:cstheme="majorHAnsi"/>
          <w:i/>
          <w:iCs/>
          <w:lang w:val="en-US"/>
        </w:rPr>
        <w:tab/>
        <w:t>How must these concerned knives of point 1.2 be carried or transported in the public (e.g. in a closed or locked container)?</w:t>
      </w:r>
    </w:p>
    <w:p w14:paraId="7C284F85" w14:textId="6E0B3FB0" w:rsidR="00227812" w:rsidRDefault="00085CFC" w:rsidP="00C10F71">
      <w:pPr>
        <w:pStyle w:val="Text00cm"/>
        <w:ind w:left="567"/>
        <w:jc w:val="both"/>
        <w:rPr>
          <w:rFonts w:asciiTheme="majorHAnsi" w:hAnsiTheme="majorHAnsi" w:cstheme="majorHAnsi"/>
          <w:highlight w:val="yellow"/>
          <w:lang w:val="en-US"/>
        </w:rPr>
      </w:pPr>
      <w:r>
        <w:rPr>
          <w:rFonts w:asciiTheme="majorHAnsi" w:hAnsiTheme="majorHAnsi" w:cstheme="majorHAnsi"/>
          <w:lang w:val="en-US"/>
        </w:rPr>
        <w:t xml:space="preserve">As </w:t>
      </w:r>
      <w:r w:rsidR="008517E2">
        <w:rPr>
          <w:rFonts w:asciiTheme="majorHAnsi" w:hAnsiTheme="majorHAnsi" w:cstheme="majorHAnsi"/>
          <w:lang w:val="en-US"/>
        </w:rPr>
        <w:t xml:space="preserve">discussed in greater detail </w:t>
      </w:r>
      <w:r>
        <w:rPr>
          <w:rFonts w:asciiTheme="majorHAnsi" w:hAnsiTheme="majorHAnsi" w:cstheme="majorHAnsi"/>
          <w:lang w:val="en-US"/>
        </w:rPr>
        <w:t xml:space="preserve">above, knives that are considered </w:t>
      </w:r>
      <w:r w:rsidR="00973443">
        <w:rPr>
          <w:rFonts w:asciiTheme="majorHAnsi" w:hAnsiTheme="majorHAnsi" w:cstheme="majorHAnsi"/>
          <w:lang w:val="en-US"/>
        </w:rPr>
        <w:t>“</w:t>
      </w:r>
      <w:r>
        <w:rPr>
          <w:rFonts w:asciiTheme="majorHAnsi" w:hAnsiTheme="majorHAnsi" w:cstheme="majorHAnsi"/>
          <w:lang w:val="en-US"/>
        </w:rPr>
        <w:t>weapons</w:t>
      </w:r>
      <w:r w:rsidR="00973443">
        <w:rPr>
          <w:rFonts w:asciiTheme="majorHAnsi" w:hAnsiTheme="majorHAnsi" w:cstheme="majorHAnsi"/>
          <w:lang w:val="en-US"/>
        </w:rPr>
        <w:t>”</w:t>
      </w:r>
      <w:r w:rsidR="00074673">
        <w:rPr>
          <w:rFonts w:asciiTheme="majorHAnsi" w:hAnsiTheme="majorHAnsi" w:cstheme="majorHAnsi"/>
          <w:lang w:val="en-US"/>
        </w:rPr>
        <w:t xml:space="preserve">, </w:t>
      </w:r>
      <w:r w:rsidR="00973443">
        <w:rPr>
          <w:rFonts w:asciiTheme="majorHAnsi" w:hAnsiTheme="majorHAnsi" w:cstheme="majorHAnsi"/>
          <w:lang w:val="en-US"/>
        </w:rPr>
        <w:t>“</w:t>
      </w:r>
      <w:r>
        <w:rPr>
          <w:rFonts w:asciiTheme="majorHAnsi" w:hAnsiTheme="majorHAnsi" w:cstheme="majorHAnsi"/>
          <w:lang w:val="en-US"/>
        </w:rPr>
        <w:t>prohibited weapons</w:t>
      </w:r>
      <w:r w:rsidR="00973443">
        <w:rPr>
          <w:rFonts w:asciiTheme="majorHAnsi" w:hAnsiTheme="majorHAnsi" w:cstheme="majorHAnsi"/>
          <w:lang w:val="en-US"/>
        </w:rPr>
        <w:t>”</w:t>
      </w:r>
      <w:r w:rsidR="00074673">
        <w:rPr>
          <w:rFonts w:asciiTheme="majorHAnsi" w:hAnsiTheme="majorHAnsi" w:cstheme="majorHAnsi"/>
          <w:lang w:val="en-US"/>
        </w:rPr>
        <w:t>, or “concealed weapons”</w:t>
      </w:r>
      <w:r>
        <w:rPr>
          <w:rFonts w:asciiTheme="majorHAnsi" w:hAnsiTheme="majorHAnsi" w:cstheme="majorHAnsi"/>
          <w:lang w:val="en-US"/>
        </w:rPr>
        <w:t xml:space="preserve"> </w:t>
      </w:r>
      <w:r w:rsidR="00973443">
        <w:rPr>
          <w:rFonts w:asciiTheme="majorHAnsi" w:hAnsiTheme="majorHAnsi" w:cstheme="majorHAnsi"/>
          <w:lang w:val="en-US"/>
        </w:rPr>
        <w:t xml:space="preserve">under the </w:t>
      </w:r>
      <w:r w:rsidR="00973443" w:rsidRPr="00353C2B">
        <w:rPr>
          <w:rFonts w:asciiTheme="majorHAnsi" w:hAnsiTheme="majorHAnsi" w:cstheme="majorHAnsi"/>
          <w:i/>
          <w:iCs/>
          <w:lang w:val="en-US"/>
        </w:rPr>
        <w:t>Criminal Code</w:t>
      </w:r>
      <w:r w:rsidR="00973443">
        <w:rPr>
          <w:rFonts w:asciiTheme="majorHAnsi" w:hAnsiTheme="majorHAnsi" w:cstheme="majorHAnsi"/>
          <w:lang w:val="en-US"/>
        </w:rPr>
        <w:t xml:space="preserve"> </w:t>
      </w:r>
      <w:r>
        <w:rPr>
          <w:rFonts w:asciiTheme="majorHAnsi" w:hAnsiTheme="majorHAnsi" w:cstheme="majorHAnsi"/>
          <w:lang w:val="en-US"/>
        </w:rPr>
        <w:t xml:space="preserve">cannot be transported in public. </w:t>
      </w:r>
      <w:r w:rsidR="00F36B6E">
        <w:rPr>
          <w:rFonts w:asciiTheme="majorHAnsi" w:hAnsiTheme="majorHAnsi" w:cstheme="majorHAnsi"/>
          <w:lang w:val="en-US"/>
        </w:rPr>
        <w:t xml:space="preserve">However, if a knife is not considered a </w:t>
      </w:r>
      <w:r w:rsidR="00973443">
        <w:rPr>
          <w:rFonts w:asciiTheme="majorHAnsi" w:hAnsiTheme="majorHAnsi" w:cstheme="majorHAnsi"/>
          <w:lang w:val="en-US"/>
        </w:rPr>
        <w:t>“</w:t>
      </w:r>
      <w:r w:rsidR="00F36B6E">
        <w:rPr>
          <w:rFonts w:asciiTheme="majorHAnsi" w:hAnsiTheme="majorHAnsi" w:cstheme="majorHAnsi"/>
          <w:lang w:val="en-US"/>
        </w:rPr>
        <w:t>weapon</w:t>
      </w:r>
      <w:r w:rsidR="00973443">
        <w:rPr>
          <w:rFonts w:asciiTheme="majorHAnsi" w:hAnsiTheme="majorHAnsi" w:cstheme="majorHAnsi"/>
          <w:lang w:val="en-US"/>
        </w:rPr>
        <w:t>”</w:t>
      </w:r>
      <w:r w:rsidR="00074673">
        <w:rPr>
          <w:rFonts w:asciiTheme="majorHAnsi" w:hAnsiTheme="majorHAnsi" w:cstheme="majorHAnsi"/>
          <w:lang w:val="en-US"/>
        </w:rPr>
        <w:t>, a “prohibited weapon”,</w:t>
      </w:r>
      <w:r w:rsidR="00F36B6E">
        <w:rPr>
          <w:rFonts w:asciiTheme="majorHAnsi" w:hAnsiTheme="majorHAnsi" w:cstheme="majorHAnsi"/>
          <w:lang w:val="en-US"/>
        </w:rPr>
        <w:t xml:space="preserve"> </w:t>
      </w:r>
      <w:r w:rsidR="008517E2">
        <w:rPr>
          <w:rFonts w:asciiTheme="majorHAnsi" w:hAnsiTheme="majorHAnsi" w:cstheme="majorHAnsi"/>
          <w:lang w:val="en-US"/>
        </w:rPr>
        <w:t>or</w:t>
      </w:r>
      <w:r w:rsidR="00F36B6E">
        <w:rPr>
          <w:rFonts w:asciiTheme="majorHAnsi" w:hAnsiTheme="majorHAnsi" w:cstheme="majorHAnsi"/>
          <w:lang w:val="en-US"/>
        </w:rPr>
        <w:t xml:space="preserve"> a </w:t>
      </w:r>
      <w:r w:rsidR="00973443">
        <w:rPr>
          <w:rFonts w:asciiTheme="majorHAnsi" w:hAnsiTheme="majorHAnsi" w:cstheme="majorHAnsi"/>
          <w:lang w:val="en-US"/>
        </w:rPr>
        <w:t>“</w:t>
      </w:r>
      <w:r w:rsidR="00074673">
        <w:rPr>
          <w:rFonts w:asciiTheme="majorHAnsi" w:hAnsiTheme="majorHAnsi" w:cstheme="majorHAnsi"/>
          <w:lang w:val="en-US"/>
        </w:rPr>
        <w:t>concealed</w:t>
      </w:r>
      <w:r w:rsidR="00F36B6E">
        <w:rPr>
          <w:rFonts w:asciiTheme="majorHAnsi" w:hAnsiTheme="majorHAnsi" w:cstheme="majorHAnsi"/>
          <w:lang w:val="en-US"/>
        </w:rPr>
        <w:t xml:space="preserve"> weapon</w:t>
      </w:r>
      <w:r w:rsidR="00973443">
        <w:rPr>
          <w:rFonts w:asciiTheme="majorHAnsi" w:hAnsiTheme="majorHAnsi" w:cstheme="majorHAnsi"/>
          <w:lang w:val="en-US"/>
        </w:rPr>
        <w:t>”</w:t>
      </w:r>
      <w:r w:rsidR="00C3409F">
        <w:rPr>
          <w:rFonts w:asciiTheme="majorHAnsi" w:hAnsiTheme="majorHAnsi" w:cstheme="majorHAnsi"/>
          <w:lang w:val="en-US"/>
        </w:rPr>
        <w:t xml:space="preserve"> (e.g. if it is being used as a tool)</w:t>
      </w:r>
      <w:r w:rsidR="00F36B6E">
        <w:rPr>
          <w:rFonts w:asciiTheme="majorHAnsi" w:hAnsiTheme="majorHAnsi" w:cstheme="majorHAnsi"/>
          <w:lang w:val="en-US"/>
        </w:rPr>
        <w:t>, it can indeed be transported in public</w:t>
      </w:r>
      <w:r w:rsidR="00973443">
        <w:rPr>
          <w:rFonts w:asciiTheme="majorHAnsi" w:hAnsiTheme="majorHAnsi" w:cstheme="majorHAnsi"/>
          <w:lang w:val="en-US"/>
        </w:rPr>
        <w:t xml:space="preserve"> under the </w:t>
      </w:r>
      <w:r w:rsidR="00973443" w:rsidRPr="00353C2B">
        <w:rPr>
          <w:rFonts w:asciiTheme="majorHAnsi" w:hAnsiTheme="majorHAnsi" w:cstheme="majorHAnsi"/>
          <w:i/>
          <w:iCs/>
          <w:lang w:val="en-US"/>
        </w:rPr>
        <w:t>Criminal Code</w:t>
      </w:r>
      <w:r w:rsidR="00C3409F">
        <w:rPr>
          <w:rFonts w:asciiTheme="majorHAnsi" w:hAnsiTheme="majorHAnsi" w:cstheme="majorHAnsi"/>
          <w:lang w:val="en-US"/>
        </w:rPr>
        <w:t>.</w:t>
      </w:r>
    </w:p>
    <w:p w14:paraId="2316CF7C" w14:textId="6D8C1BA7" w:rsidR="00227812" w:rsidRDefault="00085CFC">
      <w:pPr>
        <w:pStyle w:val="Text00cm"/>
        <w:ind w:left="567"/>
        <w:jc w:val="both"/>
        <w:rPr>
          <w:rFonts w:asciiTheme="majorHAnsi" w:hAnsiTheme="majorHAnsi" w:cstheme="majorHAnsi"/>
          <w:lang w:val="en-US"/>
        </w:rPr>
      </w:pPr>
      <w:r w:rsidRPr="00F33E80">
        <w:rPr>
          <w:rFonts w:asciiTheme="majorHAnsi" w:hAnsiTheme="majorHAnsi" w:cstheme="majorHAnsi"/>
          <w:lang w:val="en-US"/>
        </w:rPr>
        <w:lastRenderedPageBreak/>
        <w:t>A licensed business may transport a prohibited weapon if the prohibited weapon is placed in a container that cannot be readily broken into or accidentally opened during transportation and that is constructed and sealed so as to prevent it from being opening without breaking the seal or otherwise clearly indicating that it has been open (s</w:t>
      </w:r>
      <w:r w:rsidR="004F65EA">
        <w:rPr>
          <w:rFonts w:asciiTheme="majorHAnsi" w:hAnsiTheme="majorHAnsi" w:cstheme="majorHAnsi"/>
          <w:lang w:val="en-US"/>
        </w:rPr>
        <w:t>ection</w:t>
      </w:r>
      <w:r w:rsidRPr="00085CFC">
        <w:rPr>
          <w:rFonts w:asciiTheme="majorHAnsi" w:hAnsiTheme="majorHAnsi" w:cstheme="majorHAnsi"/>
          <w:lang w:val="en-US"/>
        </w:rPr>
        <w:t xml:space="preserve"> 14 of the </w:t>
      </w:r>
      <w:r w:rsidR="00AC4B9B" w:rsidRPr="00F33E80">
        <w:rPr>
          <w:rFonts w:asciiTheme="majorHAnsi" w:hAnsiTheme="majorHAnsi" w:cstheme="majorHAnsi"/>
          <w:i/>
          <w:iCs/>
          <w:lang w:val="en-US"/>
        </w:rPr>
        <w:t>Storage, Display and Transportation of Firearms and Other Weapons by Businesses Regulations</w:t>
      </w:r>
      <w:r w:rsidR="00AC4B9B" w:rsidRPr="00C10F71">
        <w:rPr>
          <w:rFonts w:asciiTheme="majorHAnsi" w:hAnsiTheme="majorHAnsi" w:cstheme="majorHAnsi"/>
          <w:lang w:val="en-US"/>
        </w:rPr>
        <w:t>, SOR/98-210</w:t>
      </w:r>
      <w:r w:rsidR="00AC4B9B" w:rsidRPr="00F33E80" w:rsidDel="00AC4B9B">
        <w:rPr>
          <w:rFonts w:asciiTheme="majorHAnsi" w:hAnsiTheme="majorHAnsi" w:cstheme="majorHAnsi"/>
          <w:lang w:val="en-US"/>
        </w:rPr>
        <w:t xml:space="preserve"> </w:t>
      </w:r>
      <w:r w:rsidRPr="00C10F71">
        <w:rPr>
          <w:rFonts w:asciiTheme="majorHAnsi" w:hAnsiTheme="majorHAnsi" w:cstheme="majorHAnsi"/>
          <w:lang w:val="en-US"/>
        </w:rPr>
        <w:t>).</w:t>
      </w:r>
      <w:r>
        <w:rPr>
          <w:rFonts w:asciiTheme="majorHAnsi" w:hAnsiTheme="majorHAnsi" w:cstheme="majorHAnsi"/>
          <w:lang w:val="en-US"/>
        </w:rPr>
        <w:t xml:space="preserve"> </w:t>
      </w:r>
      <w:bookmarkStart w:id="49" w:name="sec14"/>
      <w:bookmarkEnd w:id="49"/>
    </w:p>
    <w:p w14:paraId="0D5B9F1E" w14:textId="77777777" w:rsidR="006E7858" w:rsidRDefault="006E7858">
      <w:pPr>
        <w:pStyle w:val="Text00cm"/>
        <w:ind w:left="567"/>
        <w:jc w:val="both"/>
        <w:rPr>
          <w:rFonts w:asciiTheme="majorHAnsi" w:hAnsiTheme="majorHAnsi" w:cstheme="majorHAnsi"/>
          <w:lang w:val="en-US"/>
        </w:rPr>
      </w:pPr>
    </w:p>
    <w:p w14:paraId="1FC4DB6C"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1.4</w:t>
      </w:r>
      <w:r w:rsidRPr="007E7724">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sidRPr="007E7724">
        <w:rPr>
          <w:rFonts w:asciiTheme="majorHAnsi" w:hAnsiTheme="majorHAnsi" w:cstheme="majorHAnsi"/>
          <w:i/>
          <w:iCs/>
          <w:lang w:val="en-US"/>
        </w:rPr>
        <w:t>market places</w:t>
      </w:r>
      <w:proofErr w:type="gramEnd"/>
      <w:r w:rsidRPr="007E7724">
        <w:rPr>
          <w:rFonts w:asciiTheme="majorHAnsi" w:hAnsiTheme="majorHAnsi" w:cstheme="majorHAnsi"/>
          <w:i/>
          <w:iCs/>
          <w:lang w:val="en-US"/>
        </w:rPr>
        <w:t>, football stadium, event halls etc.)?</w:t>
      </w:r>
    </w:p>
    <w:p w14:paraId="0697EE59" w14:textId="1B793AC4" w:rsidR="004A4F7D" w:rsidRDefault="00A6016B">
      <w:pPr>
        <w:pStyle w:val="Text00cm"/>
        <w:ind w:left="567"/>
        <w:jc w:val="both"/>
        <w:rPr>
          <w:rFonts w:asciiTheme="majorHAnsi" w:hAnsiTheme="majorHAnsi" w:cstheme="majorHAnsi"/>
          <w:lang w:val="en-US"/>
        </w:rPr>
      </w:pPr>
      <w:r>
        <w:rPr>
          <w:rFonts w:asciiTheme="majorHAnsi" w:hAnsiTheme="majorHAnsi" w:cstheme="majorHAnsi"/>
          <w:lang w:val="en-US"/>
        </w:rPr>
        <w:t>Provinces, c</w:t>
      </w:r>
      <w:r w:rsidR="00085CFC" w:rsidRPr="000213C2">
        <w:rPr>
          <w:rFonts w:asciiTheme="majorHAnsi" w:hAnsiTheme="majorHAnsi" w:cstheme="majorHAnsi"/>
          <w:lang w:val="en-US"/>
        </w:rPr>
        <w:t>ities</w:t>
      </w:r>
      <w:r>
        <w:rPr>
          <w:rFonts w:asciiTheme="majorHAnsi" w:hAnsiTheme="majorHAnsi" w:cstheme="majorHAnsi"/>
          <w:lang w:val="en-US"/>
        </w:rPr>
        <w:t xml:space="preserve">, </w:t>
      </w:r>
      <w:r w:rsidR="00074673">
        <w:rPr>
          <w:rFonts w:asciiTheme="majorHAnsi" w:hAnsiTheme="majorHAnsi" w:cstheme="majorHAnsi"/>
          <w:lang w:val="en-US"/>
        </w:rPr>
        <w:t xml:space="preserve">and </w:t>
      </w:r>
      <w:r w:rsidR="00085CFC" w:rsidRPr="000213C2">
        <w:rPr>
          <w:rFonts w:asciiTheme="majorHAnsi" w:hAnsiTheme="majorHAnsi" w:cstheme="majorHAnsi"/>
          <w:lang w:val="en-US"/>
        </w:rPr>
        <w:t xml:space="preserve">municipalities may restrict the possession or transportation of knives in public places. </w:t>
      </w:r>
      <w:r w:rsidR="00667F5F">
        <w:rPr>
          <w:rFonts w:asciiTheme="majorHAnsi" w:hAnsiTheme="majorHAnsi" w:cstheme="majorHAnsi"/>
          <w:lang w:val="en-US"/>
        </w:rPr>
        <w:t>See for example</w:t>
      </w:r>
      <w:r w:rsidR="00D61039">
        <w:rPr>
          <w:rFonts w:asciiTheme="majorHAnsi" w:hAnsiTheme="majorHAnsi" w:cstheme="majorHAnsi"/>
          <w:lang w:val="en-US"/>
        </w:rPr>
        <w:t xml:space="preserve"> </w:t>
      </w:r>
      <w:r w:rsidR="00A72145">
        <w:rPr>
          <w:rFonts w:asciiTheme="majorHAnsi" w:hAnsiTheme="majorHAnsi" w:cstheme="majorHAnsi"/>
          <w:lang w:val="en-US"/>
        </w:rPr>
        <w:t>the</w:t>
      </w:r>
      <w:r w:rsidR="00D61039">
        <w:rPr>
          <w:rFonts w:asciiTheme="majorHAnsi" w:hAnsiTheme="majorHAnsi" w:cstheme="majorHAnsi"/>
          <w:lang w:val="en-US"/>
        </w:rPr>
        <w:t xml:space="preserve"> discussion of the </w:t>
      </w:r>
      <w:r w:rsidR="00D61039" w:rsidRPr="00390ACF">
        <w:rPr>
          <w:rFonts w:asciiTheme="majorHAnsi" w:hAnsiTheme="majorHAnsi" w:cstheme="majorHAnsi"/>
          <w:i/>
          <w:iCs/>
          <w:lang w:val="en-US"/>
        </w:rPr>
        <w:t>Safe Public Spaces (Street Weapons) Act</w:t>
      </w:r>
      <w:r w:rsidR="00D61039">
        <w:rPr>
          <w:rFonts w:asciiTheme="majorHAnsi" w:hAnsiTheme="majorHAnsi" w:cstheme="majorHAnsi"/>
          <w:lang w:val="en-US"/>
        </w:rPr>
        <w:t xml:space="preserve"> in Saskatchewan in section 1.</w:t>
      </w:r>
      <w:r w:rsidR="00160C4F">
        <w:rPr>
          <w:rFonts w:asciiTheme="majorHAnsi" w:hAnsiTheme="majorHAnsi" w:cstheme="majorHAnsi"/>
          <w:lang w:val="en-US"/>
        </w:rPr>
        <w:t>9</w:t>
      </w:r>
      <w:r w:rsidR="00A72145">
        <w:rPr>
          <w:rFonts w:asciiTheme="majorHAnsi" w:hAnsiTheme="majorHAnsi" w:cstheme="majorHAnsi"/>
          <w:lang w:val="en-US"/>
        </w:rPr>
        <w:t xml:space="preserve"> below.</w:t>
      </w:r>
    </w:p>
    <w:p w14:paraId="647FF185" w14:textId="47628948" w:rsidR="00124F6E" w:rsidRDefault="00124F6E">
      <w:pPr>
        <w:pStyle w:val="Text00cm"/>
        <w:ind w:left="567"/>
        <w:jc w:val="both"/>
        <w:rPr>
          <w:rFonts w:asciiTheme="majorHAnsi" w:hAnsiTheme="majorHAnsi" w:cstheme="majorHAnsi"/>
          <w:lang w:val="en-US"/>
        </w:rPr>
      </w:pPr>
      <w:r>
        <w:rPr>
          <w:rFonts w:asciiTheme="majorHAnsi" w:hAnsiTheme="majorHAnsi" w:cstheme="majorHAnsi"/>
          <w:lang w:val="en-US"/>
        </w:rPr>
        <w:t xml:space="preserve">There are various locations at which knives may </w:t>
      </w:r>
      <w:r w:rsidR="00482114">
        <w:rPr>
          <w:rFonts w:asciiTheme="majorHAnsi" w:hAnsiTheme="majorHAnsi" w:cstheme="majorHAnsi"/>
          <w:lang w:val="en-US"/>
        </w:rPr>
        <w:t>be prohibited or restricted</w:t>
      </w:r>
      <w:r w:rsidR="001F6C30">
        <w:rPr>
          <w:rFonts w:asciiTheme="majorHAnsi" w:hAnsiTheme="majorHAnsi" w:cstheme="majorHAnsi"/>
          <w:lang w:val="en-US"/>
        </w:rPr>
        <w:t xml:space="preserve">, </w:t>
      </w:r>
      <w:r>
        <w:rPr>
          <w:rFonts w:asciiTheme="majorHAnsi" w:hAnsiTheme="majorHAnsi" w:cstheme="majorHAnsi"/>
          <w:lang w:val="en-US"/>
        </w:rPr>
        <w:t xml:space="preserve">including, without limitation, courthouses, </w:t>
      </w:r>
      <w:r w:rsidR="001F6C30">
        <w:rPr>
          <w:rFonts w:asciiTheme="majorHAnsi" w:hAnsiTheme="majorHAnsi" w:cstheme="majorHAnsi"/>
          <w:lang w:val="en-US"/>
        </w:rPr>
        <w:t xml:space="preserve">casinos, bars, </w:t>
      </w:r>
      <w:r w:rsidR="005A47FE">
        <w:rPr>
          <w:rFonts w:asciiTheme="majorHAnsi" w:hAnsiTheme="majorHAnsi" w:cstheme="majorHAnsi"/>
          <w:lang w:val="en-US"/>
        </w:rPr>
        <w:t xml:space="preserve">stadiums, </w:t>
      </w:r>
      <w:r>
        <w:rPr>
          <w:rFonts w:asciiTheme="majorHAnsi" w:hAnsiTheme="majorHAnsi" w:cstheme="majorHAnsi"/>
          <w:lang w:val="en-US"/>
        </w:rPr>
        <w:t>concert venues</w:t>
      </w:r>
      <w:r w:rsidR="00FA292A">
        <w:rPr>
          <w:rFonts w:asciiTheme="majorHAnsi" w:hAnsiTheme="majorHAnsi" w:cstheme="majorHAnsi"/>
          <w:lang w:val="en-US"/>
        </w:rPr>
        <w:t>,</w:t>
      </w:r>
      <w:r w:rsidR="001F6C30">
        <w:rPr>
          <w:rFonts w:asciiTheme="majorHAnsi" w:hAnsiTheme="majorHAnsi" w:cstheme="majorHAnsi"/>
          <w:lang w:val="en-US"/>
        </w:rPr>
        <w:t xml:space="preserve"> and</w:t>
      </w:r>
      <w:r w:rsidR="00FA292A">
        <w:rPr>
          <w:rFonts w:asciiTheme="majorHAnsi" w:hAnsiTheme="majorHAnsi" w:cstheme="majorHAnsi"/>
          <w:lang w:val="en-US"/>
        </w:rPr>
        <w:t xml:space="preserve"> trains</w:t>
      </w:r>
      <w:r w:rsidR="001F6C30">
        <w:rPr>
          <w:rFonts w:asciiTheme="majorHAnsi" w:hAnsiTheme="majorHAnsi" w:cstheme="majorHAnsi"/>
          <w:lang w:val="en-US"/>
        </w:rPr>
        <w:t>.</w:t>
      </w:r>
    </w:p>
    <w:p w14:paraId="77A37500" w14:textId="77777777" w:rsidR="00035955" w:rsidRDefault="00035955">
      <w:pPr>
        <w:pStyle w:val="Text00cm"/>
        <w:ind w:left="567"/>
        <w:jc w:val="both"/>
        <w:rPr>
          <w:rFonts w:asciiTheme="majorHAnsi" w:hAnsiTheme="majorHAnsi" w:cstheme="majorHAnsi"/>
          <w:lang w:val="en-US"/>
        </w:rPr>
      </w:pPr>
    </w:p>
    <w:p w14:paraId="1FC4DB6F"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1.5</w:t>
      </w:r>
      <w:r w:rsidRPr="007E7724">
        <w:rPr>
          <w:rFonts w:asciiTheme="majorHAnsi" w:hAnsiTheme="majorHAnsi" w:cstheme="majorHAnsi"/>
          <w:i/>
          <w:iCs/>
          <w:lang w:val="en-US"/>
        </w:rPr>
        <w:tab/>
        <w:t>How is the blade length measured (only the cutting blade or including the blade shank)?</w:t>
      </w:r>
    </w:p>
    <w:p w14:paraId="1FC4DB70" w14:textId="77777777" w:rsidR="005A2F40" w:rsidRDefault="00085CFC">
      <w:pPr>
        <w:pStyle w:val="Text00cm"/>
        <w:ind w:left="567" w:hanging="567"/>
        <w:jc w:val="both"/>
        <w:rPr>
          <w:rFonts w:asciiTheme="majorHAnsi" w:hAnsiTheme="majorHAnsi" w:cstheme="majorHAnsi"/>
          <w:lang w:val="en-US"/>
        </w:rPr>
      </w:pPr>
      <w:r>
        <w:rPr>
          <w:rFonts w:asciiTheme="majorHAnsi" w:hAnsiTheme="majorHAnsi" w:cstheme="majorHAnsi"/>
          <w:noProof/>
        </w:rPr>
        <w:drawing>
          <wp:inline distT="0" distB="0" distL="0" distR="0" wp14:anchorId="1FC4DBD2" wp14:editId="1FC4DBD3">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108" cy="740807"/>
                    </a:xfrm>
                    <a:prstGeom prst="rect">
                      <a:avLst/>
                    </a:prstGeom>
                  </pic:spPr>
                </pic:pic>
              </a:graphicData>
            </a:graphic>
          </wp:inline>
        </w:drawing>
      </w:r>
    </w:p>
    <w:p w14:paraId="1FC4DB71" w14:textId="426AE5C5" w:rsidR="005A2F40" w:rsidRPr="00353C2B" w:rsidRDefault="00085CFC">
      <w:pPr>
        <w:pStyle w:val="Text00cm"/>
        <w:ind w:left="567"/>
        <w:jc w:val="both"/>
        <w:rPr>
          <w:rFonts w:asciiTheme="majorHAnsi" w:hAnsiTheme="majorHAnsi" w:cstheme="majorHAnsi"/>
          <w:lang w:val="en-US"/>
        </w:rPr>
      </w:pPr>
      <w:r w:rsidRPr="002921F0">
        <w:rPr>
          <w:rFonts w:asciiTheme="majorHAnsi" w:hAnsiTheme="majorHAnsi" w:cstheme="majorHAnsi"/>
          <w:lang w:val="en-US"/>
        </w:rPr>
        <w:t xml:space="preserve">There is </w:t>
      </w:r>
      <w:r w:rsidRPr="00D80036">
        <w:rPr>
          <w:rFonts w:asciiTheme="majorHAnsi" w:hAnsiTheme="majorHAnsi" w:cstheme="majorHAnsi"/>
          <w:lang w:val="en-US"/>
        </w:rPr>
        <w:t xml:space="preserve">no specific </w:t>
      </w:r>
      <w:r w:rsidR="00540989" w:rsidRPr="00D80036">
        <w:rPr>
          <w:rFonts w:asciiTheme="majorHAnsi" w:hAnsiTheme="majorHAnsi" w:cstheme="majorHAnsi"/>
          <w:lang w:val="en-US"/>
        </w:rPr>
        <w:t xml:space="preserve">provision of the </w:t>
      </w:r>
      <w:r w:rsidR="00540989" w:rsidRPr="00D80036">
        <w:rPr>
          <w:rFonts w:asciiTheme="majorHAnsi" w:hAnsiTheme="majorHAnsi" w:cstheme="majorHAnsi"/>
          <w:i/>
          <w:iCs/>
          <w:lang w:val="en-US"/>
        </w:rPr>
        <w:t>Criminal Code</w:t>
      </w:r>
      <w:r w:rsidR="00540989" w:rsidRPr="002921F0">
        <w:rPr>
          <w:rFonts w:asciiTheme="majorHAnsi" w:hAnsiTheme="majorHAnsi" w:cstheme="majorHAnsi"/>
          <w:lang w:val="en-US"/>
        </w:rPr>
        <w:t xml:space="preserve"> </w:t>
      </w:r>
      <w:r w:rsidRPr="002921F0">
        <w:rPr>
          <w:rFonts w:asciiTheme="majorHAnsi" w:hAnsiTheme="majorHAnsi" w:cstheme="majorHAnsi"/>
          <w:lang w:val="en-US"/>
        </w:rPr>
        <w:t>restricting the possession of knives of a certain length.</w:t>
      </w:r>
      <w:r w:rsidRPr="00FE644B">
        <w:rPr>
          <w:rFonts w:asciiTheme="majorHAnsi" w:hAnsiTheme="majorHAnsi" w:cstheme="majorHAnsi"/>
          <w:lang w:val="en-US"/>
        </w:rPr>
        <w:t xml:space="preserve"> </w:t>
      </w:r>
    </w:p>
    <w:p w14:paraId="486614C9" w14:textId="5E86CC1D" w:rsidR="00AF7FF1" w:rsidRPr="00353C2B" w:rsidRDefault="00540989" w:rsidP="006D6CF7">
      <w:pPr>
        <w:pStyle w:val="Text00cm"/>
        <w:ind w:left="567"/>
        <w:jc w:val="both"/>
        <w:rPr>
          <w:rFonts w:asciiTheme="majorHAnsi" w:hAnsiTheme="majorHAnsi" w:cstheme="majorHAnsi"/>
          <w:lang w:val="en-US"/>
        </w:rPr>
      </w:pPr>
      <w:r w:rsidRPr="00353C2B">
        <w:rPr>
          <w:rFonts w:asciiTheme="majorHAnsi" w:hAnsiTheme="majorHAnsi" w:cstheme="majorHAnsi"/>
          <w:lang w:val="en-US"/>
        </w:rPr>
        <w:t xml:space="preserve">However, </w:t>
      </w:r>
      <w:r w:rsidR="00402AC8" w:rsidRPr="00353C2B">
        <w:rPr>
          <w:rFonts w:asciiTheme="majorHAnsi" w:hAnsiTheme="majorHAnsi" w:cstheme="majorHAnsi"/>
          <w:lang w:val="en-US"/>
        </w:rPr>
        <w:t xml:space="preserve">recent provincial legislation has been </w:t>
      </w:r>
      <w:r w:rsidR="00402AC8" w:rsidRPr="00FE644B">
        <w:rPr>
          <w:rFonts w:asciiTheme="majorHAnsi" w:hAnsiTheme="majorHAnsi" w:cstheme="majorHAnsi"/>
          <w:lang w:val="en-US"/>
        </w:rPr>
        <w:t xml:space="preserve">introduced regarding knives </w:t>
      </w:r>
      <w:r w:rsidR="00AC6564">
        <w:rPr>
          <w:rFonts w:asciiTheme="majorHAnsi" w:hAnsiTheme="majorHAnsi" w:cstheme="majorHAnsi"/>
          <w:lang w:val="en-US"/>
        </w:rPr>
        <w:t>of</w:t>
      </w:r>
      <w:r w:rsidR="00402AC8" w:rsidRPr="00FE644B">
        <w:rPr>
          <w:rFonts w:asciiTheme="majorHAnsi" w:hAnsiTheme="majorHAnsi" w:cstheme="majorHAnsi"/>
          <w:lang w:val="en-US"/>
        </w:rPr>
        <w:t xml:space="preserve"> 30 </w:t>
      </w:r>
      <w:r w:rsidR="00134F8F">
        <w:rPr>
          <w:rFonts w:asciiTheme="majorHAnsi" w:hAnsiTheme="majorHAnsi" w:cstheme="majorHAnsi"/>
          <w:lang w:val="en-US"/>
        </w:rPr>
        <w:t>cm</w:t>
      </w:r>
      <w:r w:rsidR="00402AC8" w:rsidRPr="00FE644B">
        <w:rPr>
          <w:rFonts w:asciiTheme="majorHAnsi" w:hAnsiTheme="majorHAnsi" w:cstheme="majorHAnsi"/>
          <w:lang w:val="en-US"/>
        </w:rPr>
        <w:t xml:space="preserve"> of more. For more discussion, see</w:t>
      </w:r>
      <w:r w:rsidR="00FE644B" w:rsidRPr="00FE644B">
        <w:rPr>
          <w:rFonts w:asciiTheme="majorHAnsi" w:hAnsiTheme="majorHAnsi" w:cstheme="majorHAnsi"/>
          <w:lang w:val="en-US"/>
        </w:rPr>
        <w:t xml:space="preserve"> section 1.9 below.</w:t>
      </w:r>
    </w:p>
    <w:p w14:paraId="0494E4A9" w14:textId="053B408B" w:rsidR="00877898" w:rsidRDefault="002A09E5" w:rsidP="00353C2B">
      <w:pPr>
        <w:pStyle w:val="Text00cm"/>
        <w:ind w:left="567"/>
        <w:jc w:val="both"/>
        <w:rPr>
          <w:rFonts w:asciiTheme="majorHAnsi" w:hAnsiTheme="majorHAnsi" w:cstheme="majorHAnsi"/>
          <w:lang w:val="en-US"/>
        </w:rPr>
      </w:pPr>
      <w:r w:rsidRPr="00D80036">
        <w:rPr>
          <w:rFonts w:asciiTheme="majorHAnsi" w:hAnsiTheme="majorHAnsi" w:cstheme="majorHAnsi"/>
          <w:lang w:val="en-US"/>
        </w:rPr>
        <w:t>Furthermore</w:t>
      </w:r>
      <w:r w:rsidR="00085CFC" w:rsidRPr="00D80036">
        <w:rPr>
          <w:rFonts w:asciiTheme="majorHAnsi" w:hAnsiTheme="majorHAnsi" w:cstheme="majorHAnsi"/>
          <w:lang w:val="en-US"/>
        </w:rPr>
        <w:t>, as detailed below in section 2.</w:t>
      </w:r>
      <w:r w:rsidRPr="00D80036">
        <w:rPr>
          <w:rFonts w:asciiTheme="majorHAnsi" w:hAnsiTheme="majorHAnsi" w:cstheme="majorHAnsi"/>
          <w:lang w:val="en-US"/>
        </w:rPr>
        <w:t>2</w:t>
      </w:r>
      <w:r w:rsidR="00085CFC" w:rsidRPr="00D80036">
        <w:rPr>
          <w:rFonts w:asciiTheme="majorHAnsi" w:hAnsiTheme="majorHAnsi" w:cstheme="majorHAnsi"/>
          <w:lang w:val="en-US"/>
        </w:rPr>
        <w:t xml:space="preserve">, the Canadian Air Transport Security Authority </w:t>
      </w:r>
      <w:r w:rsidR="00444414">
        <w:rPr>
          <w:rFonts w:asciiTheme="majorHAnsi" w:hAnsiTheme="majorHAnsi" w:cstheme="majorHAnsi"/>
          <w:lang w:val="en-US"/>
        </w:rPr>
        <w:t>(“</w:t>
      </w:r>
      <w:r w:rsidR="00444414" w:rsidRPr="007E7724">
        <w:rPr>
          <w:rFonts w:asciiTheme="majorHAnsi" w:hAnsiTheme="majorHAnsi" w:cstheme="majorHAnsi"/>
          <w:lang w:val="en-US"/>
        </w:rPr>
        <w:t>CATSA</w:t>
      </w:r>
      <w:r w:rsidR="00444414">
        <w:rPr>
          <w:rFonts w:asciiTheme="majorHAnsi" w:hAnsiTheme="majorHAnsi" w:cstheme="majorHAnsi"/>
          <w:lang w:val="en-US"/>
        </w:rPr>
        <w:t xml:space="preserve">”) </w:t>
      </w:r>
      <w:r w:rsidR="00085CFC" w:rsidRPr="00D80036">
        <w:rPr>
          <w:rFonts w:asciiTheme="majorHAnsi" w:hAnsiTheme="majorHAnsi" w:cstheme="majorHAnsi"/>
          <w:lang w:val="en-US"/>
        </w:rPr>
        <w:t>sets out rules relative to knives with blades of a certain length</w:t>
      </w:r>
      <w:r w:rsidR="00A9440B">
        <w:rPr>
          <w:rFonts w:asciiTheme="majorHAnsi" w:hAnsiTheme="majorHAnsi" w:cstheme="majorHAnsi"/>
          <w:lang w:val="en-US"/>
        </w:rPr>
        <w:t xml:space="preserve"> and the measurement thereof</w:t>
      </w:r>
      <w:r w:rsidR="00546A08">
        <w:rPr>
          <w:rFonts w:asciiTheme="majorHAnsi" w:hAnsiTheme="majorHAnsi" w:cstheme="majorHAnsi"/>
          <w:lang w:val="en-US"/>
        </w:rPr>
        <w:t xml:space="preserve"> </w:t>
      </w:r>
      <w:r w:rsidR="0096144E">
        <w:rPr>
          <w:rFonts w:asciiTheme="majorHAnsi" w:hAnsiTheme="majorHAnsi" w:cstheme="majorHAnsi"/>
          <w:lang w:val="en-US"/>
        </w:rPr>
        <w:t>(</w:t>
      </w:r>
      <w:r w:rsidR="00546A08">
        <w:rPr>
          <w:rFonts w:asciiTheme="majorHAnsi" w:hAnsiTheme="majorHAnsi" w:cstheme="majorHAnsi"/>
          <w:lang w:val="en-US"/>
        </w:rPr>
        <w:t xml:space="preserve">which is consistent with the above </w:t>
      </w:r>
      <w:r w:rsidR="002F4CAC">
        <w:rPr>
          <w:rFonts w:asciiTheme="majorHAnsi" w:hAnsiTheme="majorHAnsi" w:cstheme="majorHAnsi"/>
          <w:lang w:val="en-US"/>
        </w:rPr>
        <w:t>illustration</w:t>
      </w:r>
      <w:r w:rsidR="0096144E">
        <w:rPr>
          <w:rFonts w:asciiTheme="majorHAnsi" w:hAnsiTheme="majorHAnsi" w:cstheme="majorHAnsi"/>
          <w:lang w:val="en-US"/>
        </w:rPr>
        <w:t>)</w:t>
      </w:r>
      <w:r w:rsidR="00085CFC" w:rsidRPr="00D80036">
        <w:rPr>
          <w:rFonts w:asciiTheme="majorHAnsi" w:hAnsiTheme="majorHAnsi" w:cstheme="majorHAnsi"/>
          <w:lang w:val="en-US"/>
        </w:rPr>
        <w:t xml:space="preserve">. </w:t>
      </w:r>
    </w:p>
    <w:p w14:paraId="1E5CDAB5" w14:textId="77777777" w:rsidR="00F504D2" w:rsidRDefault="00F504D2" w:rsidP="00353C2B">
      <w:pPr>
        <w:pStyle w:val="Text00cm"/>
        <w:ind w:left="567"/>
        <w:jc w:val="both"/>
        <w:rPr>
          <w:rFonts w:asciiTheme="majorHAnsi" w:hAnsiTheme="majorHAnsi" w:cstheme="majorHAnsi"/>
          <w:lang w:val="en-US"/>
        </w:rPr>
      </w:pPr>
    </w:p>
    <w:p w14:paraId="1FC4DB74" w14:textId="6619DD01"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1.6</w:t>
      </w:r>
      <w:r w:rsidRPr="007E7724">
        <w:rPr>
          <w:rFonts w:asciiTheme="majorHAnsi" w:hAnsiTheme="majorHAnsi" w:cstheme="majorHAnsi"/>
          <w:i/>
          <w:iCs/>
          <w:lang w:val="en-US"/>
        </w:rPr>
        <w:tab/>
        <w:t xml:space="preserve">Are there any further dangerous objects which also fall under the </w:t>
      </w:r>
      <w:r w:rsidR="00F33E80" w:rsidRPr="007E7724">
        <w:rPr>
          <w:rFonts w:asciiTheme="majorHAnsi" w:hAnsiTheme="majorHAnsi" w:cstheme="majorHAnsi"/>
          <w:i/>
          <w:iCs/>
          <w:lang w:val="en-US"/>
        </w:rPr>
        <w:t>Criminal Code</w:t>
      </w:r>
      <w:r w:rsidRPr="007E7724">
        <w:rPr>
          <w:rFonts w:asciiTheme="majorHAnsi" w:hAnsiTheme="majorHAnsi" w:cstheme="majorHAnsi"/>
          <w:i/>
          <w:iCs/>
          <w:lang w:val="en-US"/>
        </w:rPr>
        <w:t>?</w:t>
      </w:r>
    </w:p>
    <w:p w14:paraId="1FC4DB76" w14:textId="00A3F8A9" w:rsidR="005A2F40" w:rsidRDefault="00085CFC" w:rsidP="00353C2B">
      <w:pPr>
        <w:pStyle w:val="Text00cm"/>
        <w:ind w:left="567"/>
        <w:jc w:val="both"/>
        <w:rPr>
          <w:rFonts w:asciiTheme="majorHAnsi" w:hAnsiTheme="majorHAnsi" w:cstheme="majorHAnsi"/>
          <w:lang w:val="en-US"/>
        </w:rPr>
      </w:pPr>
      <w:r>
        <w:rPr>
          <w:rFonts w:asciiTheme="majorHAnsi" w:hAnsiTheme="majorHAnsi" w:cstheme="majorHAnsi"/>
          <w:lang w:val="en-US"/>
        </w:rPr>
        <w:t>Yes, please refer</w:t>
      </w:r>
      <w:r w:rsidR="00A72145">
        <w:rPr>
          <w:rFonts w:asciiTheme="majorHAnsi" w:hAnsiTheme="majorHAnsi" w:cstheme="majorHAnsi"/>
          <w:lang w:val="en-US"/>
        </w:rPr>
        <w:t xml:space="preserve"> to the discussion of “prohibited weapons” under the </w:t>
      </w:r>
      <w:r w:rsidR="00A72145" w:rsidRPr="00EE3F64">
        <w:rPr>
          <w:rFonts w:asciiTheme="majorHAnsi" w:hAnsiTheme="majorHAnsi" w:cstheme="majorHAnsi"/>
          <w:i/>
          <w:iCs/>
          <w:lang w:val="en-US"/>
        </w:rPr>
        <w:t>Criminal Code</w:t>
      </w:r>
      <w:r w:rsidR="00A72145">
        <w:rPr>
          <w:rFonts w:asciiTheme="majorHAnsi" w:hAnsiTheme="majorHAnsi" w:cstheme="majorHAnsi"/>
          <w:lang w:val="en-US"/>
        </w:rPr>
        <w:t xml:space="preserve"> in</w:t>
      </w:r>
      <w:r>
        <w:rPr>
          <w:rFonts w:asciiTheme="majorHAnsi" w:hAnsiTheme="majorHAnsi" w:cstheme="majorHAnsi"/>
          <w:lang w:val="en-US"/>
        </w:rPr>
        <w:t xml:space="preserve"> section 1.1 above.  </w:t>
      </w:r>
    </w:p>
    <w:p w14:paraId="72C6DBCC" w14:textId="77777777" w:rsidR="00F504D2" w:rsidRDefault="00F504D2" w:rsidP="00353C2B">
      <w:pPr>
        <w:pStyle w:val="Text00cm"/>
        <w:ind w:left="567"/>
        <w:jc w:val="both"/>
        <w:rPr>
          <w:rFonts w:asciiTheme="majorHAnsi" w:hAnsiTheme="majorHAnsi" w:cstheme="majorHAnsi"/>
          <w:lang w:val="en-US"/>
        </w:rPr>
      </w:pPr>
    </w:p>
    <w:p w14:paraId="1FC4DB77"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1.7</w:t>
      </w:r>
      <w:r w:rsidRPr="007E7724">
        <w:rPr>
          <w:rFonts w:asciiTheme="majorHAnsi" w:hAnsiTheme="majorHAnsi" w:cstheme="majorHAnsi"/>
          <w:i/>
          <w:iCs/>
          <w:lang w:val="en-US"/>
        </w:rPr>
        <w:tab/>
        <w:t>Are there any exceptions?</w:t>
      </w:r>
    </w:p>
    <w:p w14:paraId="1FC4DB79" w14:textId="51669DA9" w:rsidR="005A2F40" w:rsidRDefault="00085CFC" w:rsidP="006D6CF7">
      <w:pPr>
        <w:pStyle w:val="Text00cm"/>
        <w:ind w:left="567" w:hanging="567"/>
        <w:jc w:val="both"/>
        <w:rPr>
          <w:rFonts w:asciiTheme="majorHAnsi" w:hAnsiTheme="majorHAnsi" w:cstheme="majorHAnsi"/>
          <w:lang w:val="en-US"/>
        </w:rPr>
      </w:pPr>
      <w:r>
        <w:rPr>
          <w:rFonts w:asciiTheme="majorHAnsi" w:hAnsiTheme="majorHAnsi" w:cstheme="majorHAnsi"/>
          <w:lang w:val="en-US"/>
        </w:rPr>
        <w:tab/>
        <w:t>N/A</w:t>
      </w:r>
    </w:p>
    <w:p w14:paraId="6606E6A2" w14:textId="77777777" w:rsidR="00F504D2" w:rsidRDefault="00F504D2" w:rsidP="006D6CF7">
      <w:pPr>
        <w:pStyle w:val="Text00cm"/>
        <w:ind w:left="567" w:hanging="567"/>
        <w:jc w:val="both"/>
        <w:rPr>
          <w:rFonts w:asciiTheme="majorHAnsi" w:hAnsiTheme="majorHAnsi" w:cstheme="majorHAnsi"/>
          <w:lang w:val="en-US"/>
        </w:rPr>
      </w:pPr>
    </w:p>
    <w:p w14:paraId="4A37D970" w14:textId="77777777" w:rsidR="00B44169" w:rsidRDefault="00B44169" w:rsidP="006D6CF7">
      <w:pPr>
        <w:pStyle w:val="Text00cm"/>
        <w:ind w:left="567" w:hanging="567"/>
        <w:jc w:val="both"/>
        <w:rPr>
          <w:rFonts w:asciiTheme="majorHAnsi" w:hAnsiTheme="majorHAnsi" w:cstheme="majorHAnsi"/>
          <w:lang w:val="en-US"/>
        </w:rPr>
      </w:pPr>
    </w:p>
    <w:p w14:paraId="0E3AD4A8" w14:textId="77777777" w:rsidR="00B44169" w:rsidRDefault="00B44169" w:rsidP="006D6CF7">
      <w:pPr>
        <w:pStyle w:val="Text00cm"/>
        <w:ind w:left="567" w:hanging="567"/>
        <w:jc w:val="both"/>
        <w:rPr>
          <w:rFonts w:asciiTheme="majorHAnsi" w:hAnsiTheme="majorHAnsi" w:cstheme="majorHAnsi"/>
          <w:lang w:val="en-US"/>
        </w:rPr>
      </w:pPr>
    </w:p>
    <w:p w14:paraId="4C4A8BD2" w14:textId="77777777" w:rsidR="00B44169" w:rsidRDefault="00B44169" w:rsidP="006D6CF7">
      <w:pPr>
        <w:pStyle w:val="Text00cm"/>
        <w:ind w:left="567" w:hanging="567"/>
        <w:jc w:val="both"/>
        <w:rPr>
          <w:rFonts w:asciiTheme="majorHAnsi" w:hAnsiTheme="majorHAnsi" w:cstheme="majorHAnsi"/>
          <w:lang w:val="en-US"/>
        </w:rPr>
      </w:pPr>
    </w:p>
    <w:p w14:paraId="1FC4DB7A"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lastRenderedPageBreak/>
        <w:t>1.8</w:t>
      </w:r>
      <w:r w:rsidRPr="007E7724">
        <w:rPr>
          <w:rFonts w:asciiTheme="majorHAnsi" w:hAnsiTheme="majorHAnsi" w:cstheme="majorHAnsi"/>
          <w:i/>
          <w:iCs/>
          <w:lang w:val="en-US"/>
        </w:rPr>
        <w:tab/>
        <w:t>What are the consequences for a legal offense?</w:t>
      </w:r>
    </w:p>
    <w:p w14:paraId="5457BD87" w14:textId="68BB2D04" w:rsidR="00CD769F" w:rsidRDefault="002D69F3">
      <w:pPr>
        <w:pStyle w:val="Text00cm"/>
        <w:ind w:left="567"/>
        <w:jc w:val="both"/>
        <w:rPr>
          <w:rFonts w:asciiTheme="majorHAnsi" w:hAnsiTheme="majorHAnsi" w:cstheme="majorHAnsi"/>
          <w:lang w:val="en-US"/>
        </w:rPr>
      </w:pPr>
      <w:r>
        <w:rPr>
          <w:rFonts w:asciiTheme="majorHAnsi" w:hAnsiTheme="majorHAnsi" w:cstheme="majorHAnsi"/>
          <w:lang w:val="en-US"/>
        </w:rPr>
        <w:t xml:space="preserve">Under the </w:t>
      </w:r>
      <w:r w:rsidRPr="00D80036">
        <w:rPr>
          <w:rFonts w:asciiTheme="majorHAnsi" w:hAnsiTheme="majorHAnsi" w:cstheme="majorHAnsi"/>
          <w:i/>
          <w:iCs/>
          <w:lang w:val="en-US"/>
        </w:rPr>
        <w:t>Criminal Code</w:t>
      </w:r>
      <w:r>
        <w:rPr>
          <w:rFonts w:asciiTheme="majorHAnsi" w:hAnsiTheme="majorHAnsi" w:cstheme="majorHAnsi"/>
          <w:lang w:val="en-US"/>
        </w:rPr>
        <w:t>, i</w:t>
      </w:r>
      <w:r w:rsidR="00085CFC">
        <w:rPr>
          <w:rFonts w:asciiTheme="majorHAnsi" w:hAnsiTheme="majorHAnsi" w:cstheme="majorHAnsi"/>
          <w:lang w:val="en-US"/>
        </w:rPr>
        <w:t xml:space="preserve">t is not illegal to carry a knife in a public place if the knife does not meet the definition of a </w:t>
      </w:r>
      <w:r w:rsidR="00182BA9">
        <w:rPr>
          <w:rFonts w:asciiTheme="majorHAnsi" w:hAnsiTheme="majorHAnsi" w:cstheme="majorHAnsi"/>
          <w:lang w:val="en-US"/>
        </w:rPr>
        <w:t>“</w:t>
      </w:r>
      <w:r w:rsidR="00085CFC">
        <w:rPr>
          <w:rFonts w:asciiTheme="majorHAnsi" w:hAnsiTheme="majorHAnsi" w:cstheme="majorHAnsi"/>
          <w:lang w:val="en-US"/>
        </w:rPr>
        <w:t>weapon</w:t>
      </w:r>
      <w:r w:rsidR="00182BA9">
        <w:rPr>
          <w:rFonts w:asciiTheme="majorHAnsi" w:hAnsiTheme="majorHAnsi" w:cstheme="majorHAnsi"/>
          <w:lang w:val="en-US"/>
        </w:rPr>
        <w:t>”</w:t>
      </w:r>
      <w:r w:rsidR="00085CFC">
        <w:rPr>
          <w:rFonts w:asciiTheme="majorHAnsi" w:hAnsiTheme="majorHAnsi" w:cstheme="majorHAnsi"/>
          <w:lang w:val="en-US"/>
        </w:rPr>
        <w:t xml:space="preserve">, a </w:t>
      </w:r>
      <w:r w:rsidR="00182BA9">
        <w:rPr>
          <w:rFonts w:asciiTheme="majorHAnsi" w:hAnsiTheme="majorHAnsi" w:cstheme="majorHAnsi"/>
          <w:lang w:val="en-US"/>
        </w:rPr>
        <w:t>“</w:t>
      </w:r>
      <w:r w:rsidR="00085CFC">
        <w:rPr>
          <w:rFonts w:asciiTheme="majorHAnsi" w:hAnsiTheme="majorHAnsi" w:cstheme="majorHAnsi"/>
          <w:lang w:val="en-US"/>
        </w:rPr>
        <w:t>concealed weapon</w:t>
      </w:r>
      <w:r w:rsidR="00182BA9">
        <w:rPr>
          <w:rFonts w:asciiTheme="majorHAnsi" w:hAnsiTheme="majorHAnsi" w:cstheme="majorHAnsi"/>
          <w:lang w:val="en-US"/>
        </w:rPr>
        <w:t>”</w:t>
      </w:r>
      <w:r w:rsidR="00C3409F">
        <w:rPr>
          <w:rFonts w:asciiTheme="majorHAnsi" w:hAnsiTheme="majorHAnsi" w:cstheme="majorHAnsi"/>
          <w:lang w:val="en-US"/>
        </w:rPr>
        <w:t>,</w:t>
      </w:r>
      <w:r w:rsidR="00085CFC">
        <w:rPr>
          <w:rFonts w:asciiTheme="majorHAnsi" w:hAnsiTheme="majorHAnsi" w:cstheme="majorHAnsi"/>
          <w:lang w:val="en-US"/>
        </w:rPr>
        <w:t xml:space="preserve"> or a </w:t>
      </w:r>
      <w:r w:rsidR="00182BA9">
        <w:rPr>
          <w:rFonts w:asciiTheme="majorHAnsi" w:hAnsiTheme="majorHAnsi" w:cstheme="majorHAnsi"/>
          <w:lang w:val="en-US"/>
        </w:rPr>
        <w:t>“</w:t>
      </w:r>
      <w:r w:rsidR="00085CFC">
        <w:rPr>
          <w:rFonts w:asciiTheme="majorHAnsi" w:hAnsiTheme="majorHAnsi" w:cstheme="majorHAnsi"/>
          <w:lang w:val="en-US"/>
        </w:rPr>
        <w:t>prohibited weapon</w:t>
      </w:r>
      <w:r w:rsidR="00182BA9">
        <w:rPr>
          <w:rFonts w:asciiTheme="majorHAnsi" w:hAnsiTheme="majorHAnsi" w:cstheme="majorHAnsi"/>
          <w:lang w:val="en-US"/>
        </w:rPr>
        <w:t>”</w:t>
      </w:r>
      <w:r w:rsidR="00085CFC">
        <w:rPr>
          <w:rFonts w:asciiTheme="majorHAnsi" w:hAnsiTheme="majorHAnsi" w:cstheme="majorHAnsi"/>
          <w:lang w:val="en-US"/>
        </w:rPr>
        <w:t>. However</w:t>
      </w:r>
      <w:r w:rsidR="00CD769F">
        <w:rPr>
          <w:rFonts w:asciiTheme="majorHAnsi" w:hAnsiTheme="majorHAnsi" w:cstheme="majorHAnsi"/>
          <w:lang w:val="en-US"/>
        </w:rPr>
        <w:t xml:space="preserve">, </w:t>
      </w:r>
      <w:r>
        <w:rPr>
          <w:rFonts w:asciiTheme="majorHAnsi" w:hAnsiTheme="majorHAnsi" w:cstheme="majorHAnsi"/>
          <w:lang w:val="en-US"/>
        </w:rPr>
        <w:t xml:space="preserve">under the </w:t>
      </w:r>
      <w:r w:rsidRPr="00D80036">
        <w:rPr>
          <w:rFonts w:asciiTheme="majorHAnsi" w:hAnsiTheme="majorHAnsi" w:cstheme="majorHAnsi"/>
          <w:i/>
          <w:iCs/>
          <w:lang w:val="en-US"/>
        </w:rPr>
        <w:t>Criminal Code</w:t>
      </w:r>
      <w:r>
        <w:rPr>
          <w:rFonts w:asciiTheme="majorHAnsi" w:hAnsiTheme="majorHAnsi" w:cstheme="majorHAnsi"/>
          <w:lang w:val="en-US"/>
        </w:rPr>
        <w:t xml:space="preserve">, </w:t>
      </w:r>
      <w:r w:rsidR="00CD769F">
        <w:rPr>
          <w:rFonts w:asciiTheme="majorHAnsi" w:hAnsiTheme="majorHAnsi" w:cstheme="majorHAnsi"/>
          <w:lang w:val="en-US"/>
        </w:rPr>
        <w:t>there are legal repercussions for the following:</w:t>
      </w:r>
    </w:p>
    <w:p w14:paraId="64A84C24" w14:textId="77777777" w:rsidR="006D6CF7" w:rsidRPr="007E7724" w:rsidRDefault="00CD769F" w:rsidP="000519CE">
      <w:pPr>
        <w:pStyle w:val="Text00cm"/>
        <w:numPr>
          <w:ilvl w:val="0"/>
          <w:numId w:val="89"/>
        </w:numPr>
        <w:jc w:val="both"/>
        <w:rPr>
          <w:rFonts w:asciiTheme="majorHAnsi" w:hAnsiTheme="majorHAnsi" w:cstheme="majorHAnsi"/>
          <w:lang w:val="en-US"/>
        </w:rPr>
      </w:pPr>
      <w:r w:rsidRPr="007E7724">
        <w:rPr>
          <w:rFonts w:asciiTheme="majorHAnsi" w:hAnsiTheme="majorHAnsi" w:cstheme="majorHAnsi"/>
          <w:lang w:val="en-US"/>
        </w:rPr>
        <w:t>Carrying or possessing a “weapon” (section 88(1) of the Criminal Code)</w:t>
      </w:r>
      <w:r w:rsidR="005F0B98" w:rsidRPr="007E7724">
        <w:rPr>
          <w:rFonts w:asciiTheme="majorHAnsi" w:hAnsiTheme="majorHAnsi" w:cstheme="majorHAnsi"/>
          <w:lang w:val="en-US"/>
        </w:rPr>
        <w:t xml:space="preserve"> </w:t>
      </w:r>
    </w:p>
    <w:p w14:paraId="1EFBF681" w14:textId="3A2626B9" w:rsidR="00CD769F" w:rsidRPr="00EF0745" w:rsidRDefault="001A1ED1" w:rsidP="00353C2B">
      <w:pPr>
        <w:pStyle w:val="Text00cm"/>
        <w:ind w:left="540"/>
        <w:jc w:val="both"/>
        <w:rPr>
          <w:rFonts w:asciiTheme="majorHAnsi" w:hAnsiTheme="majorHAnsi" w:cstheme="majorHAnsi"/>
          <w:lang w:val="en-US"/>
        </w:rPr>
      </w:pPr>
      <w:r w:rsidRPr="00EF0745">
        <w:rPr>
          <w:rFonts w:asciiTheme="majorHAnsi" w:hAnsiTheme="majorHAnsi" w:cstheme="majorHAnsi"/>
          <w:lang w:val="en-US"/>
        </w:rPr>
        <w:t xml:space="preserve">A person found guilty of this offence is </w:t>
      </w:r>
      <w:r w:rsidR="00C40CEB" w:rsidRPr="00EF0745">
        <w:rPr>
          <w:rFonts w:asciiTheme="majorHAnsi" w:hAnsiTheme="majorHAnsi" w:cstheme="majorHAnsi"/>
          <w:lang w:val="en-US"/>
        </w:rPr>
        <w:t xml:space="preserve">liable to </w:t>
      </w:r>
      <w:r w:rsidR="00B574C1" w:rsidRPr="00EF0745">
        <w:rPr>
          <w:rFonts w:asciiTheme="majorHAnsi" w:hAnsiTheme="majorHAnsi" w:cstheme="majorHAnsi"/>
          <w:lang w:val="en-US"/>
        </w:rPr>
        <w:t xml:space="preserve">(i) </w:t>
      </w:r>
      <w:r w:rsidR="00C40CEB" w:rsidRPr="00EF0745">
        <w:rPr>
          <w:rFonts w:asciiTheme="majorHAnsi" w:hAnsiTheme="majorHAnsi" w:cstheme="majorHAnsi"/>
          <w:lang w:val="en-US"/>
        </w:rPr>
        <w:t>imprisonment for a term not exceeding 10 year</w:t>
      </w:r>
      <w:r w:rsidR="00B574C1" w:rsidRPr="00EF0745">
        <w:rPr>
          <w:rFonts w:asciiTheme="majorHAnsi" w:hAnsiTheme="majorHAnsi" w:cstheme="majorHAnsi"/>
          <w:lang w:val="en-US"/>
        </w:rPr>
        <w:t>s, or (ii) a fine of not more than $5,000, imprisonment of not more than two years less a day, or both.</w:t>
      </w:r>
    </w:p>
    <w:p w14:paraId="6C5C40A9" w14:textId="77777777" w:rsidR="006D6CF7" w:rsidRPr="007E7724" w:rsidRDefault="00CD769F" w:rsidP="00E07A92">
      <w:pPr>
        <w:pStyle w:val="Text00cm"/>
        <w:numPr>
          <w:ilvl w:val="0"/>
          <w:numId w:val="89"/>
        </w:numPr>
        <w:jc w:val="both"/>
        <w:rPr>
          <w:rFonts w:asciiTheme="majorHAnsi" w:hAnsiTheme="majorHAnsi" w:cstheme="majorHAnsi"/>
          <w:lang w:val="en-US"/>
        </w:rPr>
      </w:pPr>
      <w:r w:rsidRPr="007E7724">
        <w:rPr>
          <w:rFonts w:asciiTheme="majorHAnsi" w:hAnsiTheme="majorHAnsi" w:cstheme="majorHAnsi"/>
          <w:lang w:val="en-US"/>
        </w:rPr>
        <w:t>Carrying a “weapon” while attending or on the way to attend a public meeting (section 89(1) of the Criminal Code)</w:t>
      </w:r>
      <w:r w:rsidR="00A44531" w:rsidRPr="007E7724">
        <w:rPr>
          <w:rFonts w:asciiTheme="majorHAnsi" w:hAnsiTheme="majorHAnsi" w:cstheme="majorHAnsi"/>
          <w:lang w:val="en-US"/>
        </w:rPr>
        <w:t xml:space="preserve">  </w:t>
      </w:r>
    </w:p>
    <w:p w14:paraId="432C745A" w14:textId="45ABB04F" w:rsidR="00CD769F" w:rsidRPr="00EF0745" w:rsidRDefault="00997E7B" w:rsidP="00353C2B">
      <w:pPr>
        <w:pStyle w:val="Text00cm"/>
        <w:ind w:left="540"/>
        <w:jc w:val="both"/>
        <w:rPr>
          <w:rFonts w:asciiTheme="majorHAnsi" w:hAnsiTheme="majorHAnsi" w:cstheme="majorHAnsi"/>
          <w:lang w:val="en-US"/>
        </w:rPr>
      </w:pPr>
      <w:r w:rsidRPr="00EF0745">
        <w:rPr>
          <w:rFonts w:asciiTheme="majorHAnsi" w:hAnsiTheme="majorHAnsi" w:cstheme="majorHAnsi"/>
          <w:lang w:val="en-US"/>
        </w:rPr>
        <w:t xml:space="preserve">A person found guilty of this offence is liable </w:t>
      </w:r>
      <w:r w:rsidR="00D63CFE" w:rsidRPr="00EF0745">
        <w:rPr>
          <w:rFonts w:asciiTheme="majorHAnsi" w:hAnsiTheme="majorHAnsi" w:cstheme="majorHAnsi"/>
          <w:lang w:val="en-US"/>
        </w:rPr>
        <w:t>to a</w:t>
      </w:r>
      <w:r w:rsidR="00A44531" w:rsidRPr="00EF0745">
        <w:rPr>
          <w:rFonts w:asciiTheme="majorHAnsi" w:hAnsiTheme="majorHAnsi" w:cstheme="majorHAnsi"/>
          <w:lang w:val="en-US"/>
        </w:rPr>
        <w:t xml:space="preserve"> fine of not more than $5,000</w:t>
      </w:r>
      <w:r w:rsidR="00E07A92" w:rsidRPr="00EF0745">
        <w:rPr>
          <w:rFonts w:asciiTheme="majorHAnsi" w:hAnsiTheme="majorHAnsi" w:cstheme="majorHAnsi"/>
          <w:lang w:val="en-US"/>
        </w:rPr>
        <w:t xml:space="preserve">, </w:t>
      </w:r>
      <w:r w:rsidR="00A44531" w:rsidRPr="00EF0745">
        <w:rPr>
          <w:rFonts w:asciiTheme="majorHAnsi" w:hAnsiTheme="majorHAnsi" w:cstheme="majorHAnsi"/>
          <w:lang w:val="en-US"/>
        </w:rPr>
        <w:t>imprisonment of not more than two years less a day, or both.</w:t>
      </w:r>
    </w:p>
    <w:p w14:paraId="54E8B8C5" w14:textId="77777777" w:rsidR="006D6CF7" w:rsidRPr="007E7724" w:rsidRDefault="00CD769F" w:rsidP="000519CE">
      <w:pPr>
        <w:pStyle w:val="Text00cm"/>
        <w:numPr>
          <w:ilvl w:val="0"/>
          <w:numId w:val="89"/>
        </w:numPr>
        <w:jc w:val="both"/>
        <w:rPr>
          <w:rFonts w:asciiTheme="majorHAnsi" w:hAnsiTheme="majorHAnsi" w:cstheme="majorHAnsi"/>
          <w:lang w:val="en-US"/>
        </w:rPr>
      </w:pPr>
      <w:r w:rsidRPr="007E7724">
        <w:rPr>
          <w:rFonts w:asciiTheme="majorHAnsi" w:hAnsiTheme="majorHAnsi" w:cstheme="majorHAnsi"/>
          <w:lang w:val="en-US"/>
        </w:rPr>
        <w:t>Carrying a “concealed weapon” (section 90(1) of the Criminal Code)</w:t>
      </w:r>
      <w:r w:rsidR="00B574C1" w:rsidRPr="007E7724">
        <w:rPr>
          <w:rFonts w:asciiTheme="majorHAnsi" w:hAnsiTheme="majorHAnsi" w:cstheme="majorHAnsi"/>
          <w:lang w:val="en-US"/>
        </w:rPr>
        <w:t xml:space="preserve"> </w:t>
      </w:r>
    </w:p>
    <w:p w14:paraId="1B787119" w14:textId="59DB80CA" w:rsidR="00CD769F" w:rsidRDefault="00B574C1" w:rsidP="00353C2B">
      <w:pPr>
        <w:pStyle w:val="Text00cm"/>
        <w:ind w:left="540"/>
        <w:jc w:val="both"/>
        <w:rPr>
          <w:rFonts w:asciiTheme="majorHAnsi" w:hAnsiTheme="majorHAnsi" w:cstheme="majorHAnsi"/>
          <w:lang w:val="en-US"/>
        </w:rPr>
      </w:pPr>
      <w:r>
        <w:rPr>
          <w:rFonts w:asciiTheme="majorHAnsi" w:hAnsiTheme="majorHAnsi" w:cstheme="majorHAnsi"/>
          <w:lang w:val="en-US"/>
        </w:rPr>
        <w:t xml:space="preserve">A person found guilty of this offence is liable to (i) imprisonment for a term not exceeding </w:t>
      </w:r>
      <w:r w:rsidR="006A5047">
        <w:rPr>
          <w:rFonts w:asciiTheme="majorHAnsi" w:hAnsiTheme="majorHAnsi" w:cstheme="majorHAnsi"/>
          <w:lang w:val="en-US"/>
        </w:rPr>
        <w:t>5</w:t>
      </w:r>
      <w:r>
        <w:rPr>
          <w:rFonts w:asciiTheme="majorHAnsi" w:hAnsiTheme="majorHAnsi" w:cstheme="majorHAnsi"/>
          <w:lang w:val="en-US"/>
        </w:rPr>
        <w:t xml:space="preserve"> years, or (ii)</w:t>
      </w:r>
      <w:r w:rsidRPr="00B574C1">
        <w:rPr>
          <w:rFonts w:asciiTheme="majorHAnsi" w:hAnsiTheme="majorHAnsi" w:cstheme="majorHAnsi"/>
          <w:lang w:val="en-US"/>
        </w:rPr>
        <w:t xml:space="preserve"> </w:t>
      </w:r>
      <w:r>
        <w:rPr>
          <w:rFonts w:asciiTheme="majorHAnsi" w:hAnsiTheme="majorHAnsi" w:cstheme="majorHAnsi"/>
          <w:lang w:val="en-US"/>
        </w:rPr>
        <w:t xml:space="preserve">a </w:t>
      </w:r>
      <w:r w:rsidRPr="00A44531">
        <w:rPr>
          <w:rFonts w:asciiTheme="majorHAnsi" w:hAnsiTheme="majorHAnsi" w:cstheme="majorHAnsi"/>
          <w:lang w:val="en-US"/>
        </w:rPr>
        <w:t>fine of not more than $5,000</w:t>
      </w:r>
      <w:r>
        <w:rPr>
          <w:rFonts w:asciiTheme="majorHAnsi" w:hAnsiTheme="majorHAnsi" w:cstheme="majorHAnsi"/>
          <w:lang w:val="en-US"/>
        </w:rPr>
        <w:t xml:space="preserve">, </w:t>
      </w:r>
      <w:r w:rsidRPr="00A44531">
        <w:rPr>
          <w:rFonts w:asciiTheme="majorHAnsi" w:hAnsiTheme="majorHAnsi" w:cstheme="majorHAnsi"/>
          <w:lang w:val="en-US"/>
        </w:rPr>
        <w:t>imprisonment of not more than two years less a day, or both.</w:t>
      </w:r>
    </w:p>
    <w:p w14:paraId="4D0FBEBE" w14:textId="590DC813" w:rsidR="008637A1" w:rsidRDefault="00302625" w:rsidP="008637A1">
      <w:pPr>
        <w:pStyle w:val="Text00cm"/>
        <w:ind w:left="567"/>
        <w:jc w:val="both"/>
        <w:rPr>
          <w:rFonts w:asciiTheme="majorHAnsi" w:hAnsiTheme="majorHAnsi" w:cstheme="majorHAnsi"/>
          <w:lang w:val="en-US"/>
        </w:rPr>
      </w:pPr>
      <w:r>
        <w:rPr>
          <w:rFonts w:asciiTheme="majorHAnsi" w:hAnsiTheme="majorHAnsi" w:cstheme="majorHAnsi"/>
          <w:lang w:val="en-US"/>
        </w:rPr>
        <w:t xml:space="preserve">These are in addition to other consequences of having a criminal record, such as </w:t>
      </w:r>
      <w:r w:rsidR="000519CE">
        <w:rPr>
          <w:rFonts w:asciiTheme="majorHAnsi" w:hAnsiTheme="majorHAnsi" w:cstheme="majorHAnsi"/>
          <w:lang w:val="en-US"/>
        </w:rPr>
        <w:t>potentially impacting a person’s employment, professional licenses, housing, and travel.</w:t>
      </w:r>
    </w:p>
    <w:p w14:paraId="66892F5B" w14:textId="4265A8D4" w:rsidR="008637A1" w:rsidRDefault="008637A1" w:rsidP="008637A1">
      <w:pPr>
        <w:pStyle w:val="Text00cm"/>
        <w:ind w:left="567"/>
        <w:jc w:val="both"/>
        <w:rPr>
          <w:rFonts w:asciiTheme="majorHAnsi" w:hAnsiTheme="majorHAnsi" w:cstheme="majorHAnsi"/>
          <w:lang w:val="en-US"/>
        </w:rPr>
      </w:pPr>
      <w:r>
        <w:rPr>
          <w:rFonts w:asciiTheme="majorHAnsi" w:hAnsiTheme="majorHAnsi" w:cstheme="majorHAnsi"/>
          <w:lang w:val="en-US"/>
        </w:rPr>
        <w:t xml:space="preserve">Consequences under </w:t>
      </w:r>
      <w:r w:rsidR="0022615F">
        <w:rPr>
          <w:rFonts w:asciiTheme="majorHAnsi" w:hAnsiTheme="majorHAnsi" w:cstheme="majorHAnsi"/>
          <w:lang w:val="en-US"/>
        </w:rPr>
        <w:t>applicable provincial and municipal law may vary.</w:t>
      </w:r>
    </w:p>
    <w:p w14:paraId="3EA5526E" w14:textId="77777777" w:rsidR="00B44169" w:rsidRDefault="00B44169" w:rsidP="008637A1">
      <w:pPr>
        <w:pStyle w:val="Text00cm"/>
        <w:ind w:left="567"/>
        <w:jc w:val="both"/>
        <w:rPr>
          <w:rFonts w:asciiTheme="majorHAnsi" w:hAnsiTheme="majorHAnsi" w:cstheme="majorHAnsi"/>
          <w:lang w:val="en-US"/>
        </w:rPr>
      </w:pPr>
    </w:p>
    <w:p w14:paraId="1FC4DB7D" w14:textId="77777777" w:rsidR="005A2F40" w:rsidRPr="007E7724" w:rsidRDefault="00085CFC">
      <w:pPr>
        <w:pStyle w:val="Text00cm"/>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1.9</w:t>
      </w:r>
      <w:r w:rsidRPr="007E7724">
        <w:rPr>
          <w:rFonts w:asciiTheme="majorHAnsi" w:hAnsiTheme="majorHAnsi" w:cstheme="majorHAnsi"/>
          <w:i/>
          <w:iCs/>
          <w:lang w:val="en-US"/>
        </w:rPr>
        <w:tab/>
        <w:t xml:space="preserve">Are there any legislative developments? If </w:t>
      </w:r>
      <w:proofErr w:type="gramStart"/>
      <w:r w:rsidRPr="007E7724">
        <w:rPr>
          <w:rFonts w:asciiTheme="majorHAnsi" w:hAnsiTheme="majorHAnsi" w:cstheme="majorHAnsi"/>
          <w:i/>
          <w:iCs/>
          <w:lang w:val="en-US"/>
        </w:rPr>
        <w:t>so</w:t>
      </w:r>
      <w:proofErr w:type="gramEnd"/>
      <w:r w:rsidRPr="007E7724">
        <w:rPr>
          <w:rFonts w:asciiTheme="majorHAnsi" w:hAnsiTheme="majorHAnsi" w:cstheme="majorHAnsi"/>
          <w:i/>
          <w:iCs/>
          <w:lang w:val="en-US"/>
        </w:rPr>
        <w:t xml:space="preserve"> what do they concern?</w:t>
      </w:r>
    </w:p>
    <w:p w14:paraId="0ED3530F" w14:textId="7843E571" w:rsidR="00AC6BAB" w:rsidRDefault="00AC6BAB" w:rsidP="0083116C">
      <w:pPr>
        <w:pStyle w:val="Text00cm"/>
        <w:ind w:left="567"/>
        <w:jc w:val="both"/>
        <w:rPr>
          <w:rFonts w:asciiTheme="majorHAnsi" w:hAnsiTheme="majorHAnsi" w:cstheme="majorHAnsi"/>
          <w:lang w:val="en-US"/>
        </w:rPr>
      </w:pPr>
      <w:r>
        <w:rPr>
          <w:rFonts w:asciiTheme="majorHAnsi" w:hAnsiTheme="majorHAnsi" w:cstheme="majorHAnsi"/>
          <w:lang w:val="en-US"/>
        </w:rPr>
        <w:t xml:space="preserve">Several changes have been made over the years to </w:t>
      </w:r>
      <w:r w:rsidRPr="00AC6BAB">
        <w:rPr>
          <w:rFonts w:asciiTheme="majorHAnsi" w:hAnsiTheme="majorHAnsi" w:cstheme="majorHAnsi"/>
          <w:lang w:val="en-US"/>
        </w:rPr>
        <w:t>Canada Border Services Agency Memorandum D19-13-2 – “Importing and exporting firearms, weapons and devices”</w:t>
      </w:r>
      <w:r>
        <w:rPr>
          <w:rFonts w:asciiTheme="majorHAnsi" w:hAnsiTheme="majorHAnsi" w:cstheme="majorHAnsi"/>
          <w:lang w:val="en-US"/>
        </w:rPr>
        <w:t>. These include:</w:t>
      </w:r>
    </w:p>
    <w:p w14:paraId="54C84CB1" w14:textId="77430E5C" w:rsidR="00AC6BAB" w:rsidRPr="00AC6BAB" w:rsidRDefault="00AC6BAB" w:rsidP="00D80036">
      <w:pPr>
        <w:pStyle w:val="Text00cm"/>
        <w:numPr>
          <w:ilvl w:val="0"/>
          <w:numId w:val="126"/>
        </w:numPr>
        <w:jc w:val="both"/>
        <w:rPr>
          <w:rFonts w:asciiTheme="majorHAnsi" w:hAnsiTheme="majorHAnsi" w:cstheme="majorHAnsi"/>
          <w:lang w:val="en-US"/>
        </w:rPr>
      </w:pPr>
      <w:r>
        <w:rPr>
          <w:rFonts w:asciiTheme="majorHAnsi" w:hAnsiTheme="majorHAnsi" w:cstheme="majorHAnsi"/>
          <w:lang w:val="en-US"/>
        </w:rPr>
        <w:t xml:space="preserve">In 2017, </w:t>
      </w:r>
      <w:r w:rsidR="00A27D8D">
        <w:rPr>
          <w:rFonts w:asciiTheme="majorHAnsi" w:hAnsiTheme="majorHAnsi" w:cstheme="majorHAnsi"/>
          <w:lang w:val="en-US"/>
        </w:rPr>
        <w:t>t</w:t>
      </w:r>
      <w:r w:rsidR="00085CFC" w:rsidRPr="00AC6BAB">
        <w:rPr>
          <w:rFonts w:asciiTheme="majorHAnsi" w:hAnsiTheme="majorHAnsi" w:cstheme="majorHAnsi"/>
          <w:lang w:val="en-US"/>
        </w:rPr>
        <w:t xml:space="preserve">he definition of “centrifugal knife” </w:t>
      </w:r>
      <w:r w:rsidR="0079400B" w:rsidRPr="00AC6BAB">
        <w:rPr>
          <w:rFonts w:asciiTheme="majorHAnsi" w:hAnsiTheme="majorHAnsi" w:cstheme="majorHAnsi"/>
          <w:lang w:val="en-US"/>
        </w:rPr>
        <w:t xml:space="preserve">was </w:t>
      </w:r>
      <w:r w:rsidR="00085CFC" w:rsidRPr="00AC6BAB">
        <w:rPr>
          <w:rFonts w:asciiTheme="majorHAnsi" w:hAnsiTheme="majorHAnsi" w:cstheme="majorHAnsi"/>
          <w:lang w:val="en-US"/>
        </w:rPr>
        <w:t xml:space="preserve">updated to reflect Canadian International Trade Tribunal decision CITT AP-2017-012, as mentioned in the </w:t>
      </w:r>
      <w:r w:rsidR="0079400B" w:rsidRPr="00AC6BAB">
        <w:rPr>
          <w:rFonts w:asciiTheme="majorHAnsi" w:hAnsiTheme="majorHAnsi" w:cstheme="majorHAnsi"/>
          <w:lang w:val="en-US"/>
        </w:rPr>
        <w:t>Canada Border Services Agency Memorandum D19-13-2 – “Importing and exporting firearms, weapons and devices”</w:t>
      </w:r>
      <w:r w:rsidR="00A97513" w:rsidRPr="00AC6BAB">
        <w:rPr>
          <w:rFonts w:asciiTheme="majorHAnsi" w:hAnsiTheme="majorHAnsi" w:cstheme="majorHAnsi"/>
          <w:lang w:val="en-US"/>
        </w:rPr>
        <w:t xml:space="preserve"> dated </w:t>
      </w:r>
      <w:r w:rsidR="00EE5700" w:rsidRPr="00AC6BAB">
        <w:rPr>
          <w:rFonts w:asciiTheme="majorHAnsi" w:hAnsiTheme="majorHAnsi" w:cstheme="majorHAnsi"/>
          <w:lang w:val="en-US"/>
        </w:rPr>
        <w:t>May 29, 2019</w:t>
      </w:r>
      <w:r w:rsidR="00E85919">
        <w:rPr>
          <w:rFonts w:asciiTheme="majorHAnsi" w:hAnsiTheme="majorHAnsi" w:cstheme="majorHAnsi"/>
          <w:lang w:val="en-US"/>
        </w:rPr>
        <w:t>,</w:t>
      </w:r>
      <w:r w:rsidR="0079400B" w:rsidRPr="00AC6BAB">
        <w:rPr>
          <w:rFonts w:asciiTheme="majorHAnsi" w:hAnsiTheme="majorHAnsi" w:cstheme="majorHAnsi"/>
          <w:lang w:val="en-US"/>
        </w:rPr>
        <w:t xml:space="preserve"> </w:t>
      </w:r>
      <w:r w:rsidR="00255478" w:rsidRPr="00AC6BAB">
        <w:rPr>
          <w:rFonts w:asciiTheme="majorHAnsi" w:hAnsiTheme="majorHAnsi" w:cstheme="majorHAnsi"/>
          <w:lang w:val="en-US"/>
        </w:rPr>
        <w:t>which can be viewed here:</w:t>
      </w:r>
      <w:r w:rsidR="00085CFC" w:rsidRPr="00AC6BAB">
        <w:rPr>
          <w:rFonts w:asciiTheme="majorHAnsi" w:hAnsiTheme="majorHAnsi" w:cstheme="majorHAnsi"/>
          <w:lang w:val="en-US"/>
        </w:rPr>
        <w:t xml:space="preserve"> </w:t>
      </w:r>
      <w:hyperlink r:id="rId15" w:history="1">
        <w:r w:rsidR="00EE5700" w:rsidRPr="007E7724">
          <w:rPr>
            <w:color w:val="0070C0"/>
            <w:lang w:val="en-US"/>
          </w:rPr>
          <w:t>https://publications.gc.ca/collections/collection_2019/asfc-cbsa/Rv55-8-19-13-2-2019-eng.pdf</w:t>
        </w:r>
      </w:hyperlink>
      <w:r w:rsidR="00085CFC" w:rsidRPr="00AC6BAB">
        <w:rPr>
          <w:rFonts w:asciiTheme="majorHAnsi" w:hAnsiTheme="majorHAnsi" w:cstheme="majorHAnsi"/>
          <w:lang w:val="en-US"/>
        </w:rPr>
        <w:t>.</w:t>
      </w:r>
      <w:r w:rsidR="00EE5700" w:rsidRPr="00AC6BAB">
        <w:rPr>
          <w:rFonts w:asciiTheme="majorHAnsi" w:hAnsiTheme="majorHAnsi" w:cstheme="majorHAnsi"/>
          <w:lang w:val="en-US"/>
        </w:rPr>
        <w:t xml:space="preserve"> </w:t>
      </w:r>
      <w:r w:rsidR="00085CFC" w:rsidRPr="00AC6BAB">
        <w:rPr>
          <w:rFonts w:asciiTheme="majorHAnsi" w:hAnsiTheme="majorHAnsi" w:cstheme="majorHAnsi"/>
          <w:lang w:val="en-US"/>
        </w:rPr>
        <w:t xml:space="preserve">Accordingly, centrifugal knives will be classified as </w:t>
      </w:r>
      <w:r w:rsidR="005F2519" w:rsidRPr="00AC6BAB">
        <w:rPr>
          <w:rFonts w:asciiTheme="majorHAnsi" w:hAnsiTheme="majorHAnsi" w:cstheme="majorHAnsi"/>
          <w:lang w:val="en-US"/>
        </w:rPr>
        <w:t>“</w:t>
      </w:r>
      <w:r w:rsidR="00085CFC" w:rsidRPr="00AC6BAB">
        <w:rPr>
          <w:rFonts w:asciiTheme="majorHAnsi" w:hAnsiTheme="majorHAnsi" w:cstheme="majorHAnsi"/>
          <w:lang w:val="en-US"/>
        </w:rPr>
        <w:t>prohibited weapons</w:t>
      </w:r>
      <w:r w:rsidR="005F2519" w:rsidRPr="00AC6BAB">
        <w:rPr>
          <w:rFonts w:asciiTheme="majorHAnsi" w:hAnsiTheme="majorHAnsi" w:cstheme="majorHAnsi"/>
          <w:lang w:val="en-US"/>
        </w:rPr>
        <w:t>”</w:t>
      </w:r>
      <w:r w:rsidR="00085CFC" w:rsidRPr="00AC6BAB">
        <w:rPr>
          <w:rFonts w:asciiTheme="majorHAnsi" w:hAnsiTheme="majorHAnsi" w:cstheme="majorHAnsi"/>
          <w:lang w:val="en-US"/>
        </w:rPr>
        <w:t xml:space="preserve"> </w:t>
      </w:r>
      <w:r w:rsidR="00A1236F" w:rsidRPr="00AC6BAB">
        <w:rPr>
          <w:rFonts w:asciiTheme="majorHAnsi" w:hAnsiTheme="majorHAnsi" w:cstheme="majorHAnsi"/>
          <w:lang w:val="en-US"/>
        </w:rPr>
        <w:t>at least by the Canada Border Services Agency</w:t>
      </w:r>
      <w:r w:rsidR="005F2519" w:rsidRPr="00AC6BAB">
        <w:rPr>
          <w:rFonts w:asciiTheme="majorHAnsi" w:hAnsiTheme="majorHAnsi" w:cstheme="majorHAnsi"/>
          <w:lang w:val="en-US"/>
        </w:rPr>
        <w:t xml:space="preserve"> </w:t>
      </w:r>
      <w:r w:rsidR="00085CFC" w:rsidRPr="00AC6BAB">
        <w:rPr>
          <w:rFonts w:asciiTheme="majorHAnsi" w:hAnsiTheme="majorHAnsi" w:cstheme="majorHAnsi"/>
          <w:lang w:val="en-US"/>
        </w:rPr>
        <w:t xml:space="preserve">if the following conditions are met: </w:t>
      </w:r>
      <w:r w:rsidR="006E3517" w:rsidRPr="00AC6BAB">
        <w:rPr>
          <w:rFonts w:asciiTheme="majorHAnsi" w:hAnsiTheme="majorHAnsi" w:cstheme="majorHAnsi"/>
          <w:lang w:val="en-US"/>
        </w:rPr>
        <w:t>(i) A</w:t>
      </w:r>
      <w:r w:rsidR="00085CFC" w:rsidRPr="00AC6BAB">
        <w:rPr>
          <w:rFonts w:asciiTheme="majorHAnsi" w:hAnsiTheme="majorHAnsi" w:cstheme="majorHAnsi"/>
          <w:lang w:val="en-US"/>
        </w:rPr>
        <w:t xml:space="preserve"> knife has a blade that opens </w:t>
      </w:r>
      <w:r w:rsidR="00497589" w:rsidRPr="00AC6BAB">
        <w:rPr>
          <w:rFonts w:asciiTheme="majorHAnsi" w:hAnsiTheme="majorHAnsi" w:cstheme="majorHAnsi"/>
          <w:lang w:val="en-US"/>
        </w:rPr>
        <w:t xml:space="preserve">automatically </w:t>
      </w:r>
      <w:r w:rsidR="00085CFC" w:rsidRPr="00AC6BAB">
        <w:rPr>
          <w:rFonts w:asciiTheme="majorHAnsi" w:hAnsiTheme="majorHAnsi" w:cstheme="majorHAnsi"/>
          <w:lang w:val="en-US"/>
        </w:rPr>
        <w:t>by centrifugal force, when the blade is released from the handle into the fully ejected and locked position with a simple and brisk outwardly flick of the wrist; and</w:t>
      </w:r>
      <w:r w:rsidR="006E3517" w:rsidRPr="00AC6BAB">
        <w:rPr>
          <w:rFonts w:asciiTheme="majorHAnsi" w:hAnsiTheme="majorHAnsi" w:cstheme="majorHAnsi"/>
          <w:lang w:val="en-US"/>
        </w:rPr>
        <w:t xml:space="preserve"> (ii)</w:t>
      </w:r>
      <w:r w:rsidR="00085CFC" w:rsidRPr="00AC6BAB">
        <w:rPr>
          <w:rFonts w:asciiTheme="majorHAnsi" w:hAnsiTheme="majorHAnsi" w:cstheme="majorHAnsi"/>
          <w:lang w:val="en-US"/>
        </w:rPr>
        <w:t xml:space="preserve"> it includes knives that require some preliminary or simultaneous minimal manipulation of either a flipper or other non-edged parts of the blade.</w:t>
      </w:r>
      <w:r w:rsidR="00353C2B" w:rsidRPr="00AC6BAB">
        <w:rPr>
          <w:rFonts w:asciiTheme="majorHAnsi" w:hAnsiTheme="majorHAnsi" w:cstheme="majorHAnsi"/>
          <w:lang w:val="en-US"/>
        </w:rPr>
        <w:t xml:space="preserve"> </w:t>
      </w:r>
    </w:p>
    <w:p w14:paraId="3D08B2B8" w14:textId="31D2E851" w:rsidR="00016C28" w:rsidRPr="00A27D8D" w:rsidRDefault="00AC6BAB" w:rsidP="00D80036">
      <w:pPr>
        <w:pStyle w:val="Text00cm"/>
        <w:numPr>
          <w:ilvl w:val="0"/>
          <w:numId w:val="126"/>
        </w:numPr>
        <w:jc w:val="both"/>
        <w:rPr>
          <w:rFonts w:asciiTheme="majorHAnsi" w:hAnsiTheme="majorHAnsi" w:cstheme="majorHAnsi"/>
          <w:lang w:val="en-US"/>
        </w:rPr>
      </w:pPr>
      <w:r>
        <w:rPr>
          <w:rFonts w:asciiTheme="majorHAnsi" w:hAnsiTheme="majorHAnsi" w:cstheme="majorHAnsi"/>
          <w:lang w:val="en-US"/>
        </w:rPr>
        <w:t xml:space="preserve">In 2022, </w:t>
      </w:r>
      <w:r w:rsidR="00A27D8D">
        <w:rPr>
          <w:rFonts w:asciiTheme="majorHAnsi" w:hAnsiTheme="majorHAnsi" w:cstheme="majorHAnsi"/>
          <w:lang w:val="en-US"/>
        </w:rPr>
        <w:t xml:space="preserve">a </w:t>
      </w:r>
      <w:r w:rsidR="00A27D8D" w:rsidRPr="00A27D8D">
        <w:rPr>
          <w:rFonts w:asciiTheme="majorHAnsi" w:hAnsiTheme="majorHAnsi" w:cstheme="majorHAnsi"/>
          <w:lang w:val="en-US"/>
        </w:rPr>
        <w:t>clarification to the definition of “</w:t>
      </w:r>
      <w:r w:rsidR="00A274DF">
        <w:rPr>
          <w:rFonts w:asciiTheme="majorHAnsi" w:hAnsiTheme="majorHAnsi" w:cstheme="majorHAnsi"/>
          <w:lang w:val="en-US"/>
        </w:rPr>
        <w:t>b</w:t>
      </w:r>
      <w:r w:rsidR="00A27D8D" w:rsidRPr="00A27D8D">
        <w:rPr>
          <w:rFonts w:asciiTheme="majorHAnsi" w:hAnsiTheme="majorHAnsi" w:cstheme="majorHAnsi"/>
          <w:lang w:val="en-US"/>
        </w:rPr>
        <w:t xml:space="preserve">laded </w:t>
      </w:r>
      <w:r w:rsidR="00A274DF">
        <w:rPr>
          <w:rFonts w:asciiTheme="majorHAnsi" w:hAnsiTheme="majorHAnsi" w:cstheme="majorHAnsi"/>
          <w:lang w:val="en-US"/>
        </w:rPr>
        <w:t>f</w:t>
      </w:r>
      <w:r w:rsidR="00A27D8D" w:rsidRPr="00A27D8D">
        <w:rPr>
          <w:rFonts w:asciiTheme="majorHAnsi" w:hAnsiTheme="majorHAnsi" w:cstheme="majorHAnsi"/>
          <w:lang w:val="en-US"/>
        </w:rPr>
        <w:t xml:space="preserve">inger </w:t>
      </w:r>
      <w:r w:rsidR="00A274DF">
        <w:rPr>
          <w:rFonts w:asciiTheme="majorHAnsi" w:hAnsiTheme="majorHAnsi" w:cstheme="majorHAnsi"/>
          <w:lang w:val="en-US"/>
        </w:rPr>
        <w:t>r</w:t>
      </w:r>
      <w:r w:rsidR="00A27D8D" w:rsidRPr="00A27D8D">
        <w:rPr>
          <w:rFonts w:asciiTheme="majorHAnsi" w:hAnsiTheme="majorHAnsi" w:cstheme="majorHAnsi"/>
          <w:lang w:val="en-US"/>
        </w:rPr>
        <w:t>ings” and an update to the description of “spiked wristbands”</w:t>
      </w:r>
      <w:r w:rsidR="00A27D8D">
        <w:rPr>
          <w:rFonts w:asciiTheme="majorHAnsi" w:hAnsiTheme="majorHAnsi" w:cstheme="majorHAnsi"/>
          <w:lang w:val="en-US"/>
        </w:rPr>
        <w:t xml:space="preserve"> </w:t>
      </w:r>
      <w:r w:rsidR="00A274DF">
        <w:rPr>
          <w:rFonts w:asciiTheme="majorHAnsi" w:hAnsiTheme="majorHAnsi" w:cstheme="majorHAnsi"/>
          <w:lang w:val="en-US"/>
        </w:rPr>
        <w:t xml:space="preserve">were </w:t>
      </w:r>
      <w:r w:rsidR="00E93E5B">
        <w:rPr>
          <w:rFonts w:asciiTheme="majorHAnsi" w:hAnsiTheme="majorHAnsi" w:cstheme="majorHAnsi"/>
          <w:lang w:val="en-US"/>
        </w:rPr>
        <w:t xml:space="preserve">made </w:t>
      </w:r>
      <w:r w:rsidR="00A27D8D">
        <w:rPr>
          <w:rFonts w:asciiTheme="majorHAnsi" w:hAnsiTheme="majorHAnsi" w:cstheme="majorHAnsi"/>
          <w:lang w:val="en-US"/>
        </w:rPr>
        <w:t xml:space="preserve">as mentioned in </w:t>
      </w:r>
      <w:r w:rsidR="00016C28" w:rsidRPr="00A27D8D">
        <w:rPr>
          <w:rFonts w:asciiTheme="majorHAnsi" w:hAnsiTheme="majorHAnsi" w:cstheme="majorHAnsi"/>
          <w:lang w:val="en-US"/>
        </w:rPr>
        <w:t>Canada Border Services Agency Memorandum D19-13-2 – “Importing and exporting firearms, weapons and devices” dated January 19, 2022</w:t>
      </w:r>
      <w:r w:rsidR="00E85919">
        <w:rPr>
          <w:rFonts w:asciiTheme="majorHAnsi" w:hAnsiTheme="majorHAnsi" w:cstheme="majorHAnsi"/>
          <w:lang w:val="en-US"/>
        </w:rPr>
        <w:t>,</w:t>
      </w:r>
      <w:r w:rsidR="00016C28" w:rsidRPr="00A27D8D">
        <w:rPr>
          <w:rFonts w:asciiTheme="majorHAnsi" w:hAnsiTheme="majorHAnsi" w:cstheme="majorHAnsi"/>
          <w:lang w:val="en-US"/>
        </w:rPr>
        <w:t xml:space="preserve"> </w:t>
      </w:r>
      <w:r w:rsidR="00A27D8D">
        <w:rPr>
          <w:rFonts w:asciiTheme="majorHAnsi" w:hAnsiTheme="majorHAnsi" w:cstheme="majorHAnsi"/>
          <w:lang w:val="en-US"/>
        </w:rPr>
        <w:t xml:space="preserve">which can be viewed here: </w:t>
      </w:r>
      <w:hyperlink r:id="rId16" w:history="1">
        <w:r w:rsidR="00016C28" w:rsidRPr="007E7724">
          <w:rPr>
            <w:color w:val="0070C0"/>
            <w:lang w:val="en-US"/>
          </w:rPr>
          <w:t>https://www.cbsa-asfc.gc.ca/publications/dm-md/d19/d19-13-2-eng.html</w:t>
        </w:r>
      </w:hyperlink>
      <w:r w:rsidR="00016C28" w:rsidRPr="00A27D8D">
        <w:rPr>
          <w:rFonts w:asciiTheme="majorHAnsi" w:hAnsiTheme="majorHAnsi" w:cstheme="majorHAnsi"/>
          <w:lang w:val="en-US"/>
        </w:rPr>
        <w:t>.</w:t>
      </w:r>
      <w:r w:rsidR="009F0C91" w:rsidRPr="00A27D8D">
        <w:rPr>
          <w:rFonts w:asciiTheme="majorHAnsi" w:hAnsiTheme="majorHAnsi" w:cstheme="majorHAnsi"/>
          <w:lang w:val="en-US"/>
        </w:rPr>
        <w:t xml:space="preserve"> </w:t>
      </w:r>
    </w:p>
    <w:p w14:paraId="3A50D782" w14:textId="2392E743" w:rsidR="009A3572" w:rsidRDefault="00C60837" w:rsidP="0083116C">
      <w:pPr>
        <w:pStyle w:val="Text00cm"/>
        <w:ind w:left="567"/>
        <w:jc w:val="both"/>
        <w:rPr>
          <w:rFonts w:asciiTheme="majorHAnsi" w:hAnsiTheme="majorHAnsi" w:cstheme="majorHAnsi"/>
          <w:lang w:val="en-US"/>
        </w:rPr>
      </w:pPr>
      <w:r>
        <w:rPr>
          <w:rFonts w:asciiTheme="majorHAnsi" w:hAnsiTheme="majorHAnsi" w:cstheme="majorHAnsi"/>
          <w:lang w:val="en-US"/>
        </w:rPr>
        <w:t>More recently, at the end of 2024</w:t>
      </w:r>
      <w:r w:rsidR="00701C0D">
        <w:rPr>
          <w:rFonts w:asciiTheme="majorHAnsi" w:hAnsiTheme="majorHAnsi" w:cstheme="majorHAnsi"/>
          <w:lang w:val="en-US"/>
        </w:rPr>
        <w:t>, certain provinces have</w:t>
      </w:r>
      <w:r w:rsidR="0083116C">
        <w:rPr>
          <w:rFonts w:asciiTheme="majorHAnsi" w:hAnsiTheme="majorHAnsi" w:cstheme="majorHAnsi"/>
          <w:lang w:val="en-US"/>
        </w:rPr>
        <w:t xml:space="preserve"> introduced legislation regarding knives of 30 </w:t>
      </w:r>
      <w:r w:rsidR="00134F8F">
        <w:rPr>
          <w:rFonts w:asciiTheme="majorHAnsi" w:hAnsiTheme="majorHAnsi" w:cstheme="majorHAnsi"/>
          <w:lang w:val="en-US"/>
        </w:rPr>
        <w:t>cm</w:t>
      </w:r>
      <w:r w:rsidR="0083116C">
        <w:rPr>
          <w:rFonts w:asciiTheme="majorHAnsi" w:hAnsiTheme="majorHAnsi" w:cstheme="majorHAnsi"/>
          <w:lang w:val="en-US"/>
        </w:rPr>
        <w:t xml:space="preserve"> of more</w:t>
      </w:r>
      <w:r>
        <w:rPr>
          <w:rFonts w:asciiTheme="majorHAnsi" w:hAnsiTheme="majorHAnsi" w:cstheme="majorHAnsi"/>
          <w:lang w:val="en-US"/>
        </w:rPr>
        <w:t>:</w:t>
      </w:r>
    </w:p>
    <w:p w14:paraId="610E760D" w14:textId="1AEE2193" w:rsidR="003B09F3" w:rsidRDefault="000A25AD" w:rsidP="003B09F3">
      <w:pPr>
        <w:pStyle w:val="Text00cm"/>
        <w:numPr>
          <w:ilvl w:val="0"/>
          <w:numId w:val="92"/>
        </w:numPr>
        <w:jc w:val="both"/>
        <w:rPr>
          <w:rFonts w:asciiTheme="majorHAnsi" w:hAnsiTheme="majorHAnsi" w:cstheme="majorHAnsi"/>
          <w:lang w:val="en-US"/>
        </w:rPr>
      </w:pPr>
      <w:r>
        <w:rPr>
          <w:rFonts w:asciiTheme="majorHAnsi" w:hAnsiTheme="majorHAnsi" w:cstheme="majorHAnsi"/>
          <w:lang w:val="en-US"/>
        </w:rPr>
        <w:t xml:space="preserve">In Saskatchewan, the </w:t>
      </w:r>
      <w:r w:rsidRPr="00390ACF">
        <w:rPr>
          <w:rFonts w:asciiTheme="majorHAnsi" w:hAnsiTheme="majorHAnsi" w:cstheme="majorHAnsi"/>
          <w:i/>
          <w:iCs/>
          <w:lang w:val="en-US"/>
        </w:rPr>
        <w:t>Safe Public Spaces (Street Weapons) Act</w:t>
      </w:r>
      <w:r>
        <w:rPr>
          <w:rFonts w:asciiTheme="majorHAnsi" w:hAnsiTheme="majorHAnsi" w:cstheme="majorHAnsi"/>
          <w:lang w:val="en-US"/>
        </w:rPr>
        <w:t xml:space="preserve"> was passed in December 2024. Among other things, this new law </w:t>
      </w:r>
      <w:r w:rsidRPr="002A1A3D">
        <w:rPr>
          <w:rFonts w:asciiTheme="majorHAnsi" w:hAnsiTheme="majorHAnsi" w:cstheme="majorHAnsi"/>
          <w:lang w:val="en-US"/>
        </w:rPr>
        <w:t xml:space="preserve">prohibits a person from possessing a </w:t>
      </w:r>
      <w:r>
        <w:rPr>
          <w:rFonts w:asciiTheme="majorHAnsi" w:hAnsiTheme="majorHAnsi" w:cstheme="majorHAnsi"/>
          <w:lang w:val="en-US"/>
        </w:rPr>
        <w:t>“</w:t>
      </w:r>
      <w:r w:rsidRPr="002A1A3D">
        <w:rPr>
          <w:rFonts w:asciiTheme="majorHAnsi" w:hAnsiTheme="majorHAnsi" w:cstheme="majorHAnsi"/>
          <w:lang w:val="en-US"/>
        </w:rPr>
        <w:t>street weapon</w:t>
      </w:r>
      <w:r>
        <w:rPr>
          <w:rFonts w:asciiTheme="majorHAnsi" w:hAnsiTheme="majorHAnsi" w:cstheme="majorHAnsi"/>
          <w:lang w:val="en-US"/>
        </w:rPr>
        <w:t xml:space="preserve">” (including a knife of 30 </w:t>
      </w:r>
      <w:r w:rsidR="00134F8F">
        <w:rPr>
          <w:rFonts w:asciiTheme="majorHAnsi" w:hAnsiTheme="majorHAnsi" w:cstheme="majorHAnsi"/>
          <w:lang w:val="en-US"/>
        </w:rPr>
        <w:t>cm</w:t>
      </w:r>
      <w:r>
        <w:rPr>
          <w:rFonts w:asciiTheme="majorHAnsi" w:hAnsiTheme="majorHAnsi" w:cstheme="majorHAnsi"/>
          <w:lang w:val="en-US"/>
        </w:rPr>
        <w:t xml:space="preserve"> or more, as further defined in the legislation)</w:t>
      </w:r>
      <w:r w:rsidRPr="002A1A3D">
        <w:rPr>
          <w:rFonts w:asciiTheme="majorHAnsi" w:hAnsiTheme="majorHAnsi" w:cstheme="majorHAnsi"/>
          <w:lang w:val="en-US"/>
        </w:rPr>
        <w:t xml:space="preserve"> in a public urban space, subject to </w:t>
      </w:r>
      <w:r w:rsidRPr="002A1A3D">
        <w:rPr>
          <w:rFonts w:asciiTheme="majorHAnsi" w:hAnsiTheme="majorHAnsi" w:cstheme="majorHAnsi"/>
          <w:lang w:val="en-US"/>
        </w:rPr>
        <w:lastRenderedPageBreak/>
        <w:t>exceptions.</w:t>
      </w:r>
      <w:r>
        <w:rPr>
          <w:rFonts w:asciiTheme="majorHAnsi" w:hAnsiTheme="majorHAnsi" w:cstheme="majorHAnsi"/>
          <w:lang w:val="en-US"/>
        </w:rPr>
        <w:t xml:space="preserve"> It also </w:t>
      </w:r>
      <w:r w:rsidRPr="00644FD2">
        <w:rPr>
          <w:rFonts w:asciiTheme="majorHAnsi" w:hAnsiTheme="majorHAnsi" w:cstheme="majorHAnsi"/>
          <w:lang w:val="en-US"/>
        </w:rPr>
        <w:t>allow</w:t>
      </w:r>
      <w:r>
        <w:rPr>
          <w:rFonts w:asciiTheme="majorHAnsi" w:hAnsiTheme="majorHAnsi" w:cstheme="majorHAnsi"/>
          <w:lang w:val="en-US"/>
        </w:rPr>
        <w:t>s</w:t>
      </w:r>
      <w:r w:rsidRPr="00644FD2">
        <w:rPr>
          <w:rFonts w:asciiTheme="majorHAnsi" w:hAnsiTheme="majorHAnsi" w:cstheme="majorHAnsi"/>
          <w:lang w:val="en-US"/>
        </w:rPr>
        <w:t xml:space="preserve"> municipalities and First Nations to opt into new rules </w:t>
      </w:r>
      <w:r>
        <w:rPr>
          <w:rFonts w:asciiTheme="majorHAnsi" w:hAnsiTheme="majorHAnsi" w:cstheme="majorHAnsi"/>
          <w:lang w:val="en-US"/>
        </w:rPr>
        <w:t>regulating</w:t>
      </w:r>
      <w:r w:rsidRPr="00644FD2">
        <w:rPr>
          <w:rFonts w:asciiTheme="majorHAnsi" w:hAnsiTheme="majorHAnsi" w:cstheme="majorHAnsi"/>
          <w:lang w:val="en-US"/>
        </w:rPr>
        <w:t xml:space="preserve"> the possession, transportation</w:t>
      </w:r>
      <w:r>
        <w:rPr>
          <w:rFonts w:asciiTheme="majorHAnsi" w:hAnsiTheme="majorHAnsi" w:cstheme="majorHAnsi"/>
          <w:lang w:val="en-US"/>
        </w:rPr>
        <w:t>,</w:t>
      </w:r>
      <w:r w:rsidRPr="00644FD2">
        <w:rPr>
          <w:rFonts w:asciiTheme="majorHAnsi" w:hAnsiTheme="majorHAnsi" w:cstheme="majorHAnsi"/>
          <w:lang w:val="en-US"/>
        </w:rPr>
        <w:t xml:space="preserve"> and storage of </w:t>
      </w:r>
      <w:r>
        <w:rPr>
          <w:rFonts w:asciiTheme="majorHAnsi" w:hAnsiTheme="majorHAnsi" w:cstheme="majorHAnsi"/>
          <w:lang w:val="en-US"/>
        </w:rPr>
        <w:t xml:space="preserve">large knives. </w:t>
      </w:r>
    </w:p>
    <w:p w14:paraId="731CCAF9" w14:textId="661D49D8" w:rsidR="005A12FB" w:rsidRDefault="003B09F3" w:rsidP="00363FB7">
      <w:pPr>
        <w:pStyle w:val="Text00cm"/>
        <w:numPr>
          <w:ilvl w:val="0"/>
          <w:numId w:val="92"/>
        </w:numPr>
        <w:rPr>
          <w:rFonts w:asciiTheme="majorHAnsi" w:hAnsiTheme="majorHAnsi" w:cstheme="majorHAnsi"/>
          <w:lang w:val="en-US"/>
        </w:rPr>
      </w:pPr>
      <w:r>
        <w:rPr>
          <w:rFonts w:asciiTheme="majorHAnsi" w:hAnsiTheme="majorHAnsi" w:cstheme="majorHAnsi"/>
          <w:lang w:val="en-US"/>
        </w:rPr>
        <w:t xml:space="preserve">In Manitoba, </w:t>
      </w:r>
      <w:r w:rsidRPr="00005E4C">
        <w:rPr>
          <w:rFonts w:asciiTheme="majorHAnsi" w:hAnsiTheme="majorHAnsi" w:cstheme="majorHAnsi"/>
          <w:i/>
          <w:iCs/>
          <w:lang w:val="en-US"/>
        </w:rPr>
        <w:t>The Long-Bladed Weapon Control Act</w:t>
      </w:r>
      <w:r w:rsidRPr="003B09F3">
        <w:rPr>
          <w:rFonts w:asciiTheme="majorHAnsi" w:hAnsiTheme="majorHAnsi" w:cstheme="majorHAnsi"/>
          <w:lang w:val="en-US"/>
        </w:rPr>
        <w:t>, C.C.S.M. c. L214</w:t>
      </w:r>
      <w:r>
        <w:rPr>
          <w:rFonts w:asciiTheme="majorHAnsi" w:hAnsiTheme="majorHAnsi" w:cstheme="majorHAnsi"/>
          <w:lang w:val="en-US"/>
        </w:rPr>
        <w:t xml:space="preserve"> </w:t>
      </w:r>
      <w:r w:rsidR="00005E4C">
        <w:rPr>
          <w:rFonts w:asciiTheme="majorHAnsi" w:hAnsiTheme="majorHAnsi" w:cstheme="majorHAnsi"/>
          <w:lang w:val="en-US"/>
        </w:rPr>
        <w:t>came into force on December 31, 2024</w:t>
      </w:r>
      <w:r w:rsidR="00CE202A">
        <w:rPr>
          <w:rFonts w:asciiTheme="majorHAnsi" w:hAnsiTheme="majorHAnsi" w:cstheme="majorHAnsi"/>
          <w:lang w:val="en-US"/>
        </w:rPr>
        <w:t xml:space="preserve">. This </w:t>
      </w:r>
      <w:r w:rsidR="009670A8">
        <w:rPr>
          <w:rFonts w:asciiTheme="majorHAnsi" w:hAnsiTheme="majorHAnsi" w:cstheme="majorHAnsi"/>
          <w:lang w:val="en-US"/>
        </w:rPr>
        <w:t>new law imposes restrictions on the sale of “long-bladed weapons”</w:t>
      </w:r>
      <w:r w:rsidR="0058106D">
        <w:rPr>
          <w:rFonts w:asciiTheme="majorHAnsi" w:hAnsiTheme="majorHAnsi" w:cstheme="majorHAnsi"/>
          <w:lang w:val="en-US"/>
        </w:rPr>
        <w:t xml:space="preserve"> (including a knife that </w:t>
      </w:r>
      <w:r w:rsidR="0058106D" w:rsidRPr="0058106D">
        <w:rPr>
          <w:rFonts w:asciiTheme="majorHAnsi" w:hAnsiTheme="majorHAnsi" w:cstheme="majorHAnsi"/>
          <w:lang w:val="en-US"/>
        </w:rPr>
        <w:t>has a blade made of metal that is at least 30 </w:t>
      </w:r>
      <w:r w:rsidR="00134F8F">
        <w:rPr>
          <w:rFonts w:asciiTheme="majorHAnsi" w:hAnsiTheme="majorHAnsi" w:cstheme="majorHAnsi"/>
          <w:lang w:val="en-US"/>
        </w:rPr>
        <w:t>cm</w:t>
      </w:r>
      <w:r w:rsidR="0058106D" w:rsidRPr="0058106D">
        <w:rPr>
          <w:rFonts w:asciiTheme="majorHAnsi" w:hAnsiTheme="majorHAnsi" w:cstheme="majorHAnsi"/>
          <w:lang w:val="en-US"/>
        </w:rPr>
        <w:t xml:space="preserve"> long</w:t>
      </w:r>
      <w:r w:rsidR="0058106D">
        <w:rPr>
          <w:rFonts w:asciiTheme="majorHAnsi" w:hAnsiTheme="majorHAnsi" w:cstheme="majorHAnsi"/>
          <w:lang w:val="en-US"/>
        </w:rPr>
        <w:t>, as further defined in the legislation).</w:t>
      </w:r>
      <w:r w:rsidR="00F377ED">
        <w:rPr>
          <w:rFonts w:asciiTheme="majorHAnsi" w:hAnsiTheme="majorHAnsi" w:cstheme="majorHAnsi"/>
          <w:lang w:val="en-US"/>
        </w:rPr>
        <w:t xml:space="preserve"> These restrictions include</w:t>
      </w:r>
      <w:r w:rsidR="00492DA9">
        <w:rPr>
          <w:rFonts w:asciiTheme="majorHAnsi" w:hAnsiTheme="majorHAnsi" w:cstheme="majorHAnsi"/>
          <w:lang w:val="en-US"/>
        </w:rPr>
        <w:t>, without limitation</w:t>
      </w:r>
      <w:r w:rsidR="008C13EF">
        <w:rPr>
          <w:rFonts w:asciiTheme="majorHAnsi" w:hAnsiTheme="majorHAnsi" w:cstheme="majorHAnsi"/>
          <w:lang w:val="en-US"/>
        </w:rPr>
        <w:t>: (i)</w:t>
      </w:r>
      <w:r w:rsidR="00F377ED">
        <w:rPr>
          <w:rFonts w:asciiTheme="majorHAnsi" w:hAnsiTheme="majorHAnsi" w:cstheme="majorHAnsi"/>
          <w:lang w:val="en-US"/>
        </w:rPr>
        <w:t xml:space="preserve"> </w:t>
      </w:r>
      <w:r w:rsidR="008C13EF">
        <w:rPr>
          <w:rFonts w:asciiTheme="majorHAnsi" w:hAnsiTheme="majorHAnsi" w:cstheme="majorHAnsi"/>
          <w:lang w:val="en-US"/>
        </w:rPr>
        <w:t>A</w:t>
      </w:r>
      <w:r w:rsidR="00F377ED">
        <w:rPr>
          <w:rFonts w:asciiTheme="majorHAnsi" w:hAnsiTheme="majorHAnsi" w:cstheme="majorHAnsi"/>
          <w:lang w:val="en-US"/>
        </w:rPr>
        <w:t xml:space="preserve">n obligation for retailers to keep long-bladed weapons </w:t>
      </w:r>
      <w:r w:rsidR="009C340A">
        <w:rPr>
          <w:rFonts w:asciiTheme="majorHAnsi" w:hAnsiTheme="majorHAnsi" w:cstheme="majorHAnsi"/>
          <w:lang w:val="en-US"/>
        </w:rPr>
        <w:t>on their premises in a secured manner preventing them from being accessed without retailer assistance</w:t>
      </w:r>
      <w:r w:rsidR="008C13EF">
        <w:rPr>
          <w:rFonts w:asciiTheme="majorHAnsi" w:hAnsiTheme="majorHAnsi" w:cstheme="majorHAnsi"/>
          <w:lang w:val="en-US"/>
        </w:rPr>
        <w:t xml:space="preserve">; (ii) </w:t>
      </w:r>
      <w:r w:rsidR="003F6928">
        <w:rPr>
          <w:rFonts w:asciiTheme="majorHAnsi" w:hAnsiTheme="majorHAnsi" w:cstheme="majorHAnsi"/>
          <w:lang w:val="en-US"/>
        </w:rPr>
        <w:t>an obligation for retailers to not sell a long-bladed weapon to a pers</w:t>
      </w:r>
      <w:r w:rsidR="00B51880">
        <w:rPr>
          <w:rFonts w:asciiTheme="majorHAnsi" w:hAnsiTheme="majorHAnsi" w:cstheme="majorHAnsi"/>
          <w:lang w:val="en-US"/>
        </w:rPr>
        <w:t>on unless that person first provides their photo identification with their date of birth</w:t>
      </w:r>
      <w:r w:rsidR="008C13EF">
        <w:rPr>
          <w:rFonts w:asciiTheme="majorHAnsi" w:hAnsiTheme="majorHAnsi" w:cstheme="majorHAnsi"/>
          <w:lang w:val="en-US"/>
        </w:rPr>
        <w:t>; (iii)</w:t>
      </w:r>
      <w:r w:rsidR="00B51880">
        <w:rPr>
          <w:rFonts w:asciiTheme="majorHAnsi" w:hAnsiTheme="majorHAnsi" w:cstheme="majorHAnsi"/>
          <w:lang w:val="en-US"/>
        </w:rPr>
        <w:t xml:space="preserve"> an obligation for retailers not to sell long-bladed weapons to persons under</w:t>
      </w:r>
      <w:r w:rsidR="005671D5">
        <w:rPr>
          <w:rFonts w:asciiTheme="majorHAnsi" w:hAnsiTheme="majorHAnsi" w:cstheme="majorHAnsi"/>
          <w:lang w:val="en-US"/>
        </w:rPr>
        <w:t xml:space="preserve"> the age of</w:t>
      </w:r>
      <w:r w:rsidR="00B51880">
        <w:rPr>
          <w:rFonts w:asciiTheme="majorHAnsi" w:hAnsiTheme="majorHAnsi" w:cstheme="majorHAnsi"/>
          <w:lang w:val="en-US"/>
        </w:rPr>
        <w:t xml:space="preserve"> 18</w:t>
      </w:r>
      <w:r w:rsidR="008C13EF">
        <w:rPr>
          <w:rFonts w:asciiTheme="majorHAnsi" w:hAnsiTheme="majorHAnsi" w:cstheme="majorHAnsi"/>
          <w:lang w:val="en-US"/>
        </w:rPr>
        <w:t>;</w:t>
      </w:r>
      <w:r w:rsidR="00F96358">
        <w:rPr>
          <w:rFonts w:asciiTheme="majorHAnsi" w:hAnsiTheme="majorHAnsi" w:cstheme="majorHAnsi"/>
          <w:lang w:val="en-US"/>
        </w:rPr>
        <w:t xml:space="preserve"> and </w:t>
      </w:r>
      <w:r w:rsidR="008C13EF">
        <w:rPr>
          <w:rFonts w:asciiTheme="majorHAnsi" w:hAnsiTheme="majorHAnsi" w:cstheme="majorHAnsi"/>
          <w:lang w:val="en-US"/>
        </w:rPr>
        <w:t>(iv)</w:t>
      </w:r>
      <w:r w:rsidR="00F96358">
        <w:rPr>
          <w:rFonts w:asciiTheme="majorHAnsi" w:hAnsiTheme="majorHAnsi" w:cstheme="majorHAnsi"/>
          <w:lang w:val="en-US"/>
        </w:rPr>
        <w:t xml:space="preserve"> an obligation for retailers to </w:t>
      </w:r>
      <w:r w:rsidR="009279C0">
        <w:rPr>
          <w:rFonts w:asciiTheme="majorHAnsi" w:hAnsiTheme="majorHAnsi" w:cstheme="majorHAnsi"/>
          <w:lang w:val="en-US"/>
        </w:rPr>
        <w:t>record certain information at the time of the sale of a long-bladed weapon and to re</w:t>
      </w:r>
      <w:r w:rsidR="00F96358">
        <w:rPr>
          <w:rFonts w:asciiTheme="majorHAnsi" w:hAnsiTheme="majorHAnsi" w:cstheme="majorHAnsi"/>
          <w:lang w:val="en-US"/>
        </w:rPr>
        <w:t xml:space="preserve">tain records </w:t>
      </w:r>
      <w:r w:rsidR="000C6873">
        <w:rPr>
          <w:rFonts w:asciiTheme="majorHAnsi" w:hAnsiTheme="majorHAnsi" w:cstheme="majorHAnsi"/>
          <w:lang w:val="en-US"/>
        </w:rPr>
        <w:t>thereof</w:t>
      </w:r>
      <w:r w:rsidR="00F96358">
        <w:rPr>
          <w:rFonts w:asciiTheme="majorHAnsi" w:hAnsiTheme="majorHAnsi" w:cstheme="majorHAnsi"/>
          <w:lang w:val="en-US"/>
        </w:rPr>
        <w:t>.</w:t>
      </w:r>
    </w:p>
    <w:p w14:paraId="713F7915" w14:textId="77777777" w:rsidR="00113972" w:rsidRDefault="00113972" w:rsidP="007E7724">
      <w:pPr>
        <w:pStyle w:val="Text00cm"/>
        <w:ind w:left="900"/>
        <w:rPr>
          <w:rFonts w:asciiTheme="majorHAnsi" w:hAnsiTheme="majorHAnsi" w:cstheme="majorHAnsi"/>
          <w:lang w:val="en-US"/>
        </w:rPr>
      </w:pPr>
    </w:p>
    <w:p w14:paraId="1FC4DB80" w14:textId="628ACC5E" w:rsidR="005A2F40" w:rsidRDefault="00085CFC">
      <w:pPr>
        <w:pStyle w:val="berschrift1"/>
        <w:numPr>
          <w:ilvl w:val="0"/>
          <w:numId w:val="31"/>
        </w:numPr>
        <w:tabs>
          <w:tab w:val="num" w:pos="510"/>
        </w:tabs>
        <w:spacing w:before="260" w:after="130" w:line="0" w:lineRule="atLeast"/>
        <w:ind w:left="510" w:hanging="510"/>
        <w:jc w:val="both"/>
        <w:rPr>
          <w:rFonts w:asciiTheme="majorHAnsi" w:hAnsiTheme="majorHAnsi" w:cstheme="majorHAnsi"/>
          <w:color w:val="B10034"/>
          <w:kern w:val="16"/>
          <w:sz w:val="20"/>
          <w:szCs w:val="20"/>
        </w:rPr>
      </w:pPr>
      <w:r>
        <w:rPr>
          <w:rFonts w:asciiTheme="majorHAnsi" w:hAnsiTheme="majorHAnsi" w:cstheme="majorHAnsi"/>
          <w:color w:val="B10034"/>
          <w:kern w:val="16"/>
          <w:sz w:val="20"/>
          <w:szCs w:val="20"/>
        </w:rPr>
        <w:t>Airports</w:t>
      </w:r>
    </w:p>
    <w:p w14:paraId="72CDB327" w14:textId="1F68E966" w:rsidR="006F27AC" w:rsidRPr="007E7724" w:rsidRDefault="00085CFC" w:rsidP="00FE5F53">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w:t>
      </w:r>
      <w:r w:rsidR="005D3BEC" w:rsidRPr="007E7724">
        <w:rPr>
          <w:rFonts w:asciiTheme="majorHAnsi" w:hAnsiTheme="majorHAnsi" w:cstheme="majorHAnsi"/>
          <w:i/>
          <w:iCs/>
          <w:lang w:val="en-US"/>
        </w:rPr>
        <w:t>objects with a sharp point or sharp edge</w:t>
      </w:r>
      <w:r w:rsidRPr="007E7724">
        <w:rPr>
          <w:rFonts w:asciiTheme="majorHAnsi" w:hAnsiTheme="majorHAnsi" w:cstheme="majorHAnsi"/>
          <w:i/>
          <w:iCs/>
          <w:lang w:val="en-US"/>
        </w:rPr>
        <w:t xml:space="preserve"> </w:t>
      </w:r>
      <w:r w:rsidR="001C53E3" w:rsidRPr="007E7724">
        <w:rPr>
          <w:rFonts w:asciiTheme="majorHAnsi" w:hAnsiTheme="majorHAnsi" w:cstheme="majorHAnsi"/>
          <w:i/>
          <w:iCs/>
          <w:lang w:val="en-US"/>
        </w:rPr>
        <w:t>capable of being used to</w:t>
      </w:r>
      <w:r w:rsidRPr="007E7724">
        <w:rPr>
          <w:rFonts w:asciiTheme="majorHAnsi" w:hAnsiTheme="majorHAnsi" w:cstheme="majorHAnsi"/>
          <w:i/>
          <w:iCs/>
          <w:lang w:val="en-US"/>
        </w:rPr>
        <w:t xml:space="preserve"> cause serious injury, including a knife with a blade more than 6cm are not allowed to be </w:t>
      </w:r>
      <w:r w:rsidR="005D3BEC" w:rsidRPr="007E7724">
        <w:rPr>
          <w:rFonts w:asciiTheme="majorHAnsi" w:hAnsiTheme="majorHAnsi" w:cstheme="majorHAnsi"/>
          <w:i/>
          <w:iCs/>
          <w:lang w:val="en-US"/>
        </w:rPr>
        <w:t xml:space="preserve">carried </w:t>
      </w:r>
      <w:r w:rsidRPr="007E7724">
        <w:rPr>
          <w:rFonts w:asciiTheme="majorHAnsi" w:hAnsiTheme="majorHAnsi" w:cstheme="majorHAnsi"/>
          <w:i/>
          <w:iCs/>
          <w:lang w:val="en-US"/>
        </w:rPr>
        <w:t xml:space="preserve">into the security restricted areas or on board of an aircraft. </w:t>
      </w:r>
    </w:p>
    <w:p w14:paraId="28525A0B" w14:textId="7184DC73" w:rsidR="00571AA5" w:rsidRPr="007E7724" w:rsidRDefault="002E292E" w:rsidP="00FE5F53">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Are there any further national regulations to be considered in this respect?</w:t>
      </w:r>
    </w:p>
    <w:p w14:paraId="5F5D4279" w14:textId="466F5623" w:rsidR="00F05EA8" w:rsidRDefault="00085CFC" w:rsidP="00864D70">
      <w:pPr>
        <w:pStyle w:val="Text00cm"/>
        <w:ind w:left="567"/>
        <w:jc w:val="both"/>
        <w:rPr>
          <w:rFonts w:asciiTheme="majorHAnsi" w:hAnsiTheme="majorHAnsi" w:cstheme="majorHAnsi"/>
          <w:lang w:val="en-US"/>
        </w:rPr>
      </w:pPr>
      <w:r>
        <w:rPr>
          <w:rFonts w:asciiTheme="majorHAnsi" w:hAnsiTheme="majorHAnsi" w:cstheme="majorHAnsi"/>
          <w:lang w:val="en-US"/>
        </w:rPr>
        <w:t xml:space="preserve">Section 10 of the </w:t>
      </w:r>
      <w:r w:rsidR="00376C81" w:rsidRPr="00C0143F">
        <w:rPr>
          <w:rFonts w:asciiTheme="majorHAnsi" w:hAnsiTheme="majorHAnsi" w:cstheme="majorHAnsi"/>
          <w:i/>
          <w:iCs/>
          <w:lang w:val="en-US"/>
        </w:rPr>
        <w:t>Canadian Aviation Security Regulations</w:t>
      </w:r>
      <w:r w:rsidR="00376C81" w:rsidRPr="00376C81">
        <w:rPr>
          <w:rFonts w:asciiTheme="majorHAnsi" w:hAnsiTheme="majorHAnsi" w:cstheme="majorHAnsi"/>
          <w:lang w:val="en-US"/>
        </w:rPr>
        <w:t>, 2012, SOR/2011-318</w:t>
      </w:r>
      <w:r w:rsidR="00376C81" w:rsidRPr="00376C81" w:rsidDel="00376C81">
        <w:rPr>
          <w:rFonts w:asciiTheme="majorHAnsi" w:hAnsiTheme="majorHAnsi" w:cstheme="majorHAnsi"/>
          <w:lang w:val="en-US"/>
        </w:rPr>
        <w:t xml:space="preserve"> </w:t>
      </w:r>
      <w:r w:rsidR="00C27B7B">
        <w:rPr>
          <w:rFonts w:asciiTheme="majorHAnsi" w:hAnsiTheme="majorHAnsi" w:cstheme="majorHAnsi"/>
          <w:lang w:val="en-US"/>
        </w:rPr>
        <w:t>provides that if an aviation security regulation, a security measure, an emergency direction, or an interim order requires a person</w:t>
      </w:r>
      <w:r w:rsidR="003907AB">
        <w:rPr>
          <w:rFonts w:asciiTheme="majorHAnsi" w:hAnsiTheme="majorHAnsi" w:cstheme="majorHAnsi"/>
          <w:lang w:val="en-US"/>
        </w:rPr>
        <w:t xml:space="preserve"> </w:t>
      </w:r>
      <w:r w:rsidR="00262F93">
        <w:rPr>
          <w:rFonts w:asciiTheme="majorHAnsi" w:hAnsiTheme="majorHAnsi" w:cstheme="majorHAnsi"/>
          <w:lang w:val="en-US"/>
        </w:rPr>
        <w:t xml:space="preserve">to be screened, a screening authority must not permit the person to pass beyond a screening checkpoint into a sterile area with any </w:t>
      </w:r>
      <w:r>
        <w:rPr>
          <w:rFonts w:asciiTheme="majorHAnsi" w:hAnsiTheme="majorHAnsi" w:cstheme="majorHAnsi"/>
          <w:lang w:val="en-US"/>
        </w:rPr>
        <w:t>items</w:t>
      </w:r>
      <w:r w:rsidR="00F609B1">
        <w:rPr>
          <w:rFonts w:asciiTheme="majorHAnsi" w:hAnsiTheme="majorHAnsi" w:cstheme="majorHAnsi"/>
          <w:lang w:val="en-US"/>
        </w:rPr>
        <w:t>:</w:t>
      </w:r>
      <w:r>
        <w:rPr>
          <w:rFonts w:asciiTheme="majorHAnsi" w:hAnsiTheme="majorHAnsi" w:cstheme="majorHAnsi"/>
          <w:lang w:val="en-US"/>
        </w:rPr>
        <w:t xml:space="preserve"> </w:t>
      </w:r>
    </w:p>
    <w:p w14:paraId="6B8A811E" w14:textId="5C6AFC87" w:rsidR="007D2470" w:rsidRDefault="00F609B1" w:rsidP="007D2470">
      <w:pPr>
        <w:pStyle w:val="Text00cm"/>
        <w:numPr>
          <w:ilvl w:val="0"/>
          <w:numId w:val="114"/>
        </w:numPr>
        <w:jc w:val="both"/>
        <w:rPr>
          <w:rFonts w:asciiTheme="majorHAnsi" w:hAnsiTheme="majorHAnsi" w:cstheme="majorHAnsi"/>
          <w:lang w:val="en-US"/>
        </w:rPr>
      </w:pPr>
      <w:r w:rsidRPr="00BC1CA4">
        <w:rPr>
          <w:rFonts w:asciiTheme="majorHAnsi" w:hAnsiTheme="majorHAnsi" w:cstheme="majorHAnsi"/>
          <w:lang w:val="en-US"/>
        </w:rPr>
        <w:t>L</w:t>
      </w:r>
      <w:r w:rsidR="00085CFC" w:rsidRPr="00BC1CA4">
        <w:rPr>
          <w:rFonts w:asciiTheme="majorHAnsi" w:hAnsiTheme="majorHAnsi" w:cstheme="majorHAnsi"/>
          <w:lang w:val="en-US"/>
        </w:rPr>
        <w:t xml:space="preserve">isted in Part 1 </w:t>
      </w:r>
      <w:r w:rsidR="00885C59">
        <w:rPr>
          <w:rFonts w:asciiTheme="majorHAnsi" w:hAnsiTheme="majorHAnsi" w:cstheme="majorHAnsi"/>
          <w:lang w:val="en-US"/>
        </w:rPr>
        <w:t xml:space="preserve">and 2 </w:t>
      </w:r>
      <w:r w:rsidR="00085CFC" w:rsidRPr="00BC1CA4">
        <w:rPr>
          <w:rFonts w:asciiTheme="majorHAnsi" w:hAnsiTheme="majorHAnsi" w:cstheme="majorHAnsi"/>
          <w:lang w:val="en-US"/>
        </w:rPr>
        <w:t>of TP 146</w:t>
      </w:r>
      <w:r w:rsidR="00864D70">
        <w:rPr>
          <w:rFonts w:asciiTheme="majorHAnsi" w:hAnsiTheme="majorHAnsi" w:cstheme="majorHAnsi"/>
          <w:lang w:val="en-US"/>
        </w:rPr>
        <w:t>28</w:t>
      </w:r>
      <w:r w:rsidR="009F477B">
        <w:rPr>
          <w:rFonts w:asciiTheme="majorHAnsi" w:hAnsiTheme="majorHAnsi" w:cstheme="majorHAnsi"/>
          <w:lang w:val="en-US"/>
        </w:rPr>
        <w:t xml:space="preserve"> E</w:t>
      </w:r>
      <w:r w:rsidR="00F13002" w:rsidRPr="00BC1CA4">
        <w:rPr>
          <w:rFonts w:asciiTheme="majorHAnsi" w:hAnsiTheme="majorHAnsi" w:cstheme="majorHAnsi"/>
          <w:lang w:val="en-US"/>
        </w:rPr>
        <w:t>:</w:t>
      </w:r>
    </w:p>
    <w:p w14:paraId="0580BA92" w14:textId="0732EF82" w:rsidR="007D2470" w:rsidRDefault="00F13002" w:rsidP="007D2470">
      <w:pPr>
        <w:pStyle w:val="Text00cm"/>
        <w:ind w:left="900"/>
        <w:jc w:val="both"/>
        <w:rPr>
          <w:rFonts w:asciiTheme="majorHAnsi" w:hAnsiTheme="majorHAnsi" w:cstheme="majorHAnsi"/>
          <w:lang w:val="en-US"/>
        </w:rPr>
      </w:pPr>
      <w:r w:rsidRPr="007D2470">
        <w:rPr>
          <w:rFonts w:asciiTheme="majorHAnsi" w:hAnsiTheme="majorHAnsi" w:cstheme="majorHAnsi"/>
          <w:lang w:val="en-US"/>
        </w:rPr>
        <w:t>TP 14628</w:t>
      </w:r>
      <w:r w:rsidR="009F477B">
        <w:rPr>
          <w:rFonts w:asciiTheme="majorHAnsi" w:hAnsiTheme="majorHAnsi" w:cstheme="majorHAnsi"/>
          <w:lang w:val="en-US"/>
        </w:rPr>
        <w:t xml:space="preserve"> E</w:t>
      </w:r>
      <w:r w:rsidRPr="007D2470">
        <w:rPr>
          <w:rFonts w:asciiTheme="majorHAnsi" w:hAnsiTheme="majorHAnsi" w:cstheme="majorHAnsi"/>
          <w:lang w:val="en-US"/>
        </w:rPr>
        <w:t xml:space="preserve"> is a document entitled </w:t>
      </w:r>
      <w:r w:rsidR="00300679" w:rsidRPr="007D2470">
        <w:rPr>
          <w:rFonts w:asciiTheme="majorHAnsi" w:hAnsiTheme="majorHAnsi" w:cstheme="majorHAnsi"/>
          <w:lang w:val="en-US"/>
        </w:rPr>
        <w:t>“</w:t>
      </w:r>
      <w:r w:rsidRPr="007D2470">
        <w:rPr>
          <w:rFonts w:asciiTheme="majorHAnsi" w:hAnsiTheme="majorHAnsi" w:cstheme="majorHAnsi"/>
          <w:lang w:val="en-US"/>
        </w:rPr>
        <w:t>Prohibited Items List</w:t>
      </w:r>
      <w:r w:rsidR="00300679" w:rsidRPr="007D2470">
        <w:rPr>
          <w:rFonts w:asciiTheme="majorHAnsi" w:hAnsiTheme="majorHAnsi" w:cstheme="majorHAnsi"/>
          <w:lang w:val="en-US"/>
        </w:rPr>
        <w:t>” which is</w:t>
      </w:r>
      <w:r w:rsidRPr="007D2470">
        <w:rPr>
          <w:rFonts w:asciiTheme="majorHAnsi" w:hAnsiTheme="majorHAnsi" w:cstheme="majorHAnsi"/>
          <w:lang w:val="en-US"/>
        </w:rPr>
        <w:t xml:space="preserve"> published by the Department of Transport</w:t>
      </w:r>
      <w:r w:rsidR="00A83428" w:rsidRPr="007D2470">
        <w:rPr>
          <w:rFonts w:asciiTheme="majorHAnsi" w:hAnsiTheme="majorHAnsi" w:cstheme="majorHAnsi"/>
          <w:lang w:val="en-US"/>
        </w:rPr>
        <w:t xml:space="preserve">, a federal Canadian government entity </w:t>
      </w:r>
      <w:r w:rsidR="00A83428" w:rsidRPr="002A1A3D">
        <w:rPr>
          <w:rFonts w:asciiTheme="majorHAnsi" w:hAnsiTheme="majorHAnsi" w:cstheme="majorHAnsi"/>
          <w:lang w:val="en-US"/>
        </w:rPr>
        <w:t>responsible for developing and overseeing the Government of Canada’s transportation policies and programs</w:t>
      </w:r>
      <w:r w:rsidRPr="007D2470">
        <w:rPr>
          <w:rFonts w:asciiTheme="majorHAnsi" w:hAnsiTheme="majorHAnsi" w:cstheme="majorHAnsi"/>
          <w:lang w:val="en-US"/>
        </w:rPr>
        <w:t>.</w:t>
      </w:r>
    </w:p>
    <w:p w14:paraId="662A600C" w14:textId="72A33441" w:rsidR="00725789" w:rsidRPr="00BC1CA4" w:rsidRDefault="00F13002" w:rsidP="00FE5F53">
      <w:pPr>
        <w:pStyle w:val="Text00cm"/>
        <w:ind w:left="900"/>
        <w:jc w:val="both"/>
        <w:rPr>
          <w:rFonts w:asciiTheme="majorHAnsi" w:hAnsiTheme="majorHAnsi" w:cstheme="majorHAnsi"/>
          <w:lang w:val="en-US"/>
        </w:rPr>
      </w:pPr>
      <w:r w:rsidRPr="00BC1CA4">
        <w:rPr>
          <w:rFonts w:asciiTheme="majorHAnsi" w:hAnsiTheme="majorHAnsi" w:cstheme="majorHAnsi"/>
          <w:lang w:val="en-US"/>
        </w:rPr>
        <w:t xml:space="preserve">Part 1 of TP 14628 </w:t>
      </w:r>
      <w:r w:rsidR="009F477B">
        <w:rPr>
          <w:rFonts w:asciiTheme="majorHAnsi" w:hAnsiTheme="majorHAnsi" w:cstheme="majorHAnsi"/>
          <w:lang w:val="en-US"/>
        </w:rPr>
        <w:t xml:space="preserve">E </w:t>
      </w:r>
      <w:r w:rsidRPr="00BC1CA4">
        <w:rPr>
          <w:rFonts w:asciiTheme="majorHAnsi" w:hAnsiTheme="majorHAnsi" w:cstheme="majorHAnsi"/>
          <w:lang w:val="en-US"/>
        </w:rPr>
        <w:t>lists the following sharp objects</w:t>
      </w:r>
      <w:r w:rsidR="00461D0D">
        <w:rPr>
          <w:rFonts w:asciiTheme="majorHAnsi" w:hAnsiTheme="majorHAnsi" w:cstheme="majorHAnsi"/>
          <w:lang w:val="en-US"/>
        </w:rPr>
        <w:t xml:space="preserve"> </w:t>
      </w:r>
      <w:r w:rsidR="00725789">
        <w:rPr>
          <w:rFonts w:asciiTheme="majorHAnsi" w:hAnsiTheme="majorHAnsi" w:cstheme="majorHAnsi"/>
          <w:lang w:val="en-US"/>
        </w:rPr>
        <w:t xml:space="preserve">which are </w:t>
      </w:r>
      <w:r w:rsidR="00000615">
        <w:rPr>
          <w:rFonts w:asciiTheme="majorHAnsi" w:hAnsiTheme="majorHAnsi" w:cstheme="majorHAnsi"/>
          <w:u w:val="single"/>
          <w:lang w:val="en-US"/>
        </w:rPr>
        <w:t xml:space="preserve">prohibited </w:t>
      </w:r>
      <w:r w:rsidR="00D85DC1">
        <w:rPr>
          <w:rFonts w:asciiTheme="majorHAnsi" w:hAnsiTheme="majorHAnsi" w:cstheme="majorHAnsi"/>
          <w:u w:val="single"/>
          <w:lang w:val="en-US"/>
        </w:rPr>
        <w:t>to be taken</w:t>
      </w:r>
      <w:r w:rsidR="00000615">
        <w:rPr>
          <w:rFonts w:asciiTheme="majorHAnsi" w:hAnsiTheme="majorHAnsi" w:cstheme="majorHAnsi"/>
          <w:u w:val="single"/>
          <w:lang w:val="en-US"/>
        </w:rPr>
        <w:t xml:space="preserve"> </w:t>
      </w:r>
      <w:r w:rsidR="005E6F65">
        <w:rPr>
          <w:rFonts w:asciiTheme="majorHAnsi" w:hAnsiTheme="majorHAnsi" w:cstheme="majorHAnsi"/>
          <w:u w:val="single"/>
          <w:lang w:val="en-US"/>
        </w:rPr>
        <w:t xml:space="preserve">in </w:t>
      </w:r>
      <w:r w:rsidR="00000615">
        <w:rPr>
          <w:rFonts w:asciiTheme="majorHAnsi" w:hAnsiTheme="majorHAnsi" w:cstheme="majorHAnsi"/>
          <w:u w:val="single"/>
          <w:lang w:val="en-US"/>
        </w:rPr>
        <w:t xml:space="preserve">carry-on baggage </w:t>
      </w:r>
      <w:r w:rsidR="00000615" w:rsidRPr="00000615">
        <w:rPr>
          <w:rFonts w:asciiTheme="majorHAnsi" w:hAnsiTheme="majorHAnsi" w:cstheme="majorHAnsi"/>
          <w:u w:val="single"/>
          <w:lang w:val="en-US"/>
        </w:rPr>
        <w:t xml:space="preserve">for </w:t>
      </w:r>
      <w:r w:rsidR="00000615" w:rsidRPr="00C0143F">
        <w:rPr>
          <w:rFonts w:asciiTheme="majorHAnsi" w:hAnsiTheme="majorHAnsi" w:cstheme="majorHAnsi"/>
          <w:u w:val="single"/>
          <w:lang w:val="en-US"/>
        </w:rPr>
        <w:t>all flights</w:t>
      </w:r>
      <w:r w:rsidRPr="00BC1CA4">
        <w:rPr>
          <w:rFonts w:asciiTheme="majorHAnsi" w:hAnsiTheme="majorHAnsi" w:cstheme="majorHAnsi"/>
          <w:lang w:val="en-US"/>
        </w:rPr>
        <w:t>:</w:t>
      </w:r>
    </w:p>
    <w:p w14:paraId="437DE319" w14:textId="44452550" w:rsidR="007D495B" w:rsidRPr="007D495B" w:rsidRDefault="007D495B" w:rsidP="00FE5F53">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 xml:space="preserve">Items designed for chopping, such as axes, hatchets and </w:t>
      </w:r>
      <w:proofErr w:type="gramStart"/>
      <w:r w:rsidRPr="007D495B">
        <w:rPr>
          <w:rFonts w:asciiTheme="majorHAnsi" w:hAnsiTheme="majorHAnsi" w:cstheme="majorHAnsi"/>
          <w:lang w:val="en-US"/>
        </w:rPr>
        <w:t>cleavers</w:t>
      </w:r>
      <w:r w:rsidR="00D732E2">
        <w:rPr>
          <w:rFonts w:asciiTheme="majorHAnsi" w:hAnsiTheme="majorHAnsi" w:cstheme="majorHAnsi"/>
          <w:lang w:val="en-US"/>
        </w:rPr>
        <w:t>;</w:t>
      </w:r>
      <w:proofErr w:type="gramEnd"/>
    </w:p>
    <w:p w14:paraId="4F7E1FF5" w14:textId="15CA37ED" w:rsidR="007D495B" w:rsidRPr="007D495B" w:rsidRDefault="007D495B" w:rsidP="00FE5F53">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 xml:space="preserve">Ice axes and ice </w:t>
      </w:r>
      <w:proofErr w:type="gramStart"/>
      <w:r w:rsidRPr="007D495B">
        <w:rPr>
          <w:rFonts w:asciiTheme="majorHAnsi" w:hAnsiTheme="majorHAnsi" w:cstheme="majorHAnsi"/>
          <w:lang w:val="en-US"/>
        </w:rPr>
        <w:t>picks</w:t>
      </w:r>
      <w:r w:rsidR="00D732E2">
        <w:rPr>
          <w:rFonts w:asciiTheme="majorHAnsi" w:hAnsiTheme="majorHAnsi" w:cstheme="majorHAnsi"/>
          <w:lang w:val="en-US"/>
        </w:rPr>
        <w:t>;</w:t>
      </w:r>
      <w:proofErr w:type="gramEnd"/>
    </w:p>
    <w:p w14:paraId="349CC6BB" w14:textId="31E07788" w:rsidR="007D495B" w:rsidRPr="007D495B" w:rsidRDefault="007D495B" w:rsidP="00FE5F53">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 xml:space="preserve">Razor type blades such as box cutters, utility knives, and safety razor </w:t>
      </w:r>
      <w:proofErr w:type="gramStart"/>
      <w:r w:rsidRPr="007D495B">
        <w:rPr>
          <w:rFonts w:asciiTheme="majorHAnsi" w:hAnsiTheme="majorHAnsi" w:cstheme="majorHAnsi"/>
          <w:lang w:val="en-US"/>
        </w:rPr>
        <w:t>blades</w:t>
      </w:r>
      <w:r w:rsidR="00D732E2">
        <w:rPr>
          <w:rFonts w:asciiTheme="majorHAnsi" w:hAnsiTheme="majorHAnsi" w:cstheme="majorHAnsi"/>
          <w:lang w:val="en-US"/>
        </w:rPr>
        <w:t>;</w:t>
      </w:r>
      <w:proofErr w:type="gramEnd"/>
    </w:p>
    <w:p w14:paraId="7D80CDC5" w14:textId="1B2DF6B3" w:rsidR="007D495B" w:rsidRPr="007D495B" w:rsidRDefault="007D495B" w:rsidP="00FE5F53">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Knives with blades of more than 6</w:t>
      </w:r>
      <w:r w:rsidR="00947682">
        <w:rPr>
          <w:rFonts w:asciiTheme="majorHAnsi" w:hAnsiTheme="majorHAnsi" w:cstheme="majorHAnsi"/>
          <w:lang w:val="en-US"/>
        </w:rPr>
        <w:t xml:space="preserve"> </w:t>
      </w:r>
      <w:proofErr w:type="gramStart"/>
      <w:r w:rsidRPr="007D495B">
        <w:rPr>
          <w:rFonts w:asciiTheme="majorHAnsi" w:hAnsiTheme="majorHAnsi" w:cstheme="majorHAnsi"/>
          <w:lang w:val="en-US"/>
        </w:rPr>
        <w:t>cm</w:t>
      </w:r>
      <w:r w:rsidR="00D732E2">
        <w:rPr>
          <w:rFonts w:asciiTheme="majorHAnsi" w:hAnsiTheme="majorHAnsi" w:cstheme="majorHAnsi"/>
          <w:lang w:val="en-US"/>
        </w:rPr>
        <w:t>;</w:t>
      </w:r>
      <w:proofErr w:type="gramEnd"/>
    </w:p>
    <w:p w14:paraId="5162F69A" w14:textId="73B3E836" w:rsidR="007D495B" w:rsidRPr="007D495B" w:rsidRDefault="007D495B" w:rsidP="00FE5F53">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Scissors with blades longer than 6</w:t>
      </w:r>
      <w:r w:rsidR="00947682">
        <w:rPr>
          <w:rFonts w:asciiTheme="majorHAnsi" w:hAnsiTheme="majorHAnsi" w:cstheme="majorHAnsi"/>
          <w:lang w:val="en-US"/>
        </w:rPr>
        <w:t xml:space="preserve"> </w:t>
      </w:r>
      <w:r w:rsidRPr="007D495B">
        <w:rPr>
          <w:rFonts w:asciiTheme="majorHAnsi" w:hAnsiTheme="majorHAnsi" w:cstheme="majorHAnsi"/>
          <w:lang w:val="en-US"/>
        </w:rPr>
        <w:t xml:space="preserve">cm as measured from the </w:t>
      </w:r>
      <w:proofErr w:type="gramStart"/>
      <w:r w:rsidRPr="007D495B">
        <w:rPr>
          <w:rFonts w:asciiTheme="majorHAnsi" w:hAnsiTheme="majorHAnsi" w:cstheme="majorHAnsi"/>
          <w:lang w:val="en-US"/>
        </w:rPr>
        <w:t>fulcrum</w:t>
      </w:r>
      <w:r w:rsidR="00D732E2">
        <w:rPr>
          <w:rFonts w:asciiTheme="majorHAnsi" w:hAnsiTheme="majorHAnsi" w:cstheme="majorHAnsi"/>
          <w:lang w:val="en-US"/>
        </w:rPr>
        <w:t>;</w:t>
      </w:r>
      <w:proofErr w:type="gramEnd"/>
    </w:p>
    <w:p w14:paraId="79123B99" w14:textId="38626ECA" w:rsidR="007D495B" w:rsidRDefault="007D495B" w:rsidP="007D495B">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Martial arts equipment with sharp points or sharp edges</w:t>
      </w:r>
      <w:r w:rsidR="00D732E2">
        <w:rPr>
          <w:rFonts w:asciiTheme="majorHAnsi" w:hAnsiTheme="majorHAnsi" w:cstheme="majorHAnsi"/>
          <w:lang w:val="en-US"/>
        </w:rPr>
        <w:t>; and</w:t>
      </w:r>
    </w:p>
    <w:p w14:paraId="7D55D3E7" w14:textId="5B54E39E" w:rsidR="00F609B1" w:rsidRDefault="007D495B" w:rsidP="007D495B">
      <w:pPr>
        <w:pStyle w:val="Text00cm"/>
        <w:numPr>
          <w:ilvl w:val="0"/>
          <w:numId w:val="112"/>
        </w:numPr>
        <w:jc w:val="both"/>
        <w:rPr>
          <w:rFonts w:asciiTheme="majorHAnsi" w:hAnsiTheme="majorHAnsi" w:cstheme="majorHAnsi"/>
          <w:lang w:val="en-US"/>
        </w:rPr>
      </w:pPr>
      <w:r w:rsidRPr="007D495B">
        <w:rPr>
          <w:rFonts w:asciiTheme="majorHAnsi" w:hAnsiTheme="majorHAnsi" w:cstheme="majorHAnsi"/>
          <w:lang w:val="en-US"/>
        </w:rPr>
        <w:t xml:space="preserve">Swords, </w:t>
      </w:r>
      <w:proofErr w:type="spellStart"/>
      <w:r w:rsidRPr="007D495B">
        <w:rPr>
          <w:rFonts w:asciiTheme="majorHAnsi" w:hAnsiTheme="majorHAnsi" w:cstheme="majorHAnsi"/>
          <w:lang w:val="en-US"/>
        </w:rPr>
        <w:t>sabres</w:t>
      </w:r>
      <w:proofErr w:type="spellEnd"/>
      <w:r w:rsidR="00D732E2">
        <w:rPr>
          <w:rFonts w:asciiTheme="majorHAnsi" w:hAnsiTheme="majorHAnsi" w:cstheme="majorHAnsi"/>
          <w:lang w:val="en-US"/>
        </w:rPr>
        <w:t>.</w:t>
      </w:r>
    </w:p>
    <w:p w14:paraId="124208B7" w14:textId="77777777" w:rsidR="005C6914" w:rsidRDefault="005C6914" w:rsidP="004111ED">
      <w:pPr>
        <w:pStyle w:val="Text00cm"/>
        <w:ind w:left="900"/>
        <w:jc w:val="both"/>
        <w:rPr>
          <w:rFonts w:asciiTheme="majorHAnsi" w:hAnsiTheme="majorHAnsi" w:cstheme="majorHAnsi"/>
          <w:lang w:val="en-US"/>
        </w:rPr>
      </w:pPr>
    </w:p>
    <w:p w14:paraId="3FC8548E" w14:textId="77777777" w:rsidR="005C6914" w:rsidRDefault="005C6914" w:rsidP="004111ED">
      <w:pPr>
        <w:pStyle w:val="Text00cm"/>
        <w:ind w:left="900"/>
        <w:jc w:val="both"/>
        <w:rPr>
          <w:rFonts w:asciiTheme="majorHAnsi" w:hAnsiTheme="majorHAnsi" w:cstheme="majorHAnsi"/>
          <w:lang w:val="en-US"/>
        </w:rPr>
      </w:pPr>
    </w:p>
    <w:p w14:paraId="33D7CD74" w14:textId="7ED801C1" w:rsidR="004111ED" w:rsidRDefault="00725789" w:rsidP="004111ED">
      <w:pPr>
        <w:pStyle w:val="Text00cm"/>
        <w:ind w:left="900"/>
        <w:jc w:val="both"/>
        <w:rPr>
          <w:rFonts w:asciiTheme="majorHAnsi" w:hAnsiTheme="majorHAnsi" w:cstheme="majorHAnsi"/>
          <w:lang w:val="en-US"/>
        </w:rPr>
      </w:pPr>
      <w:r>
        <w:rPr>
          <w:rFonts w:asciiTheme="majorHAnsi" w:hAnsiTheme="majorHAnsi" w:cstheme="majorHAnsi"/>
          <w:lang w:val="en-US"/>
        </w:rPr>
        <w:lastRenderedPageBreak/>
        <w:t xml:space="preserve">Part 2 of </w:t>
      </w:r>
      <w:r w:rsidRPr="00BC1CA4">
        <w:rPr>
          <w:rFonts w:asciiTheme="majorHAnsi" w:hAnsiTheme="majorHAnsi" w:cstheme="majorHAnsi"/>
          <w:lang w:val="en-US"/>
        </w:rPr>
        <w:t>TP 14628</w:t>
      </w:r>
      <w:r w:rsidR="00EC4EF8">
        <w:rPr>
          <w:rFonts w:asciiTheme="majorHAnsi" w:hAnsiTheme="majorHAnsi" w:cstheme="majorHAnsi"/>
          <w:lang w:val="en-US"/>
        </w:rPr>
        <w:t xml:space="preserve"> </w:t>
      </w:r>
      <w:r w:rsidR="009F477B">
        <w:rPr>
          <w:rFonts w:asciiTheme="majorHAnsi" w:hAnsiTheme="majorHAnsi" w:cstheme="majorHAnsi"/>
          <w:lang w:val="en-US"/>
        </w:rPr>
        <w:t xml:space="preserve">E </w:t>
      </w:r>
      <w:r w:rsidR="00EC4EF8">
        <w:rPr>
          <w:rFonts w:asciiTheme="majorHAnsi" w:hAnsiTheme="majorHAnsi" w:cstheme="majorHAnsi"/>
          <w:lang w:val="en-US"/>
        </w:rPr>
        <w:t xml:space="preserve">lists the following </w:t>
      </w:r>
      <w:r w:rsidR="00EC4EF8" w:rsidRPr="00EC4EF8">
        <w:rPr>
          <w:rFonts w:asciiTheme="majorHAnsi" w:hAnsiTheme="majorHAnsi" w:cstheme="majorHAnsi"/>
          <w:lang w:val="en-US"/>
        </w:rPr>
        <w:t xml:space="preserve">items </w:t>
      </w:r>
      <w:r w:rsidR="00D85DC1" w:rsidRPr="00C0143F">
        <w:rPr>
          <w:rFonts w:asciiTheme="majorHAnsi" w:hAnsiTheme="majorHAnsi" w:cstheme="majorHAnsi"/>
          <w:u w:val="single"/>
          <w:lang w:val="en-US"/>
        </w:rPr>
        <w:t>prohibited to be taken</w:t>
      </w:r>
      <w:r w:rsidR="000053B9" w:rsidRPr="00C0143F">
        <w:rPr>
          <w:rFonts w:asciiTheme="majorHAnsi" w:hAnsiTheme="majorHAnsi" w:cstheme="majorHAnsi"/>
          <w:u w:val="single"/>
          <w:lang w:val="en-US"/>
        </w:rPr>
        <w:t xml:space="preserve"> in carry-on baggage for</w:t>
      </w:r>
      <w:r w:rsidR="00EC4EF8" w:rsidRPr="00C0143F">
        <w:rPr>
          <w:rFonts w:asciiTheme="majorHAnsi" w:hAnsiTheme="majorHAnsi" w:cstheme="majorHAnsi"/>
          <w:u w:val="single"/>
          <w:lang w:val="en-US"/>
        </w:rPr>
        <w:t xml:space="preserve"> </w:t>
      </w:r>
      <w:r w:rsidR="00EC4EF8" w:rsidRPr="000053B9">
        <w:rPr>
          <w:rFonts w:asciiTheme="majorHAnsi" w:hAnsiTheme="majorHAnsi" w:cstheme="majorHAnsi"/>
          <w:u w:val="single"/>
          <w:lang w:val="en-US"/>
        </w:rPr>
        <w:t>flights to the United States from preclearance facilities</w:t>
      </w:r>
      <w:r w:rsidR="00EC4EF8">
        <w:rPr>
          <w:rFonts w:asciiTheme="majorHAnsi" w:hAnsiTheme="majorHAnsi" w:cstheme="majorHAnsi"/>
          <w:lang w:val="en-US"/>
        </w:rPr>
        <w:t>:</w:t>
      </w:r>
    </w:p>
    <w:p w14:paraId="4D5FD9B1" w14:textId="4734FBBC" w:rsidR="00EC4EF8" w:rsidRPr="008B2B59" w:rsidRDefault="004111ED" w:rsidP="00FE5F53">
      <w:pPr>
        <w:pStyle w:val="Text00cm"/>
        <w:numPr>
          <w:ilvl w:val="0"/>
          <w:numId w:val="116"/>
        </w:numPr>
        <w:jc w:val="both"/>
        <w:rPr>
          <w:rFonts w:asciiTheme="majorHAnsi" w:hAnsiTheme="majorHAnsi" w:cstheme="majorHAnsi"/>
          <w:lang w:val="en-US"/>
        </w:rPr>
      </w:pPr>
      <w:r w:rsidRPr="00FE5F53">
        <w:rPr>
          <w:rFonts w:asciiTheme="majorHAnsi" w:hAnsiTheme="majorHAnsi" w:cstheme="majorHAnsi"/>
          <w:lang w:val="en-US"/>
        </w:rPr>
        <w:t>Knives of any length</w:t>
      </w:r>
    </w:p>
    <w:p w14:paraId="1FCB60CA" w14:textId="62AD0175" w:rsidR="00F609B1" w:rsidRDefault="00F609B1" w:rsidP="00FE5F53">
      <w:pPr>
        <w:pStyle w:val="Text00cm"/>
        <w:numPr>
          <w:ilvl w:val="0"/>
          <w:numId w:val="114"/>
        </w:numPr>
        <w:jc w:val="both"/>
        <w:rPr>
          <w:rFonts w:asciiTheme="majorHAnsi" w:hAnsiTheme="majorHAnsi" w:cstheme="majorHAnsi"/>
          <w:lang w:val="en-US"/>
        </w:rPr>
      </w:pPr>
      <w:r w:rsidRPr="007D2470">
        <w:rPr>
          <w:rFonts w:asciiTheme="majorHAnsi" w:hAnsiTheme="majorHAnsi" w:cstheme="majorHAnsi"/>
          <w:lang w:val="en-US"/>
        </w:rPr>
        <w:t>T</w:t>
      </w:r>
      <w:r w:rsidR="00085CFC" w:rsidRPr="007D2470">
        <w:rPr>
          <w:rFonts w:asciiTheme="majorHAnsi" w:hAnsiTheme="majorHAnsi" w:cstheme="majorHAnsi"/>
          <w:lang w:val="en-US"/>
        </w:rPr>
        <w:t xml:space="preserve">hat pose an immediate threat to aviation security. </w:t>
      </w:r>
    </w:p>
    <w:p w14:paraId="1FC4DB8B" w14:textId="221DD646" w:rsidR="005A2F40" w:rsidRDefault="00085CFC" w:rsidP="00FE5F53">
      <w:pPr>
        <w:pStyle w:val="Text00cm"/>
        <w:ind w:left="540"/>
        <w:jc w:val="both"/>
        <w:rPr>
          <w:rFonts w:asciiTheme="majorHAnsi" w:hAnsiTheme="majorHAnsi" w:cstheme="majorHAnsi"/>
          <w:lang w:val="en-US"/>
        </w:rPr>
      </w:pPr>
      <w:r w:rsidRPr="00C0143F">
        <w:rPr>
          <w:rFonts w:asciiTheme="majorHAnsi" w:hAnsiTheme="majorHAnsi" w:cstheme="majorHAnsi"/>
          <w:lang w:val="en-US"/>
        </w:rPr>
        <w:t xml:space="preserve">For </w:t>
      </w:r>
      <w:r w:rsidR="00EB3460" w:rsidRPr="00C0143F">
        <w:rPr>
          <w:rFonts w:asciiTheme="majorHAnsi" w:hAnsiTheme="majorHAnsi" w:cstheme="majorHAnsi"/>
          <w:lang w:val="en-US"/>
        </w:rPr>
        <w:t>more information</w:t>
      </w:r>
      <w:r w:rsidR="00BC1CA4" w:rsidRPr="00C0143F">
        <w:rPr>
          <w:rFonts w:asciiTheme="majorHAnsi" w:hAnsiTheme="majorHAnsi" w:cstheme="majorHAnsi"/>
          <w:lang w:val="en-US"/>
        </w:rPr>
        <w:t>, please see</w:t>
      </w:r>
      <w:r w:rsidRPr="002C5CDB">
        <w:rPr>
          <w:rFonts w:asciiTheme="majorHAnsi" w:hAnsiTheme="majorHAnsi" w:cstheme="majorHAnsi"/>
          <w:lang w:val="en-US"/>
        </w:rPr>
        <w:t xml:space="preserve">: </w:t>
      </w:r>
      <w:hyperlink r:id="rId17" w:history="1">
        <w:r w:rsidRPr="002C5CDB">
          <w:rPr>
            <w:color w:val="0070C0"/>
            <w:u w:val="single"/>
            <w:lang w:val="en-US"/>
          </w:rPr>
          <w:t>https://www.tc.gc.ca/en/services/transportation-security/aviation/what-not-bring-on-plane.html</w:t>
        </w:r>
      </w:hyperlink>
      <w:r w:rsidRPr="002C5CDB">
        <w:rPr>
          <w:lang w:val="en-US"/>
        </w:rPr>
        <w:t>.</w:t>
      </w:r>
    </w:p>
    <w:p w14:paraId="1FC4DB8C" w14:textId="5704374E" w:rsidR="005A2F40" w:rsidRDefault="00085CFC">
      <w:pPr>
        <w:pStyle w:val="Text00cm"/>
        <w:ind w:left="567"/>
        <w:jc w:val="both"/>
        <w:rPr>
          <w:rFonts w:asciiTheme="majorHAnsi" w:hAnsiTheme="majorHAnsi" w:cstheme="majorHAnsi"/>
          <w:lang w:val="en-US"/>
        </w:rPr>
      </w:pPr>
      <w:r w:rsidRPr="00C0143F">
        <w:rPr>
          <w:rFonts w:asciiTheme="majorHAnsi" w:hAnsiTheme="majorHAnsi" w:cstheme="majorHAnsi"/>
          <w:lang w:val="en-US"/>
        </w:rPr>
        <w:t xml:space="preserve">Note that in 2017, the Department of Transport amended the Prohibited Items List to remove knives with blades 6 cm or less in length on domestic or international flights. </w:t>
      </w:r>
    </w:p>
    <w:p w14:paraId="5F74BBC1" w14:textId="76AD961D" w:rsidR="00591180" w:rsidRDefault="00444414" w:rsidP="00591180">
      <w:pPr>
        <w:pStyle w:val="Text00cm"/>
        <w:ind w:left="567"/>
        <w:jc w:val="both"/>
        <w:rPr>
          <w:rFonts w:asciiTheme="majorHAnsi" w:hAnsiTheme="majorHAnsi" w:cstheme="majorHAnsi"/>
          <w:lang w:val="en-US"/>
        </w:rPr>
      </w:pPr>
      <w:r>
        <w:rPr>
          <w:rFonts w:asciiTheme="majorHAnsi" w:hAnsiTheme="majorHAnsi" w:cstheme="majorHAnsi"/>
          <w:lang w:val="en-US"/>
        </w:rPr>
        <w:t>CATSA</w:t>
      </w:r>
      <w:r w:rsidR="00105FB0" w:rsidRPr="0092526B">
        <w:rPr>
          <w:rFonts w:asciiTheme="majorHAnsi" w:hAnsiTheme="majorHAnsi" w:cstheme="majorHAnsi"/>
          <w:lang w:val="en-US"/>
        </w:rPr>
        <w:t xml:space="preserve"> is a Crown corporation responsible </w:t>
      </w:r>
      <w:r w:rsidR="00105FB0" w:rsidRPr="00A9440B">
        <w:rPr>
          <w:rFonts w:asciiTheme="majorHAnsi" w:hAnsiTheme="majorHAnsi" w:cstheme="majorHAnsi"/>
          <w:lang w:val="en-US"/>
        </w:rPr>
        <w:t xml:space="preserve">for securing specific elements of the air transportation system – from passenger and baggage screening to screening airport workers. </w:t>
      </w:r>
      <w:r w:rsidR="00105FB0" w:rsidRPr="00D80036">
        <w:rPr>
          <w:rFonts w:asciiTheme="majorHAnsi" w:hAnsiTheme="majorHAnsi" w:cstheme="majorHAnsi"/>
          <w:lang w:val="en-US"/>
        </w:rPr>
        <w:t xml:space="preserve">CATSA provides a list of sharp objects that are permitted in carry-on </w:t>
      </w:r>
      <w:r w:rsidR="00827241">
        <w:rPr>
          <w:rFonts w:asciiTheme="majorHAnsi" w:hAnsiTheme="majorHAnsi" w:cstheme="majorHAnsi"/>
          <w:lang w:val="en-US"/>
        </w:rPr>
        <w:t>baggage</w:t>
      </w:r>
      <w:r w:rsidR="00105FB0" w:rsidRPr="00D80036">
        <w:rPr>
          <w:rFonts w:asciiTheme="majorHAnsi" w:hAnsiTheme="majorHAnsi" w:cstheme="majorHAnsi"/>
          <w:lang w:val="en-US"/>
        </w:rPr>
        <w:t xml:space="preserve"> and those which must be packed in checked baggage when flying within Canada or international (non US) destinations</w:t>
      </w:r>
      <w:r w:rsidR="00CA2D11" w:rsidRPr="00591180">
        <w:rPr>
          <w:rFonts w:asciiTheme="majorHAnsi" w:hAnsiTheme="majorHAnsi" w:cstheme="majorHAnsi"/>
          <w:lang w:val="en-US"/>
        </w:rPr>
        <w:t xml:space="preserve"> (see here: </w:t>
      </w:r>
      <w:hyperlink r:id="rId18" w:anchor="measure" w:history="1">
        <w:r w:rsidR="00CA2D11" w:rsidRPr="007E7724">
          <w:rPr>
            <w:color w:val="0070C0"/>
            <w:lang w:val="en-US"/>
          </w:rPr>
          <w:t>https://www.catsa-acsta.gc.ca/en/what-can-bring/sharp-objects#measure</w:t>
        </w:r>
      </w:hyperlink>
      <w:r w:rsidR="00CA2D11" w:rsidRPr="00591180">
        <w:rPr>
          <w:rFonts w:asciiTheme="majorHAnsi" w:hAnsiTheme="majorHAnsi" w:cstheme="majorHAnsi"/>
          <w:lang w:val="en-US"/>
        </w:rPr>
        <w:t>)</w:t>
      </w:r>
      <w:r w:rsidR="002C2709" w:rsidRPr="00591180">
        <w:rPr>
          <w:rFonts w:asciiTheme="majorHAnsi" w:hAnsiTheme="majorHAnsi" w:cstheme="majorHAnsi"/>
          <w:lang w:val="en-US"/>
        </w:rPr>
        <w:t xml:space="preserve"> (the “</w:t>
      </w:r>
      <w:r w:rsidR="001423D2" w:rsidRPr="007E7724">
        <w:rPr>
          <w:rFonts w:asciiTheme="majorHAnsi" w:hAnsiTheme="majorHAnsi" w:cstheme="majorHAnsi"/>
          <w:lang w:val="en-US"/>
        </w:rPr>
        <w:t>CATSA</w:t>
      </w:r>
      <w:r w:rsidR="001423D2" w:rsidRPr="009627EA">
        <w:rPr>
          <w:rFonts w:asciiTheme="majorHAnsi" w:hAnsiTheme="majorHAnsi" w:cstheme="majorHAnsi"/>
          <w:lang w:val="en-US"/>
        </w:rPr>
        <w:t xml:space="preserve"> </w:t>
      </w:r>
      <w:r w:rsidR="002C2709" w:rsidRPr="007E7724">
        <w:rPr>
          <w:rFonts w:asciiTheme="majorHAnsi" w:hAnsiTheme="majorHAnsi" w:cstheme="majorHAnsi"/>
          <w:lang w:val="en-US"/>
        </w:rPr>
        <w:t>Prohibited Items List</w:t>
      </w:r>
      <w:r w:rsidR="002C2709">
        <w:rPr>
          <w:rFonts w:asciiTheme="majorHAnsi" w:hAnsiTheme="majorHAnsi" w:cstheme="majorHAnsi"/>
          <w:lang w:val="en-US"/>
        </w:rPr>
        <w:t>”)</w:t>
      </w:r>
      <w:r w:rsidR="00105FB0">
        <w:rPr>
          <w:rFonts w:asciiTheme="majorHAnsi" w:hAnsiTheme="majorHAnsi" w:cstheme="majorHAnsi"/>
          <w:lang w:val="en-US"/>
        </w:rPr>
        <w:t xml:space="preserve">. Per </w:t>
      </w:r>
      <w:r w:rsidR="00B87F8D">
        <w:rPr>
          <w:rFonts w:asciiTheme="majorHAnsi" w:hAnsiTheme="majorHAnsi" w:cstheme="majorHAnsi"/>
          <w:lang w:val="en-US"/>
        </w:rPr>
        <w:t xml:space="preserve">the </w:t>
      </w:r>
      <w:r w:rsidR="00105FB0">
        <w:rPr>
          <w:rFonts w:asciiTheme="majorHAnsi" w:hAnsiTheme="majorHAnsi" w:cstheme="majorHAnsi"/>
          <w:lang w:val="en-US"/>
        </w:rPr>
        <w:t>CATSA</w:t>
      </w:r>
      <w:r w:rsidR="00B87F8D">
        <w:rPr>
          <w:rFonts w:asciiTheme="majorHAnsi" w:hAnsiTheme="majorHAnsi" w:cstheme="majorHAnsi"/>
          <w:lang w:val="en-US"/>
        </w:rPr>
        <w:t xml:space="preserve"> Prohibited Items List</w:t>
      </w:r>
      <w:r w:rsidR="00083BAB">
        <w:rPr>
          <w:rFonts w:asciiTheme="majorHAnsi" w:hAnsiTheme="majorHAnsi" w:cstheme="majorHAnsi"/>
          <w:lang w:val="en-US"/>
        </w:rPr>
        <w:t xml:space="preserve">, and consistent with </w:t>
      </w:r>
      <w:r w:rsidR="00B87F8D" w:rsidRPr="00B87F8D">
        <w:rPr>
          <w:rFonts w:asciiTheme="majorHAnsi" w:hAnsiTheme="majorHAnsi" w:cstheme="majorHAnsi"/>
          <w:lang w:val="en-US"/>
        </w:rPr>
        <w:t>TP 14628 E</w:t>
      </w:r>
      <w:r w:rsidR="00853B6A">
        <w:rPr>
          <w:rFonts w:asciiTheme="majorHAnsi" w:hAnsiTheme="majorHAnsi" w:cstheme="majorHAnsi"/>
          <w:lang w:val="en-US"/>
        </w:rPr>
        <w:t>:</w:t>
      </w:r>
    </w:p>
    <w:p w14:paraId="6306DCAA" w14:textId="7CDBC86C" w:rsidR="00853B6A" w:rsidRDefault="00853B6A" w:rsidP="00D80036">
      <w:pPr>
        <w:pStyle w:val="Text00cm"/>
        <w:numPr>
          <w:ilvl w:val="0"/>
          <w:numId w:val="118"/>
        </w:numPr>
        <w:ind w:left="900" w:hanging="360"/>
        <w:jc w:val="both"/>
        <w:rPr>
          <w:rFonts w:asciiTheme="majorHAnsi" w:hAnsiTheme="majorHAnsi" w:cstheme="majorHAnsi"/>
          <w:lang w:val="en-US"/>
        </w:rPr>
      </w:pPr>
      <w:r>
        <w:rPr>
          <w:rFonts w:asciiTheme="majorHAnsi" w:hAnsiTheme="majorHAnsi" w:cstheme="majorHAnsi"/>
          <w:lang w:val="en-US"/>
        </w:rPr>
        <w:t xml:space="preserve">A knife with a blade 6 cm or less is permitted in carry-on or checked baggage within Canada or to an international (non-U.S.) destination. </w:t>
      </w:r>
    </w:p>
    <w:p w14:paraId="194C5DDF" w14:textId="14BDB457" w:rsidR="00853B6A" w:rsidRDefault="00853B6A" w:rsidP="00D80036">
      <w:pPr>
        <w:pStyle w:val="Text00cm"/>
        <w:numPr>
          <w:ilvl w:val="0"/>
          <w:numId w:val="118"/>
        </w:numPr>
        <w:ind w:left="900" w:hanging="360"/>
        <w:jc w:val="both"/>
        <w:rPr>
          <w:rFonts w:asciiTheme="majorHAnsi" w:hAnsiTheme="majorHAnsi" w:cstheme="majorHAnsi"/>
          <w:lang w:val="en-US"/>
        </w:rPr>
      </w:pPr>
      <w:r>
        <w:rPr>
          <w:rFonts w:asciiTheme="majorHAnsi" w:hAnsiTheme="majorHAnsi" w:cstheme="majorHAnsi"/>
          <w:lang w:val="en-US"/>
        </w:rPr>
        <w:t xml:space="preserve">A knife with a </w:t>
      </w:r>
      <w:hyperlink r:id="rId19" w:anchor="measure" w:history="1">
        <w:r>
          <w:rPr>
            <w:rFonts w:asciiTheme="majorHAnsi" w:hAnsiTheme="majorHAnsi" w:cstheme="majorHAnsi"/>
            <w:lang w:val="en-US"/>
          </w:rPr>
          <w:t>blade over 6 cm</w:t>
        </w:r>
      </w:hyperlink>
      <w:r>
        <w:rPr>
          <w:rFonts w:asciiTheme="majorHAnsi" w:hAnsiTheme="majorHAnsi" w:cstheme="majorHAnsi"/>
          <w:lang w:val="en-US"/>
        </w:rPr>
        <w:t xml:space="preserve"> must be placed in checked baggage and is permitted when flying within Canada, the U.S.</w:t>
      </w:r>
      <w:r w:rsidR="00B87F8D">
        <w:rPr>
          <w:rFonts w:asciiTheme="majorHAnsi" w:hAnsiTheme="majorHAnsi" w:cstheme="majorHAnsi"/>
          <w:lang w:val="en-US"/>
        </w:rPr>
        <w:t>,</w:t>
      </w:r>
      <w:r>
        <w:rPr>
          <w:rFonts w:asciiTheme="majorHAnsi" w:hAnsiTheme="majorHAnsi" w:cstheme="majorHAnsi"/>
          <w:lang w:val="en-US"/>
        </w:rPr>
        <w:t xml:space="preserve"> or to an international destination.</w:t>
      </w:r>
    </w:p>
    <w:p w14:paraId="023D80A7" w14:textId="53D841CE" w:rsidR="00853B6A" w:rsidRPr="00105FB0" w:rsidRDefault="00853B6A" w:rsidP="00D80036">
      <w:pPr>
        <w:pStyle w:val="Text00cm"/>
        <w:numPr>
          <w:ilvl w:val="0"/>
          <w:numId w:val="118"/>
        </w:numPr>
        <w:ind w:left="900" w:hanging="360"/>
        <w:jc w:val="both"/>
        <w:rPr>
          <w:rFonts w:asciiTheme="majorHAnsi" w:hAnsiTheme="majorHAnsi" w:cstheme="majorHAnsi"/>
          <w:lang w:val="en-US"/>
        </w:rPr>
      </w:pPr>
      <w:r w:rsidRPr="0092526B">
        <w:rPr>
          <w:rFonts w:asciiTheme="majorHAnsi" w:hAnsiTheme="majorHAnsi" w:cstheme="majorHAnsi"/>
          <w:lang w:val="en-US"/>
        </w:rPr>
        <w:t xml:space="preserve">Knives of any type or length are not permitted in carry-on </w:t>
      </w:r>
      <w:r w:rsidR="00B87F8D">
        <w:rPr>
          <w:rFonts w:asciiTheme="majorHAnsi" w:hAnsiTheme="majorHAnsi" w:cstheme="majorHAnsi"/>
          <w:lang w:val="en-US"/>
        </w:rPr>
        <w:t xml:space="preserve">baggage </w:t>
      </w:r>
      <w:r w:rsidRPr="0092526B">
        <w:rPr>
          <w:rFonts w:asciiTheme="majorHAnsi" w:hAnsiTheme="majorHAnsi" w:cstheme="majorHAnsi"/>
          <w:lang w:val="en-US"/>
        </w:rPr>
        <w:t>on flights to the U.</w:t>
      </w:r>
      <w:r w:rsidRPr="00853B6A">
        <w:rPr>
          <w:rFonts w:asciiTheme="majorHAnsi" w:hAnsiTheme="majorHAnsi" w:cstheme="majorHAnsi"/>
          <w:lang w:val="en-US"/>
        </w:rPr>
        <w:t>S.</w:t>
      </w:r>
    </w:p>
    <w:p w14:paraId="0732DBFA" w14:textId="02FF34EA" w:rsidR="00A2133C" w:rsidRDefault="00BE0655">
      <w:pPr>
        <w:pStyle w:val="Text00cm"/>
        <w:ind w:left="567"/>
        <w:jc w:val="both"/>
        <w:rPr>
          <w:rFonts w:asciiTheme="majorHAnsi" w:hAnsiTheme="majorHAnsi" w:cstheme="majorHAnsi"/>
          <w:lang w:val="en-US"/>
        </w:rPr>
      </w:pPr>
      <w:r w:rsidRPr="00D80036">
        <w:rPr>
          <w:rFonts w:asciiTheme="majorHAnsi" w:hAnsiTheme="majorHAnsi" w:cstheme="majorHAnsi"/>
          <w:lang w:val="en-US"/>
        </w:rPr>
        <w:t xml:space="preserve">Note that blade length is </w:t>
      </w:r>
      <w:r w:rsidR="00395BD0" w:rsidRPr="00D80036">
        <w:rPr>
          <w:rFonts w:asciiTheme="majorHAnsi" w:hAnsiTheme="majorHAnsi" w:cstheme="majorHAnsi"/>
          <w:lang w:val="en-US"/>
        </w:rPr>
        <w:t xml:space="preserve">in </w:t>
      </w:r>
      <w:r w:rsidRPr="00D80036">
        <w:rPr>
          <w:rFonts w:asciiTheme="majorHAnsi" w:hAnsiTheme="majorHAnsi" w:cstheme="majorHAnsi"/>
          <w:lang w:val="en-US"/>
        </w:rPr>
        <w:t>measured</w:t>
      </w:r>
      <w:r w:rsidR="00F209FB">
        <w:rPr>
          <w:rFonts w:asciiTheme="majorHAnsi" w:hAnsiTheme="majorHAnsi" w:cstheme="majorHAnsi"/>
          <w:lang w:val="en-US"/>
        </w:rPr>
        <w:t xml:space="preserve"> from the top of the handle</w:t>
      </w:r>
      <w:r w:rsidR="00395BD0">
        <w:rPr>
          <w:rFonts w:asciiTheme="majorHAnsi" w:hAnsiTheme="majorHAnsi" w:cstheme="majorHAnsi"/>
          <w:lang w:val="en-US"/>
        </w:rPr>
        <w:t xml:space="preserve"> (or in the case of scissors, from the joint/ fulcrum)</w:t>
      </w:r>
      <w:r w:rsidR="00F209FB">
        <w:rPr>
          <w:rFonts w:asciiTheme="majorHAnsi" w:hAnsiTheme="majorHAnsi" w:cstheme="majorHAnsi"/>
          <w:lang w:val="en-US"/>
        </w:rPr>
        <w:t>.</w:t>
      </w:r>
      <w:r w:rsidR="00DA2822">
        <w:rPr>
          <w:rFonts w:asciiTheme="majorHAnsi" w:hAnsiTheme="majorHAnsi" w:cstheme="majorHAnsi"/>
          <w:lang w:val="en-US"/>
        </w:rPr>
        <w:t xml:space="preserve"> The following </w:t>
      </w:r>
      <w:r w:rsidR="00E361DA">
        <w:rPr>
          <w:rFonts w:asciiTheme="majorHAnsi" w:hAnsiTheme="majorHAnsi" w:cstheme="majorHAnsi"/>
          <w:lang w:val="en-US"/>
        </w:rPr>
        <w:t>illustration from</w:t>
      </w:r>
      <w:r w:rsidR="009816AE">
        <w:rPr>
          <w:rFonts w:asciiTheme="majorHAnsi" w:hAnsiTheme="majorHAnsi" w:cstheme="majorHAnsi"/>
          <w:lang w:val="en-US"/>
        </w:rPr>
        <w:t xml:space="preserve"> CATSA</w:t>
      </w:r>
      <w:r w:rsidR="00FC637A">
        <w:rPr>
          <w:rFonts w:asciiTheme="majorHAnsi" w:hAnsiTheme="majorHAnsi" w:cstheme="majorHAnsi"/>
          <w:lang w:val="en-US"/>
        </w:rPr>
        <w:t>’s webpage on Sharp Objects</w:t>
      </w:r>
      <w:r w:rsidR="009816AE">
        <w:rPr>
          <w:rFonts w:asciiTheme="majorHAnsi" w:hAnsiTheme="majorHAnsi" w:cstheme="majorHAnsi"/>
          <w:lang w:val="en-US"/>
        </w:rPr>
        <w:t xml:space="preserve"> (see here: </w:t>
      </w:r>
      <w:hyperlink r:id="rId20" w:anchor="measure" w:history="1">
        <w:r w:rsidR="009816AE" w:rsidRPr="007E7724">
          <w:rPr>
            <w:color w:val="0070C0"/>
            <w:lang w:val="en-US"/>
          </w:rPr>
          <w:t>https://www.catsa-acsta.gc.ca/en/what-can-bring/sharp-objects#measure</w:t>
        </w:r>
      </w:hyperlink>
      <w:r w:rsidR="009816AE">
        <w:rPr>
          <w:rFonts w:asciiTheme="majorHAnsi" w:hAnsiTheme="majorHAnsi" w:cstheme="majorHAnsi"/>
          <w:lang w:val="en-US"/>
        </w:rPr>
        <w:t xml:space="preserve">) is helpful: </w:t>
      </w:r>
    </w:p>
    <w:p w14:paraId="772412BD" w14:textId="6DF721E7" w:rsidR="00A17EE7" w:rsidRDefault="00A17EE7" w:rsidP="00C0143F">
      <w:pPr>
        <w:pStyle w:val="Text00cm"/>
        <w:jc w:val="both"/>
        <w:rPr>
          <w:rFonts w:asciiTheme="majorHAnsi" w:hAnsiTheme="majorHAnsi" w:cstheme="majorHAnsi"/>
          <w:lang w:val="en-US"/>
        </w:rPr>
      </w:pPr>
    </w:p>
    <w:p w14:paraId="1EB5DC19" w14:textId="3B25604E" w:rsidR="00A17EE7" w:rsidRDefault="00BE2DAB" w:rsidP="00330A17">
      <w:pPr>
        <w:pStyle w:val="Text00cm"/>
        <w:ind w:left="567"/>
        <w:jc w:val="both"/>
        <w:rPr>
          <w:rFonts w:asciiTheme="majorHAnsi" w:hAnsiTheme="majorHAnsi" w:cstheme="majorHAnsi"/>
          <w:lang w:val="en-US"/>
        </w:rPr>
      </w:pPr>
      <w:bookmarkStart w:id="50" w:name="sec10"/>
      <w:bookmarkStart w:id="51" w:name="sec10subsec2"/>
      <w:bookmarkStart w:id="52" w:name="sec11"/>
      <w:bookmarkStart w:id="53" w:name="sec250"/>
      <w:bookmarkStart w:id="54" w:name="sec250subsec2"/>
      <w:bookmarkStart w:id="55" w:name="sec250subsec3"/>
      <w:bookmarkStart w:id="56" w:name="sec405"/>
      <w:bookmarkStart w:id="57" w:name="sec405subsec2"/>
      <w:bookmarkStart w:id="58" w:name="sec405subsec3"/>
      <w:bookmarkEnd w:id="50"/>
      <w:bookmarkEnd w:id="51"/>
      <w:bookmarkEnd w:id="52"/>
      <w:bookmarkEnd w:id="53"/>
      <w:bookmarkEnd w:id="54"/>
      <w:bookmarkEnd w:id="55"/>
      <w:bookmarkEnd w:id="56"/>
      <w:bookmarkEnd w:id="57"/>
      <w:bookmarkEnd w:id="58"/>
      <w:r>
        <w:rPr>
          <w:noProof/>
        </w:rPr>
        <w:drawing>
          <wp:inline distT="0" distB="0" distL="0" distR="0" wp14:anchorId="470E3E9F" wp14:editId="1878C05D">
            <wp:extent cx="1433830" cy="1521460"/>
            <wp:effectExtent l="0" t="0" r="0" b="2540"/>
            <wp:docPr id="398951601" name="Picture 2" descr="How to measure sharp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easure sharp objec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3830" cy="1521460"/>
                    </a:xfrm>
                    <a:prstGeom prst="rect">
                      <a:avLst/>
                    </a:prstGeom>
                    <a:noFill/>
                    <a:ln>
                      <a:noFill/>
                    </a:ln>
                  </pic:spPr>
                </pic:pic>
              </a:graphicData>
            </a:graphic>
          </wp:inline>
        </w:drawing>
      </w:r>
    </w:p>
    <w:p w14:paraId="3F633A02" w14:textId="60C51ECF" w:rsidR="00A32B5F" w:rsidRDefault="00614183" w:rsidP="00363FB7">
      <w:pPr>
        <w:pStyle w:val="Text00cm"/>
        <w:ind w:left="540"/>
        <w:jc w:val="both"/>
        <w:rPr>
          <w:rFonts w:asciiTheme="majorHAnsi" w:hAnsiTheme="majorHAnsi" w:cstheme="majorHAnsi"/>
          <w:lang w:val="en-US"/>
        </w:rPr>
      </w:pPr>
      <w:r>
        <w:rPr>
          <w:rFonts w:asciiTheme="majorHAnsi" w:hAnsiTheme="majorHAnsi" w:cstheme="majorHAnsi"/>
          <w:lang w:val="en-US"/>
        </w:rPr>
        <w:t>However, note that per CATSA</w:t>
      </w:r>
      <w:r w:rsidR="000373C4">
        <w:rPr>
          <w:rFonts w:asciiTheme="majorHAnsi" w:hAnsiTheme="majorHAnsi" w:cstheme="majorHAnsi"/>
          <w:lang w:val="en-US"/>
        </w:rPr>
        <w:t>’s webpage on “Sharp Objects”</w:t>
      </w:r>
      <w:r>
        <w:rPr>
          <w:rFonts w:asciiTheme="majorHAnsi" w:hAnsiTheme="majorHAnsi" w:cstheme="majorHAnsi"/>
          <w:lang w:val="en-US"/>
        </w:rPr>
        <w:t xml:space="preserve">, </w:t>
      </w:r>
      <w:r w:rsidR="009365D2">
        <w:rPr>
          <w:rFonts w:asciiTheme="majorHAnsi" w:hAnsiTheme="majorHAnsi" w:cstheme="majorHAnsi"/>
          <w:lang w:val="en-US"/>
        </w:rPr>
        <w:t xml:space="preserve">the above does not apply to </w:t>
      </w:r>
      <w:r>
        <w:rPr>
          <w:rFonts w:asciiTheme="majorHAnsi" w:hAnsiTheme="majorHAnsi" w:cstheme="majorHAnsi"/>
          <w:lang w:val="en-US"/>
        </w:rPr>
        <w:t>knives that are “prohibited weapons”</w:t>
      </w:r>
      <w:r w:rsidR="00BE2952">
        <w:rPr>
          <w:rFonts w:asciiTheme="majorHAnsi" w:hAnsiTheme="majorHAnsi" w:cstheme="majorHAnsi"/>
          <w:lang w:val="en-US"/>
        </w:rPr>
        <w:t xml:space="preserve"> and “concealed weapons”</w:t>
      </w:r>
      <w:r w:rsidR="009365D2">
        <w:rPr>
          <w:rFonts w:asciiTheme="majorHAnsi" w:hAnsiTheme="majorHAnsi" w:cstheme="majorHAnsi"/>
          <w:lang w:val="en-US"/>
        </w:rPr>
        <w:t>, which are prohibited</w:t>
      </w:r>
      <w:r w:rsidR="00D80036">
        <w:rPr>
          <w:rFonts w:asciiTheme="majorHAnsi" w:hAnsiTheme="majorHAnsi" w:cstheme="majorHAnsi"/>
          <w:lang w:val="en-US"/>
        </w:rPr>
        <w:t>, and we are also of the view that the above does not apply to “weapons” in general</w:t>
      </w:r>
      <w:r w:rsidR="009365D2">
        <w:rPr>
          <w:rFonts w:asciiTheme="majorHAnsi" w:hAnsiTheme="majorHAnsi" w:cstheme="majorHAnsi"/>
          <w:lang w:val="en-US"/>
        </w:rPr>
        <w:t xml:space="preserve">. </w:t>
      </w:r>
      <w:r w:rsidR="0048647A">
        <w:rPr>
          <w:rFonts w:asciiTheme="majorHAnsi" w:hAnsiTheme="majorHAnsi" w:cstheme="majorHAnsi"/>
          <w:lang w:val="en-US"/>
        </w:rPr>
        <w:t>Presenting a “prohibited weapon” or “concealed weapon”</w:t>
      </w:r>
      <w:r w:rsidR="00CA069A">
        <w:rPr>
          <w:rFonts w:asciiTheme="majorHAnsi" w:hAnsiTheme="majorHAnsi" w:cstheme="majorHAnsi"/>
          <w:lang w:val="en-US"/>
        </w:rPr>
        <w:t>, and we are of the view</w:t>
      </w:r>
      <w:r w:rsidR="00CC5D22">
        <w:rPr>
          <w:rFonts w:asciiTheme="majorHAnsi" w:hAnsiTheme="majorHAnsi" w:cstheme="majorHAnsi"/>
          <w:lang w:val="en-US"/>
        </w:rPr>
        <w:t xml:space="preserve"> “weapons” as well,</w:t>
      </w:r>
      <w:r w:rsidR="0048647A">
        <w:rPr>
          <w:rFonts w:asciiTheme="majorHAnsi" w:hAnsiTheme="majorHAnsi" w:cstheme="majorHAnsi"/>
          <w:lang w:val="en-US"/>
        </w:rPr>
        <w:t xml:space="preserve"> at pre-screening </w:t>
      </w:r>
      <w:r w:rsidR="002D6420">
        <w:rPr>
          <w:rFonts w:asciiTheme="majorHAnsi" w:hAnsiTheme="majorHAnsi" w:cstheme="majorHAnsi"/>
          <w:lang w:val="en-US"/>
        </w:rPr>
        <w:t>will</w:t>
      </w:r>
      <w:r w:rsidR="0048647A">
        <w:rPr>
          <w:rFonts w:asciiTheme="majorHAnsi" w:hAnsiTheme="majorHAnsi" w:cstheme="majorHAnsi"/>
          <w:lang w:val="en-US"/>
        </w:rPr>
        <w:t xml:space="preserve"> result in </w:t>
      </w:r>
      <w:r w:rsidR="000D490F">
        <w:rPr>
          <w:rFonts w:asciiTheme="majorHAnsi" w:hAnsiTheme="majorHAnsi" w:cstheme="majorHAnsi"/>
          <w:lang w:val="en-US"/>
        </w:rPr>
        <w:t xml:space="preserve">the police being notified and </w:t>
      </w:r>
      <w:r w:rsidR="002D6420">
        <w:rPr>
          <w:rFonts w:asciiTheme="majorHAnsi" w:hAnsiTheme="majorHAnsi" w:cstheme="majorHAnsi"/>
          <w:lang w:val="en-US"/>
        </w:rPr>
        <w:t xml:space="preserve">potential </w:t>
      </w:r>
      <w:r w:rsidR="000D490F">
        <w:rPr>
          <w:rFonts w:asciiTheme="majorHAnsi" w:hAnsiTheme="majorHAnsi" w:cstheme="majorHAnsi"/>
          <w:lang w:val="en-US"/>
        </w:rPr>
        <w:t xml:space="preserve">prosecution. </w:t>
      </w:r>
    </w:p>
    <w:p w14:paraId="582D2C28" w14:textId="77777777" w:rsidR="009C2513" w:rsidRDefault="009C2513" w:rsidP="00363FB7">
      <w:pPr>
        <w:pStyle w:val="Text00cm"/>
        <w:ind w:left="540"/>
        <w:jc w:val="both"/>
        <w:rPr>
          <w:rFonts w:asciiTheme="majorHAnsi" w:hAnsiTheme="majorHAnsi" w:cstheme="majorHAnsi"/>
          <w:lang w:val="en-US"/>
        </w:rPr>
      </w:pPr>
    </w:p>
    <w:p w14:paraId="1FC4DB8F" w14:textId="132FCE99" w:rsidR="005A2F40" w:rsidRPr="007E7724" w:rsidRDefault="00055AD7" w:rsidP="00FE5F53">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If your country is outside the EU, what are the corresponding local regulations?</w:t>
      </w:r>
    </w:p>
    <w:p w14:paraId="1FC4DB92" w14:textId="3173E648" w:rsidR="005A2F40" w:rsidRDefault="00085CFC" w:rsidP="00FE5F53">
      <w:pPr>
        <w:pStyle w:val="Text00cm"/>
        <w:ind w:left="567"/>
        <w:jc w:val="both"/>
        <w:rPr>
          <w:rFonts w:asciiTheme="majorHAnsi" w:hAnsiTheme="majorHAnsi" w:cstheme="majorHAnsi"/>
          <w:lang w:val="en-US"/>
        </w:rPr>
      </w:pPr>
      <w:r>
        <w:rPr>
          <w:rFonts w:asciiTheme="majorHAnsi" w:hAnsiTheme="majorHAnsi" w:cstheme="majorHAnsi"/>
          <w:lang w:val="en-US"/>
        </w:rPr>
        <w:t>Please refer to section 2.</w:t>
      </w:r>
      <w:r w:rsidR="004D43E3">
        <w:rPr>
          <w:rFonts w:asciiTheme="majorHAnsi" w:hAnsiTheme="majorHAnsi" w:cstheme="majorHAnsi"/>
          <w:lang w:val="en-US"/>
        </w:rPr>
        <w:t>2</w:t>
      </w:r>
      <w:r>
        <w:rPr>
          <w:rFonts w:asciiTheme="majorHAnsi" w:hAnsiTheme="majorHAnsi" w:cstheme="majorHAnsi"/>
          <w:lang w:val="en-US"/>
        </w:rPr>
        <w:t xml:space="preserve"> above.</w:t>
      </w:r>
    </w:p>
    <w:p w14:paraId="558CDA8A" w14:textId="77777777" w:rsidR="009C2513" w:rsidRDefault="009C2513" w:rsidP="00FE5F53">
      <w:pPr>
        <w:pStyle w:val="Text00cm"/>
        <w:ind w:left="567"/>
        <w:jc w:val="both"/>
        <w:rPr>
          <w:rFonts w:asciiTheme="majorHAnsi" w:hAnsiTheme="majorHAnsi" w:cstheme="majorHAnsi"/>
          <w:lang w:val="en-US"/>
        </w:rPr>
      </w:pPr>
    </w:p>
    <w:p w14:paraId="1FC4DB93" w14:textId="77777777" w:rsidR="005A2F40" w:rsidRPr="007E7724" w:rsidRDefault="00085CFC">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lastRenderedPageBreak/>
        <w:t>May the airports/airlines in your country issue any further (stricter) regulations for forbidden items?</w:t>
      </w:r>
    </w:p>
    <w:p w14:paraId="34260B1E" w14:textId="21D75263" w:rsidR="00AB1AC5" w:rsidRDefault="002A2492">
      <w:pPr>
        <w:pStyle w:val="Text00cm"/>
        <w:ind w:left="567"/>
        <w:jc w:val="both"/>
        <w:rPr>
          <w:rFonts w:asciiTheme="majorHAnsi" w:hAnsiTheme="majorHAnsi" w:cstheme="majorHAnsi"/>
          <w:lang w:val="en-US"/>
        </w:rPr>
      </w:pPr>
      <w:r w:rsidRPr="00E434C8">
        <w:rPr>
          <w:rFonts w:asciiTheme="majorHAnsi" w:hAnsiTheme="majorHAnsi" w:cstheme="majorHAnsi"/>
          <w:lang w:val="en-US"/>
        </w:rPr>
        <w:t>From a high-level, t</w:t>
      </w:r>
      <w:r w:rsidR="00085CFC" w:rsidRPr="00E434C8">
        <w:rPr>
          <w:rFonts w:asciiTheme="majorHAnsi" w:hAnsiTheme="majorHAnsi" w:cstheme="majorHAnsi"/>
          <w:lang w:val="en-US"/>
        </w:rPr>
        <w:t>he CATSA rules appear to be</w:t>
      </w:r>
      <w:r w:rsidRPr="00E434C8">
        <w:rPr>
          <w:rFonts w:asciiTheme="majorHAnsi" w:hAnsiTheme="majorHAnsi" w:cstheme="majorHAnsi"/>
          <w:lang w:val="en-US"/>
        </w:rPr>
        <w:t xml:space="preserve"> generally</w:t>
      </w:r>
      <w:r w:rsidR="00085CFC" w:rsidRPr="00E434C8">
        <w:rPr>
          <w:rFonts w:asciiTheme="majorHAnsi" w:hAnsiTheme="majorHAnsi" w:cstheme="majorHAnsi"/>
          <w:lang w:val="en-US"/>
        </w:rPr>
        <w:t xml:space="preserve"> in line with those set out in the </w:t>
      </w:r>
      <w:r w:rsidR="00085CFC" w:rsidRPr="00E434C8">
        <w:rPr>
          <w:rFonts w:asciiTheme="majorHAnsi" w:hAnsiTheme="majorHAnsi" w:cstheme="majorHAnsi"/>
          <w:i/>
          <w:iCs/>
          <w:lang w:val="en-US"/>
        </w:rPr>
        <w:t>Canadian Aviation Security Regulations</w:t>
      </w:r>
      <w:r w:rsidR="00085CFC" w:rsidRPr="001639D5">
        <w:rPr>
          <w:rFonts w:asciiTheme="majorHAnsi" w:hAnsiTheme="majorHAnsi" w:cstheme="majorHAnsi"/>
          <w:lang w:val="en-US"/>
        </w:rPr>
        <w:t xml:space="preserve">. In addition, </w:t>
      </w:r>
      <w:r w:rsidR="002D6420" w:rsidRPr="001639D5">
        <w:rPr>
          <w:rFonts w:asciiTheme="majorHAnsi" w:hAnsiTheme="majorHAnsi" w:cstheme="majorHAnsi"/>
          <w:lang w:val="en-US"/>
        </w:rPr>
        <w:t>we reiterate that per CATSA, “</w:t>
      </w:r>
      <w:r w:rsidR="00085CFC" w:rsidRPr="001639D5">
        <w:rPr>
          <w:rFonts w:asciiTheme="majorHAnsi" w:hAnsiTheme="majorHAnsi" w:cstheme="majorHAnsi"/>
          <w:lang w:val="en-US"/>
        </w:rPr>
        <w:t>prohibited weapons</w:t>
      </w:r>
      <w:r w:rsidR="002D6420" w:rsidRPr="001639D5">
        <w:rPr>
          <w:rFonts w:asciiTheme="majorHAnsi" w:hAnsiTheme="majorHAnsi" w:cstheme="majorHAnsi"/>
          <w:lang w:val="en-US"/>
        </w:rPr>
        <w:t>”</w:t>
      </w:r>
      <w:r w:rsidR="00085CFC" w:rsidRPr="001639D5">
        <w:rPr>
          <w:rFonts w:asciiTheme="majorHAnsi" w:hAnsiTheme="majorHAnsi" w:cstheme="majorHAnsi"/>
          <w:lang w:val="en-US"/>
        </w:rPr>
        <w:t xml:space="preserve"> </w:t>
      </w:r>
      <w:r w:rsidR="00AB1AC5">
        <w:rPr>
          <w:rFonts w:asciiTheme="majorHAnsi" w:hAnsiTheme="majorHAnsi" w:cstheme="majorHAnsi"/>
          <w:lang w:val="en-US"/>
        </w:rPr>
        <w:t xml:space="preserve">as </w:t>
      </w:r>
      <w:r w:rsidR="00085CFC" w:rsidRPr="001639D5">
        <w:rPr>
          <w:rFonts w:asciiTheme="majorHAnsi" w:hAnsiTheme="majorHAnsi" w:cstheme="majorHAnsi"/>
          <w:lang w:val="en-US"/>
        </w:rPr>
        <w:t xml:space="preserve">well as </w:t>
      </w:r>
      <w:r w:rsidR="002D6420" w:rsidRPr="001639D5">
        <w:rPr>
          <w:rFonts w:asciiTheme="majorHAnsi" w:hAnsiTheme="majorHAnsi" w:cstheme="majorHAnsi"/>
          <w:lang w:val="en-US"/>
        </w:rPr>
        <w:t>“</w:t>
      </w:r>
      <w:r w:rsidR="00085CFC" w:rsidRPr="001639D5">
        <w:rPr>
          <w:rFonts w:asciiTheme="majorHAnsi" w:hAnsiTheme="majorHAnsi" w:cstheme="majorHAnsi"/>
          <w:lang w:val="en-US"/>
        </w:rPr>
        <w:t>concealed weapons</w:t>
      </w:r>
      <w:r w:rsidR="002D6420" w:rsidRPr="001639D5">
        <w:rPr>
          <w:rFonts w:asciiTheme="majorHAnsi" w:hAnsiTheme="majorHAnsi" w:cstheme="majorHAnsi"/>
          <w:lang w:val="en-US"/>
        </w:rPr>
        <w:t>”</w:t>
      </w:r>
      <w:r w:rsidR="00085CFC" w:rsidRPr="001639D5">
        <w:rPr>
          <w:rFonts w:asciiTheme="majorHAnsi" w:hAnsiTheme="majorHAnsi" w:cstheme="majorHAnsi"/>
          <w:lang w:val="en-US"/>
        </w:rPr>
        <w:t xml:space="preserve"> under the</w:t>
      </w:r>
      <w:r w:rsidR="00085CFC">
        <w:rPr>
          <w:rFonts w:asciiTheme="majorHAnsi" w:hAnsiTheme="majorHAnsi" w:cstheme="majorHAnsi"/>
          <w:lang w:val="en-US"/>
        </w:rPr>
        <w:t xml:space="preserve"> </w:t>
      </w:r>
      <w:r w:rsidR="00085CFC" w:rsidRPr="00363FB7">
        <w:rPr>
          <w:rFonts w:asciiTheme="majorHAnsi" w:hAnsiTheme="majorHAnsi" w:cstheme="majorHAnsi"/>
          <w:i/>
          <w:iCs/>
          <w:lang w:val="en-US"/>
        </w:rPr>
        <w:t>Criminal Code</w:t>
      </w:r>
      <w:r w:rsidR="00085CFC">
        <w:rPr>
          <w:rFonts w:asciiTheme="majorHAnsi" w:hAnsiTheme="majorHAnsi" w:cstheme="majorHAnsi"/>
          <w:lang w:val="en-US"/>
        </w:rPr>
        <w:t xml:space="preserve"> are prohibited past a security checkpoint</w:t>
      </w:r>
      <w:r w:rsidR="00AB1AC5">
        <w:rPr>
          <w:rFonts w:asciiTheme="majorHAnsi" w:hAnsiTheme="majorHAnsi" w:cstheme="majorHAnsi"/>
          <w:lang w:val="en-US"/>
        </w:rPr>
        <w:t>, and we are of the view that this applies to “weapons” in general</w:t>
      </w:r>
      <w:r w:rsidR="00085CFC">
        <w:rPr>
          <w:rFonts w:asciiTheme="majorHAnsi" w:hAnsiTheme="majorHAnsi" w:cstheme="majorHAnsi"/>
          <w:lang w:val="en-US"/>
        </w:rPr>
        <w:t xml:space="preserve">. If a prohibited knife is presented at a pre-board screening checkpoint, the police will be </w:t>
      </w:r>
      <w:proofErr w:type="gramStart"/>
      <w:r w:rsidR="00085CFC">
        <w:rPr>
          <w:rFonts w:asciiTheme="majorHAnsi" w:hAnsiTheme="majorHAnsi" w:cstheme="majorHAnsi"/>
          <w:lang w:val="en-US"/>
        </w:rPr>
        <w:t>notified</w:t>
      </w:r>
      <w:proofErr w:type="gramEnd"/>
      <w:r w:rsidR="00085CFC">
        <w:rPr>
          <w:rFonts w:asciiTheme="majorHAnsi" w:hAnsiTheme="majorHAnsi" w:cstheme="majorHAnsi"/>
          <w:lang w:val="en-US"/>
        </w:rPr>
        <w:t xml:space="preserve"> and criminal charges may be laid.</w:t>
      </w:r>
    </w:p>
    <w:p w14:paraId="67855D2C" w14:textId="77777777" w:rsidR="009C2513" w:rsidRDefault="009C2513">
      <w:pPr>
        <w:pStyle w:val="Text00cm"/>
        <w:ind w:left="567"/>
        <w:jc w:val="both"/>
        <w:rPr>
          <w:rFonts w:asciiTheme="majorHAnsi" w:hAnsiTheme="majorHAnsi" w:cstheme="majorHAnsi"/>
          <w:lang w:val="en-US"/>
        </w:rPr>
      </w:pPr>
    </w:p>
    <w:p w14:paraId="606933B1" w14:textId="177A2AC1" w:rsidR="005B706B" w:rsidRPr="000C7838" w:rsidRDefault="00085CFC" w:rsidP="00D718ED">
      <w:pPr>
        <w:pStyle w:val="Text00cm"/>
        <w:numPr>
          <w:ilvl w:val="1"/>
          <w:numId w:val="31"/>
        </w:numPr>
        <w:ind w:left="567" w:hanging="567"/>
        <w:jc w:val="both"/>
        <w:outlineLvl w:val="1"/>
        <w:rPr>
          <w:rFonts w:asciiTheme="majorHAnsi" w:hAnsiTheme="majorHAnsi" w:cstheme="majorHAnsi"/>
          <w:lang w:val="en-US"/>
        </w:rPr>
      </w:pPr>
      <w:r w:rsidRPr="007E7724">
        <w:rPr>
          <w:rFonts w:asciiTheme="majorHAnsi" w:hAnsiTheme="majorHAnsi" w:cstheme="majorHAnsi"/>
          <w:i/>
          <w:iCs/>
          <w:lang w:val="en-US"/>
        </w:rPr>
        <w:t xml:space="preserve">May a pair of scissors or a saw be included in a </w:t>
      </w:r>
      <w:proofErr w:type="gramStart"/>
      <w:r w:rsidRPr="007E7724">
        <w:rPr>
          <w:rFonts w:asciiTheme="majorHAnsi" w:hAnsiTheme="majorHAnsi" w:cstheme="majorHAnsi"/>
          <w:i/>
          <w:iCs/>
          <w:lang w:val="en-US"/>
        </w:rPr>
        <w:t>pocket knife</w:t>
      </w:r>
      <w:proofErr w:type="gramEnd"/>
      <w:r w:rsidRPr="007E7724">
        <w:rPr>
          <w:rFonts w:asciiTheme="majorHAnsi" w:hAnsiTheme="majorHAnsi" w:cstheme="majorHAnsi"/>
          <w:i/>
          <w:iCs/>
          <w:lang w:val="en-US"/>
        </w:rPr>
        <w:t xml:space="preserve"> with a blade of max. 6cm? If so, is the size of the pair of scissors or the length of the saw of relevance?</w:t>
      </w:r>
    </w:p>
    <w:p w14:paraId="4C7CA311" w14:textId="59FE483A" w:rsidR="007D59EB" w:rsidRDefault="00085CFC" w:rsidP="007D59EB">
      <w:pPr>
        <w:pStyle w:val="Text00cm"/>
        <w:ind w:left="567"/>
        <w:jc w:val="both"/>
        <w:rPr>
          <w:rFonts w:asciiTheme="majorHAnsi" w:hAnsiTheme="majorHAnsi" w:cstheme="majorHAnsi"/>
          <w:lang w:val="en-US"/>
        </w:rPr>
      </w:pPr>
      <w:r w:rsidRPr="00D718ED">
        <w:rPr>
          <w:rFonts w:asciiTheme="majorHAnsi" w:hAnsiTheme="majorHAnsi" w:cstheme="majorHAnsi"/>
          <w:lang w:val="en-US"/>
        </w:rPr>
        <w:t xml:space="preserve">The CATSA </w:t>
      </w:r>
      <w:r w:rsidR="00D25F04" w:rsidRPr="00D718ED">
        <w:rPr>
          <w:rFonts w:asciiTheme="majorHAnsi" w:hAnsiTheme="majorHAnsi" w:cstheme="majorHAnsi"/>
          <w:lang w:val="en-US"/>
        </w:rPr>
        <w:t>Prohibited Items List prohibits</w:t>
      </w:r>
      <w:r w:rsidRPr="00D718ED">
        <w:rPr>
          <w:rFonts w:asciiTheme="majorHAnsi" w:hAnsiTheme="majorHAnsi" w:cstheme="majorHAnsi"/>
          <w:lang w:val="en-US"/>
        </w:rPr>
        <w:t xml:space="preserve"> </w:t>
      </w:r>
      <w:r w:rsidR="00FA729E" w:rsidRPr="00D718ED">
        <w:rPr>
          <w:rFonts w:asciiTheme="majorHAnsi" w:hAnsiTheme="majorHAnsi" w:cstheme="majorHAnsi"/>
          <w:lang w:val="en-US"/>
        </w:rPr>
        <w:t>“[w]</w:t>
      </w:r>
      <w:proofErr w:type="spellStart"/>
      <w:r w:rsidR="00FA729E" w:rsidRPr="00D718ED">
        <w:rPr>
          <w:rFonts w:asciiTheme="majorHAnsi" w:hAnsiTheme="majorHAnsi" w:cstheme="majorHAnsi"/>
          <w:lang w:val="en-US"/>
        </w:rPr>
        <w:t>ork</w:t>
      </w:r>
      <w:proofErr w:type="spellEnd"/>
      <w:r w:rsidR="00FA729E" w:rsidRPr="00D718ED">
        <w:rPr>
          <w:rFonts w:asciiTheme="majorHAnsi" w:hAnsiTheme="majorHAnsi" w:cstheme="majorHAnsi"/>
          <w:lang w:val="en-US"/>
        </w:rPr>
        <w:t xml:space="preserve"> tools that could be used to either cause serious injury or threaten the safety of aircraft”, and this includes </w:t>
      </w:r>
      <w:r w:rsidR="00E021CE" w:rsidRPr="00D718ED">
        <w:rPr>
          <w:rFonts w:asciiTheme="majorHAnsi" w:hAnsiTheme="majorHAnsi" w:cstheme="majorHAnsi"/>
          <w:lang w:val="en-US"/>
        </w:rPr>
        <w:t>saws</w:t>
      </w:r>
      <w:r w:rsidR="00444295" w:rsidRPr="00D718ED">
        <w:rPr>
          <w:rFonts w:asciiTheme="majorHAnsi" w:hAnsiTheme="majorHAnsi" w:cstheme="majorHAnsi"/>
          <w:lang w:val="en-US"/>
        </w:rPr>
        <w:t xml:space="preserve"> </w:t>
      </w:r>
      <w:r w:rsidRPr="00D718ED">
        <w:rPr>
          <w:rFonts w:asciiTheme="majorHAnsi" w:hAnsiTheme="majorHAnsi" w:cstheme="majorHAnsi"/>
          <w:lang w:val="en-US"/>
        </w:rPr>
        <w:t>(regardless of length)</w:t>
      </w:r>
      <w:r w:rsidR="00864147" w:rsidRPr="00D718ED">
        <w:rPr>
          <w:rFonts w:asciiTheme="majorHAnsi" w:hAnsiTheme="majorHAnsi" w:cstheme="majorHAnsi"/>
          <w:lang w:val="en-US"/>
        </w:rPr>
        <w:t xml:space="preserve"> in carry-on baggage for all flights.</w:t>
      </w:r>
      <w:r w:rsidR="00CA5F3C" w:rsidRPr="002A1A3D">
        <w:rPr>
          <w:lang w:val="en-US"/>
        </w:rPr>
        <w:t xml:space="preserve"> </w:t>
      </w:r>
      <w:r w:rsidR="00BE54B8" w:rsidRPr="002A1A3D">
        <w:rPr>
          <w:lang w:val="en-US"/>
        </w:rPr>
        <w:t>A</w:t>
      </w:r>
      <w:r w:rsidR="00CA5F3C" w:rsidRPr="00D718ED">
        <w:rPr>
          <w:rFonts w:asciiTheme="majorHAnsi" w:hAnsiTheme="majorHAnsi" w:cstheme="majorHAnsi"/>
          <w:lang w:val="en-US"/>
        </w:rPr>
        <w:t xml:space="preserve">n argument can be made that a small saw in a Swiss Army Knife </w:t>
      </w:r>
      <w:r w:rsidR="00464C8C" w:rsidRPr="00D718ED">
        <w:rPr>
          <w:rFonts w:asciiTheme="majorHAnsi" w:hAnsiTheme="majorHAnsi" w:cstheme="majorHAnsi"/>
          <w:lang w:val="en-US"/>
        </w:rPr>
        <w:t>might</w:t>
      </w:r>
      <w:r w:rsidR="00CA5F3C" w:rsidRPr="00D718ED">
        <w:rPr>
          <w:rFonts w:asciiTheme="majorHAnsi" w:hAnsiTheme="majorHAnsi" w:cstheme="majorHAnsi"/>
          <w:lang w:val="en-US"/>
        </w:rPr>
        <w:t xml:space="preserve"> not </w:t>
      </w:r>
      <w:r w:rsidR="00175F9A" w:rsidRPr="00D718ED">
        <w:rPr>
          <w:rFonts w:asciiTheme="majorHAnsi" w:hAnsiTheme="majorHAnsi" w:cstheme="majorHAnsi"/>
          <w:lang w:val="en-US"/>
        </w:rPr>
        <w:t xml:space="preserve">in practice </w:t>
      </w:r>
      <w:r w:rsidR="00CA5F3C" w:rsidRPr="00D718ED">
        <w:rPr>
          <w:rFonts w:asciiTheme="majorHAnsi" w:hAnsiTheme="majorHAnsi" w:cstheme="majorHAnsi"/>
          <w:lang w:val="en-US"/>
        </w:rPr>
        <w:t xml:space="preserve">be </w:t>
      </w:r>
      <w:r w:rsidR="00464C8C" w:rsidRPr="00D718ED">
        <w:rPr>
          <w:rFonts w:asciiTheme="majorHAnsi" w:hAnsiTheme="majorHAnsi" w:cstheme="majorHAnsi"/>
          <w:lang w:val="en-US"/>
        </w:rPr>
        <w:t>prohibited by CATSA</w:t>
      </w:r>
      <w:r w:rsidR="00BE54B8" w:rsidRPr="00D718ED">
        <w:rPr>
          <w:rFonts w:asciiTheme="majorHAnsi" w:hAnsiTheme="majorHAnsi" w:cstheme="majorHAnsi"/>
          <w:lang w:val="en-US"/>
        </w:rPr>
        <w:t xml:space="preserve">, </w:t>
      </w:r>
      <w:r w:rsidR="00CA5F3C" w:rsidRPr="00D718ED">
        <w:rPr>
          <w:rFonts w:asciiTheme="majorHAnsi" w:hAnsiTheme="majorHAnsi" w:cstheme="majorHAnsi"/>
          <w:lang w:val="en-US"/>
        </w:rPr>
        <w:t>given the CATSA specifically permits Swiss Army Knives in carry-on baggage</w:t>
      </w:r>
      <w:r w:rsidR="00BE54B8" w:rsidRPr="00D718ED">
        <w:rPr>
          <w:rFonts w:asciiTheme="majorHAnsi" w:hAnsiTheme="majorHAnsi" w:cstheme="majorHAnsi"/>
          <w:lang w:val="en-US"/>
        </w:rPr>
        <w:t xml:space="preserve">. </w:t>
      </w:r>
      <w:r w:rsidR="00AC08C8" w:rsidRPr="00D718ED">
        <w:rPr>
          <w:rFonts w:asciiTheme="majorHAnsi" w:hAnsiTheme="majorHAnsi" w:cstheme="majorHAnsi"/>
          <w:lang w:val="en-US"/>
        </w:rPr>
        <w:t>See here:</w:t>
      </w:r>
      <w:r w:rsidR="00AC08C8" w:rsidRPr="002A1A3D">
        <w:rPr>
          <w:lang w:val="en-US"/>
        </w:rPr>
        <w:t xml:space="preserve"> </w:t>
      </w:r>
      <w:hyperlink r:id="rId22" w:history="1">
        <w:r w:rsidR="00AC08C8" w:rsidRPr="007E7724">
          <w:rPr>
            <w:color w:val="0070C0"/>
            <w:lang w:val="en-US"/>
          </w:rPr>
          <w:t>https://www.catsa-acsta.gc.ca/en/what-can-bring/item/jackknife-eg-swiss-army-knife</w:t>
        </w:r>
      </w:hyperlink>
      <w:r w:rsidR="00AC08C8" w:rsidRPr="00D718ED">
        <w:rPr>
          <w:rFonts w:asciiTheme="majorHAnsi" w:hAnsiTheme="majorHAnsi" w:cstheme="majorHAnsi"/>
          <w:lang w:val="en-US"/>
        </w:rPr>
        <w:t xml:space="preserve">. </w:t>
      </w:r>
      <w:r w:rsidR="003F2FB7" w:rsidRPr="00D718ED">
        <w:rPr>
          <w:rFonts w:asciiTheme="majorHAnsi" w:hAnsiTheme="majorHAnsi" w:cstheme="majorHAnsi"/>
          <w:lang w:val="en-US"/>
        </w:rPr>
        <w:t>However, this is merely an argument</w:t>
      </w:r>
      <w:r w:rsidR="00FE0006" w:rsidRPr="00D718ED">
        <w:rPr>
          <w:rFonts w:asciiTheme="majorHAnsi" w:hAnsiTheme="majorHAnsi" w:cstheme="majorHAnsi"/>
          <w:lang w:val="en-US"/>
        </w:rPr>
        <w:t xml:space="preserve">, and </w:t>
      </w:r>
      <w:r w:rsidR="00CA5F3C" w:rsidRPr="00D718ED">
        <w:rPr>
          <w:rFonts w:asciiTheme="majorHAnsi" w:hAnsiTheme="majorHAnsi" w:cstheme="majorHAnsi"/>
          <w:lang w:val="en-US"/>
        </w:rPr>
        <w:t>the final decision rests with the screening officer.</w:t>
      </w:r>
      <w:r w:rsidR="00FE0006" w:rsidRPr="00D718ED">
        <w:rPr>
          <w:rFonts w:asciiTheme="majorHAnsi" w:hAnsiTheme="majorHAnsi" w:cstheme="majorHAnsi"/>
          <w:lang w:val="en-US"/>
        </w:rPr>
        <w:t xml:space="preserve"> Furthermore, even if this argument were correct</w:t>
      </w:r>
      <w:r w:rsidR="00BE54B8" w:rsidRPr="00D718ED">
        <w:rPr>
          <w:rFonts w:asciiTheme="majorHAnsi" w:hAnsiTheme="majorHAnsi" w:cstheme="majorHAnsi"/>
          <w:lang w:val="en-US"/>
        </w:rPr>
        <w:t xml:space="preserve">, we reiterate that </w:t>
      </w:r>
      <w:r w:rsidR="000035BA" w:rsidRPr="00D718ED">
        <w:rPr>
          <w:rFonts w:asciiTheme="majorHAnsi" w:hAnsiTheme="majorHAnsi" w:cstheme="majorHAnsi"/>
          <w:lang w:val="en-US"/>
        </w:rPr>
        <w:t>k</w:t>
      </w:r>
      <w:r w:rsidR="00BE54B8" w:rsidRPr="00D718ED">
        <w:rPr>
          <w:rFonts w:asciiTheme="majorHAnsi" w:hAnsiTheme="majorHAnsi" w:cstheme="majorHAnsi"/>
          <w:lang w:val="en-US"/>
        </w:rPr>
        <w:t>nives of any type or length are not permitted in carry-on</w:t>
      </w:r>
      <w:r w:rsidR="000035BA" w:rsidRPr="00D718ED">
        <w:rPr>
          <w:rFonts w:asciiTheme="majorHAnsi" w:hAnsiTheme="majorHAnsi" w:cstheme="majorHAnsi"/>
          <w:lang w:val="en-US"/>
        </w:rPr>
        <w:t xml:space="preserve"> baggage</w:t>
      </w:r>
      <w:r w:rsidR="00BE54B8" w:rsidRPr="00D718ED">
        <w:rPr>
          <w:rFonts w:asciiTheme="majorHAnsi" w:hAnsiTheme="majorHAnsi" w:cstheme="majorHAnsi"/>
          <w:lang w:val="en-US"/>
        </w:rPr>
        <w:t xml:space="preserve"> on flights to the U.S.</w:t>
      </w:r>
    </w:p>
    <w:p w14:paraId="43F021BD" w14:textId="77777777" w:rsidR="007D59EB" w:rsidRPr="00D718ED" w:rsidRDefault="007D59EB" w:rsidP="007D59EB">
      <w:pPr>
        <w:pStyle w:val="Text00cm"/>
        <w:ind w:left="567"/>
        <w:jc w:val="both"/>
        <w:rPr>
          <w:rFonts w:asciiTheme="majorHAnsi" w:hAnsiTheme="majorHAnsi" w:cstheme="majorHAnsi"/>
          <w:lang w:val="en-US"/>
        </w:rPr>
      </w:pPr>
    </w:p>
    <w:p w14:paraId="1FC4DB9A" w14:textId="77777777" w:rsidR="005A2F40" w:rsidRPr="007E7724" w:rsidRDefault="00085CFC">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What is considered as a sharp object besides knives?</w:t>
      </w:r>
    </w:p>
    <w:p w14:paraId="1FC4DB9B" w14:textId="4C73D57E" w:rsidR="005A2F40" w:rsidRDefault="00085CFC">
      <w:pPr>
        <w:pStyle w:val="Text00cm"/>
        <w:ind w:left="567"/>
        <w:jc w:val="both"/>
        <w:rPr>
          <w:rFonts w:asciiTheme="majorHAnsi" w:hAnsiTheme="majorHAnsi" w:cstheme="majorHAnsi"/>
          <w:lang w:val="en-US"/>
        </w:rPr>
      </w:pPr>
      <w:r>
        <w:rPr>
          <w:rFonts w:asciiTheme="majorHAnsi" w:hAnsiTheme="majorHAnsi" w:cstheme="majorHAnsi"/>
          <w:lang w:val="en-US"/>
        </w:rPr>
        <w:t xml:space="preserve">Please refer to </w:t>
      </w:r>
      <w:r w:rsidRPr="00D718ED">
        <w:rPr>
          <w:rFonts w:asciiTheme="majorHAnsi" w:hAnsiTheme="majorHAnsi" w:cstheme="majorHAnsi"/>
          <w:lang w:val="en-US"/>
        </w:rPr>
        <w:t>section 2.</w:t>
      </w:r>
      <w:r w:rsidR="00AC08C8" w:rsidRPr="00D718ED">
        <w:rPr>
          <w:rFonts w:asciiTheme="majorHAnsi" w:hAnsiTheme="majorHAnsi" w:cstheme="majorHAnsi"/>
          <w:lang w:val="en-US"/>
        </w:rPr>
        <w:t>2</w:t>
      </w:r>
      <w:r w:rsidRPr="00D718ED">
        <w:rPr>
          <w:rFonts w:asciiTheme="majorHAnsi" w:hAnsiTheme="majorHAnsi" w:cstheme="majorHAnsi"/>
          <w:lang w:val="en-US"/>
        </w:rPr>
        <w:t xml:space="preserve"> above and to </w:t>
      </w:r>
      <w:r w:rsidR="003347E3" w:rsidRPr="00D718ED">
        <w:rPr>
          <w:rFonts w:asciiTheme="majorHAnsi" w:hAnsiTheme="majorHAnsi" w:cstheme="majorHAnsi"/>
          <w:lang w:val="en-US"/>
        </w:rPr>
        <w:t>CATSA Prohibited Items List</w:t>
      </w:r>
      <w:r w:rsidRPr="00D718ED">
        <w:rPr>
          <w:rFonts w:asciiTheme="majorHAnsi" w:hAnsiTheme="majorHAnsi" w:cstheme="majorHAnsi"/>
          <w:lang w:val="en-US"/>
        </w:rPr>
        <w:t xml:space="preserve">: </w:t>
      </w:r>
      <w:hyperlink r:id="rId23" w:history="1">
        <w:r w:rsidRPr="00D718ED">
          <w:rPr>
            <w:color w:val="0070C0"/>
            <w:u w:val="single"/>
            <w:lang w:val="en-US"/>
          </w:rPr>
          <w:t>https://www.catsa-acsta.gc.ca/en/sharp-objects</w:t>
        </w:r>
      </w:hyperlink>
      <w:r>
        <w:rPr>
          <w:rFonts w:asciiTheme="majorHAnsi" w:hAnsiTheme="majorHAnsi" w:cstheme="majorHAnsi"/>
          <w:lang w:val="en-US"/>
        </w:rPr>
        <w:t>. Below is a list of items specified on the CATSA’s website, some of which are permitted in carry-on baggage, others in checked baggage only, and others considered illegal in Canada:</w:t>
      </w:r>
    </w:p>
    <w:p w14:paraId="1FC4DB9C"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Arrows used in crossbows: May be permitted in checked bags if approved by air carrier.</w:t>
      </w:r>
    </w:p>
    <w:p w14:paraId="1FC4DB9D"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Axes: This item is permitted in checked baggage only.</w:t>
      </w:r>
    </w:p>
    <w:p w14:paraId="1FC4DB9E"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Bladed or spiked finger rings: Please note that this is an illegal item under the </w:t>
      </w:r>
      <w:r w:rsidRPr="001E6BD0">
        <w:rPr>
          <w:rFonts w:asciiTheme="majorHAnsi" w:hAnsiTheme="majorHAnsi" w:cstheme="majorHAnsi"/>
          <w:lang w:val="en-US"/>
        </w:rPr>
        <w:t>Criminal Code</w:t>
      </w:r>
      <w:r>
        <w:rPr>
          <w:rFonts w:asciiTheme="majorHAnsi" w:hAnsiTheme="majorHAnsi" w:cstheme="majorHAnsi"/>
          <w:lang w:val="en-US"/>
        </w:rPr>
        <w:t xml:space="preserve"> of Canada; if it is presented at a pre-board screening checkpoint, protocol requires us to notify the police. This could lead to charges and prosecution to the item’s holder.</w:t>
      </w:r>
    </w:p>
    <w:p w14:paraId="1FC4DB9F"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Blender blades with a blade 6 cm or less are permitted when flying within Canada or to an international (non-U.S.) destination. Knives of any type or length are not permitted in your carry-on on flights to the U.S.</w:t>
      </w:r>
    </w:p>
    <w:p w14:paraId="1FC4DBA0"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Bows and arrows must be for sporting use and are not permitted in carry-on baggage under any circumstances. They may be transported in checked baggage </w:t>
      </w:r>
      <w:proofErr w:type="gramStart"/>
      <w:r>
        <w:rPr>
          <w:rFonts w:asciiTheme="majorHAnsi" w:hAnsiTheme="majorHAnsi" w:cstheme="majorHAnsi"/>
          <w:lang w:val="en-US"/>
        </w:rPr>
        <w:t>as long as</w:t>
      </w:r>
      <w:proofErr w:type="gramEnd"/>
      <w:r>
        <w:rPr>
          <w:rFonts w:asciiTheme="majorHAnsi" w:hAnsiTheme="majorHAnsi" w:cstheme="majorHAnsi"/>
          <w:lang w:val="en-US"/>
        </w:rPr>
        <w:t xml:space="preserve"> all sharp objects are securely wrapped to prevent Screening Officers and baggage handlers from injury.</w:t>
      </w:r>
    </w:p>
    <w:p w14:paraId="1FC4DBA1"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Box cutters: This item is permitted in checked baggage only.</w:t>
      </w:r>
    </w:p>
    <w:p w14:paraId="1FC4DBA2"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Camping axes: This item is permitted in checked baggage only.</w:t>
      </w:r>
    </w:p>
    <w:p w14:paraId="1FC4DBA3" w14:textId="479C354C"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Concealed knives of any length: </w:t>
      </w:r>
      <w:r w:rsidR="000E1C46" w:rsidRPr="000E1C46">
        <w:rPr>
          <w:rFonts w:asciiTheme="majorHAnsi" w:hAnsiTheme="majorHAnsi" w:cstheme="majorHAnsi"/>
          <w:lang w:val="en-US"/>
        </w:rPr>
        <w:t>Please note that these are illegal items under the Criminal Code of Canada; if they are presented at a pre-board screening checkpoint, protocol requires us to notify the police. This could lead to charges and prosecution to the item’s holder.</w:t>
      </w:r>
      <w:r w:rsidR="000E1C46" w:rsidRPr="000E1C46" w:rsidDel="000E1C46">
        <w:rPr>
          <w:rFonts w:asciiTheme="majorHAnsi" w:hAnsiTheme="majorHAnsi" w:cstheme="majorHAnsi"/>
          <w:lang w:val="en-US"/>
        </w:rPr>
        <w:t xml:space="preserve"> </w:t>
      </w:r>
    </w:p>
    <w:p w14:paraId="1FC4DBA4" w14:textId="276BCFE9"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lastRenderedPageBreak/>
        <w:t xml:space="preserve">Comb knives: </w:t>
      </w:r>
      <w:r w:rsidR="004F14E1" w:rsidRPr="004F14E1">
        <w:rPr>
          <w:rFonts w:asciiTheme="majorHAnsi" w:hAnsiTheme="majorHAnsi" w:cstheme="majorHAnsi"/>
          <w:lang w:val="en-US"/>
        </w:rPr>
        <w:t>Please note that this is an illegal item under the Criminal Code of Canada; if it is presented at a pre-board screening checkpoint, protocol requires us to notify the police. This could lead to charges and prosecution to the item’s holder.</w:t>
      </w:r>
      <w:r w:rsidR="004F14E1" w:rsidRPr="004F14E1" w:rsidDel="004F14E1">
        <w:rPr>
          <w:rFonts w:asciiTheme="majorHAnsi" w:hAnsiTheme="majorHAnsi" w:cstheme="majorHAnsi"/>
          <w:lang w:val="en-US"/>
        </w:rPr>
        <w:t xml:space="preserve"> </w:t>
      </w:r>
    </w:p>
    <w:p w14:paraId="1FC4DBA5"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Cigar cutters without removable blades: If the blade is removable, the cutter is only allowed in checked baggage.</w:t>
      </w:r>
    </w:p>
    <w:p w14:paraId="1FC4DBA6" w14:textId="6E13DDB5" w:rsidR="005A2F40" w:rsidRDefault="00D06347">
      <w:pPr>
        <w:pStyle w:val="Text00cm"/>
        <w:numPr>
          <w:ilvl w:val="0"/>
          <w:numId w:val="38"/>
        </w:numPr>
        <w:ind w:left="851" w:hanging="284"/>
        <w:jc w:val="both"/>
        <w:rPr>
          <w:rFonts w:asciiTheme="majorHAnsi" w:hAnsiTheme="majorHAnsi" w:cstheme="majorHAnsi"/>
          <w:lang w:val="en-US"/>
        </w:rPr>
      </w:pPr>
      <w:r w:rsidRPr="00D06347">
        <w:rPr>
          <w:rFonts w:asciiTheme="majorHAnsi" w:hAnsiTheme="majorHAnsi" w:cstheme="majorHAnsi"/>
          <w:lang w:val="en-US"/>
        </w:rPr>
        <w:t>Ceremonial knives and swords (e.g. a kirpan) with a blade 6 cm or less are permitted when flying within Canada or to an international (non-U.S.) destination. Knives of any type or length are not permitted in your carry-on on flights to the U.S.</w:t>
      </w:r>
    </w:p>
    <w:p w14:paraId="1FC4DBA7" w14:textId="0B2D4E36"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Corkscrews (with attached knife): </w:t>
      </w:r>
      <w:r w:rsidR="00E10900" w:rsidRPr="002A1A3D">
        <w:rPr>
          <w:rFonts w:asciiTheme="majorHAnsi" w:hAnsiTheme="majorHAnsi" w:cstheme="majorHAnsi"/>
          <w:lang w:val="en-US"/>
        </w:rPr>
        <w:t>A corkscrew with a blade 6 cm or less is permitted when flying within Canada or to an international (non-U.S.) destination. Knives of any type or length are not permitted in your carry-on on flights to the U.S.</w:t>
      </w:r>
      <w:r w:rsidR="00E10900" w:rsidRPr="00E10900" w:rsidDel="00E10900">
        <w:rPr>
          <w:rFonts w:asciiTheme="majorHAnsi" w:hAnsiTheme="majorHAnsi" w:cstheme="majorHAnsi"/>
          <w:lang w:val="en-US"/>
        </w:rPr>
        <w:t xml:space="preserve"> </w:t>
      </w:r>
    </w:p>
    <w:p w14:paraId="1FC4DBA8" w14:textId="641E1EFE"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Cuticle cutters:</w:t>
      </w:r>
      <w:r w:rsidR="00E10900">
        <w:rPr>
          <w:rFonts w:asciiTheme="majorHAnsi" w:hAnsiTheme="majorHAnsi" w:cstheme="majorHAnsi"/>
          <w:lang w:val="en-US"/>
        </w:rPr>
        <w:t xml:space="preserve"> </w:t>
      </w:r>
      <w:r>
        <w:rPr>
          <w:rFonts w:asciiTheme="majorHAnsi" w:hAnsiTheme="majorHAnsi" w:cstheme="majorHAnsi"/>
          <w:lang w:val="en-US"/>
        </w:rPr>
        <w:t xml:space="preserve"> </w:t>
      </w:r>
      <w:r w:rsidR="00754A30" w:rsidRPr="00754A30">
        <w:rPr>
          <w:rFonts w:asciiTheme="majorHAnsi" w:hAnsiTheme="majorHAnsi" w:cstheme="majorHAnsi"/>
          <w:lang w:val="en-US"/>
        </w:rPr>
        <w:t>If in pointed-tipped scissor form, only cuticle cutters with blades measuring 6 cm (2.4 inches) or less, measured from the joint - or fulcrum - to the tip are permitted in carry-on.</w:t>
      </w:r>
      <w:r w:rsidR="00754A30" w:rsidRPr="00754A30" w:rsidDel="00754A30">
        <w:rPr>
          <w:rFonts w:asciiTheme="majorHAnsi" w:hAnsiTheme="majorHAnsi" w:cstheme="majorHAnsi"/>
          <w:lang w:val="en-US"/>
        </w:rPr>
        <w:t xml:space="preserve"> </w:t>
      </w:r>
    </w:p>
    <w:p w14:paraId="1FC4DBA9" w14:textId="7297EB02"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Darts used in crossbows: </w:t>
      </w:r>
      <w:r w:rsidR="00AC7BE5" w:rsidRPr="002A1A3D">
        <w:rPr>
          <w:rFonts w:asciiTheme="majorHAnsi" w:hAnsiTheme="majorHAnsi" w:cstheme="majorHAnsi"/>
          <w:lang w:val="en-US"/>
        </w:rPr>
        <w:t>This item is permitted in checked baggage only.</w:t>
      </w:r>
      <w:r w:rsidR="00AC7BE5" w:rsidRPr="00AC7BE5" w:rsidDel="00AC7BE5">
        <w:rPr>
          <w:rFonts w:asciiTheme="majorHAnsi" w:hAnsiTheme="majorHAnsi" w:cstheme="majorHAnsi"/>
          <w:lang w:val="en-US"/>
        </w:rPr>
        <w:t xml:space="preserve"> </w:t>
      </w:r>
    </w:p>
    <w:p w14:paraId="1FC4DBAA" w14:textId="491FABC7" w:rsidR="005A2F40" w:rsidRDefault="00A77B33">
      <w:pPr>
        <w:pStyle w:val="Text00cm"/>
        <w:numPr>
          <w:ilvl w:val="0"/>
          <w:numId w:val="38"/>
        </w:numPr>
        <w:ind w:left="851" w:hanging="284"/>
        <w:jc w:val="both"/>
        <w:rPr>
          <w:rFonts w:asciiTheme="majorHAnsi" w:hAnsiTheme="majorHAnsi" w:cstheme="majorHAnsi"/>
          <w:lang w:val="en-US"/>
        </w:rPr>
      </w:pPr>
      <w:r w:rsidRPr="00A77B33">
        <w:rPr>
          <w:rFonts w:asciiTheme="majorHAnsi" w:hAnsiTheme="majorHAnsi" w:cstheme="majorHAnsi"/>
          <w:lang w:val="en-US"/>
        </w:rPr>
        <w:t xml:space="preserve">Fishing hooks that measure more than 6cm should always be packed in your checked baggage. </w:t>
      </w:r>
    </w:p>
    <w:p w14:paraId="1FC4DBAB"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Hatchets: This item is permitted in checked baggage only.</w:t>
      </w:r>
    </w:p>
    <w:p w14:paraId="1FC4DBAC" w14:textId="5F0DDB77" w:rsidR="005A2F40" w:rsidRDefault="00895593">
      <w:pPr>
        <w:pStyle w:val="Text00cm"/>
        <w:numPr>
          <w:ilvl w:val="0"/>
          <w:numId w:val="38"/>
        </w:numPr>
        <w:ind w:left="851" w:hanging="284"/>
        <w:jc w:val="both"/>
        <w:rPr>
          <w:rFonts w:asciiTheme="majorHAnsi" w:hAnsiTheme="majorHAnsi" w:cstheme="majorHAnsi"/>
          <w:lang w:val="en-US"/>
        </w:rPr>
      </w:pPr>
      <w:r w:rsidRPr="00895593">
        <w:rPr>
          <w:rFonts w:asciiTheme="majorHAnsi" w:hAnsiTheme="majorHAnsi" w:cstheme="majorHAnsi"/>
          <w:lang w:val="en-US"/>
        </w:rPr>
        <w:t xml:space="preserve">Hunting equipment, including knives, hunting rifles and bows and arrows for sporting use, is not permitted in carry-on baggage under any circumstances, but may be transported in checked baggage </w:t>
      </w:r>
      <w:proofErr w:type="gramStart"/>
      <w:r w:rsidRPr="00895593">
        <w:rPr>
          <w:rFonts w:asciiTheme="majorHAnsi" w:hAnsiTheme="majorHAnsi" w:cstheme="majorHAnsi"/>
          <w:lang w:val="en-US"/>
        </w:rPr>
        <w:t>as long as</w:t>
      </w:r>
      <w:proofErr w:type="gramEnd"/>
      <w:r w:rsidRPr="00895593">
        <w:rPr>
          <w:rFonts w:asciiTheme="majorHAnsi" w:hAnsiTheme="majorHAnsi" w:cstheme="majorHAnsi"/>
          <w:lang w:val="en-US"/>
        </w:rPr>
        <w:t xml:space="preserve"> all sharp objects are securely wrapped to prevent Screening Officers and baggage handlers from injury and guns are unloaded and securely locked and have been declared at the air carrier check-in counter.</w:t>
      </w:r>
    </w:p>
    <w:p w14:paraId="1FC4DBAD" w14:textId="31A94CD5" w:rsidR="005A2F40" w:rsidRDefault="00D97F52">
      <w:pPr>
        <w:pStyle w:val="Text00cm"/>
        <w:numPr>
          <w:ilvl w:val="0"/>
          <w:numId w:val="38"/>
        </w:numPr>
        <w:ind w:left="851" w:hanging="284"/>
        <w:jc w:val="both"/>
        <w:rPr>
          <w:rFonts w:asciiTheme="majorHAnsi" w:hAnsiTheme="majorHAnsi" w:cstheme="majorHAnsi"/>
          <w:lang w:val="en-US"/>
        </w:rPr>
      </w:pPr>
      <w:r w:rsidRPr="00D97F52">
        <w:rPr>
          <w:rFonts w:asciiTheme="majorHAnsi" w:hAnsiTheme="majorHAnsi" w:cstheme="majorHAnsi"/>
          <w:lang w:val="en-US"/>
        </w:rPr>
        <w:t>A hunting knife with a blade 6 cm or less is permitted when flying within Canada or to an international (non-U.S.) destination. Knives of any type or length are not permitted in your carry-on on flights to the U.S.</w:t>
      </w:r>
    </w:p>
    <w:p w14:paraId="1FC4DBAE" w14:textId="46F550BC" w:rsidR="005A2F40" w:rsidRDefault="00A35EC2">
      <w:pPr>
        <w:pStyle w:val="Text00cm"/>
        <w:numPr>
          <w:ilvl w:val="0"/>
          <w:numId w:val="38"/>
        </w:numPr>
        <w:ind w:left="851" w:hanging="284"/>
        <w:jc w:val="both"/>
        <w:rPr>
          <w:rFonts w:asciiTheme="majorHAnsi" w:hAnsiTheme="majorHAnsi" w:cstheme="majorHAnsi"/>
          <w:lang w:val="en-US"/>
        </w:rPr>
      </w:pPr>
      <w:r w:rsidRPr="002A1A3D">
        <w:rPr>
          <w:rFonts w:asciiTheme="majorHAnsi" w:hAnsiTheme="majorHAnsi" w:cstheme="majorHAnsi"/>
          <w:lang w:val="en-US"/>
        </w:rPr>
        <w:t>Ice picks: This item is permitted in checked baggage only.</w:t>
      </w:r>
    </w:p>
    <w:p w14:paraId="1FC4DBAF" w14:textId="4C270F78" w:rsidR="005A2F40" w:rsidRDefault="00997359">
      <w:pPr>
        <w:pStyle w:val="Text00cm"/>
        <w:numPr>
          <w:ilvl w:val="0"/>
          <w:numId w:val="38"/>
        </w:numPr>
        <w:ind w:left="851" w:hanging="284"/>
        <w:jc w:val="both"/>
        <w:rPr>
          <w:rFonts w:asciiTheme="majorHAnsi" w:hAnsiTheme="majorHAnsi" w:cstheme="majorHAnsi"/>
          <w:lang w:val="en-US"/>
        </w:rPr>
      </w:pPr>
      <w:r w:rsidRPr="00997359">
        <w:rPr>
          <w:rFonts w:asciiTheme="majorHAnsi" w:hAnsiTheme="majorHAnsi" w:cstheme="majorHAnsi"/>
          <w:lang w:val="en-US"/>
        </w:rPr>
        <w:t xml:space="preserve">A jackknife with a blade 6 cm or less is permitted when flying within Canada or to an international (non-U.S.) destination. Knives of any type or length are not permitted in your carry-on on flights to the U.S. </w:t>
      </w:r>
    </w:p>
    <w:p w14:paraId="1FC4DBB0" w14:textId="118939E6" w:rsidR="005A2F40" w:rsidRDefault="00365131">
      <w:pPr>
        <w:pStyle w:val="Text00cm"/>
        <w:numPr>
          <w:ilvl w:val="0"/>
          <w:numId w:val="38"/>
        </w:numPr>
        <w:ind w:left="851" w:hanging="284"/>
        <w:jc w:val="both"/>
        <w:rPr>
          <w:rFonts w:asciiTheme="majorHAnsi" w:hAnsiTheme="majorHAnsi" w:cstheme="majorHAnsi"/>
          <w:lang w:val="en-US"/>
        </w:rPr>
      </w:pPr>
      <w:r w:rsidRPr="002A1A3D">
        <w:rPr>
          <w:rFonts w:asciiTheme="majorHAnsi" w:hAnsiTheme="majorHAnsi" w:cstheme="majorHAnsi"/>
          <w:lang w:val="en-US"/>
        </w:rPr>
        <w:t>Knitting needles and crochet hooks of any size and made from any type of material (e.g. plastic, aluminum, bamboo) are permitted in carry-on or checked baggage.</w:t>
      </w:r>
    </w:p>
    <w:p w14:paraId="1FC4DBB1"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Knives: A knife with a blade 6 cm or less is permitted when flying within Canada or to an international (non-U.S.) destination. Knives of any type or length are not permitted in your carry-on on flights to the U.S.</w:t>
      </w:r>
    </w:p>
    <w:p w14:paraId="1FC4DBB2" w14:textId="587EF516"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Knives with a blade over 6 cm: </w:t>
      </w:r>
      <w:r w:rsidR="00696CB1" w:rsidRPr="00696CB1">
        <w:rPr>
          <w:rFonts w:asciiTheme="majorHAnsi" w:hAnsiTheme="majorHAnsi" w:cstheme="majorHAnsi"/>
          <w:lang w:val="en-US"/>
        </w:rPr>
        <w:t>A knife with a blade over 6 cm must be placed in checked baggage and are permitted when flying within Canada or to an international (non-U.S.) destination. Knives of any type or length are not permitted in your carry-on on flights to the U.S.</w:t>
      </w:r>
    </w:p>
    <w:p w14:paraId="1FC4DBB3" w14:textId="77777777" w:rsidR="005A2F40" w:rsidRDefault="00085CFC">
      <w:pPr>
        <w:pStyle w:val="Text00cm"/>
        <w:numPr>
          <w:ilvl w:val="0"/>
          <w:numId w:val="38"/>
        </w:numPr>
        <w:ind w:left="851" w:hanging="284"/>
        <w:jc w:val="both"/>
        <w:rPr>
          <w:rFonts w:asciiTheme="majorHAnsi" w:hAnsiTheme="majorHAnsi" w:cstheme="majorHAnsi"/>
          <w:lang w:val="en-US"/>
        </w:rPr>
      </w:pPr>
      <w:proofErr w:type="spellStart"/>
      <w:r>
        <w:rPr>
          <w:rFonts w:asciiTheme="majorHAnsi" w:hAnsiTheme="majorHAnsi" w:cstheme="majorHAnsi"/>
          <w:lang w:val="en-US"/>
        </w:rPr>
        <w:t>Kubotan</w:t>
      </w:r>
      <w:proofErr w:type="spellEnd"/>
      <w:r>
        <w:rPr>
          <w:rFonts w:asciiTheme="majorHAnsi" w:hAnsiTheme="majorHAnsi" w:cstheme="majorHAnsi"/>
          <w:lang w:val="en-US"/>
        </w:rPr>
        <w:t>: This item is permitted in checked baggage only.</w:t>
      </w:r>
    </w:p>
    <w:p w14:paraId="1FC4DBB4" w14:textId="198D203D" w:rsidR="005A2F40" w:rsidRDefault="00D46DD7">
      <w:pPr>
        <w:pStyle w:val="Text00cm"/>
        <w:numPr>
          <w:ilvl w:val="0"/>
          <w:numId w:val="38"/>
        </w:numPr>
        <w:ind w:left="851" w:hanging="284"/>
        <w:jc w:val="both"/>
        <w:rPr>
          <w:rFonts w:asciiTheme="majorHAnsi" w:hAnsiTheme="majorHAnsi" w:cstheme="majorHAnsi"/>
          <w:lang w:val="en-US"/>
        </w:rPr>
      </w:pPr>
      <w:r w:rsidRPr="002A1A3D">
        <w:rPr>
          <w:rFonts w:asciiTheme="majorHAnsi" w:hAnsiTheme="majorHAnsi" w:cstheme="majorHAnsi"/>
          <w:lang w:val="en-US"/>
        </w:rPr>
        <w:t>Lawn darts measuring 6 cm (2.4 in.) or less, from the end of the barrel to the point, are permitted in carry-on. Darts with steel points that exceed this length must be placed in checked baggage.</w:t>
      </w:r>
    </w:p>
    <w:p w14:paraId="1FC4DBB5" w14:textId="5509E4BC"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Letter-opener: This item is permitted in </w:t>
      </w:r>
      <w:r w:rsidR="00C40AE3">
        <w:rPr>
          <w:rFonts w:asciiTheme="majorHAnsi" w:hAnsiTheme="majorHAnsi" w:cstheme="majorHAnsi"/>
          <w:lang w:val="en-US"/>
        </w:rPr>
        <w:t xml:space="preserve">carry-on baggage and </w:t>
      </w:r>
      <w:r>
        <w:rPr>
          <w:rFonts w:asciiTheme="majorHAnsi" w:hAnsiTheme="majorHAnsi" w:cstheme="majorHAnsi"/>
          <w:lang w:val="en-US"/>
        </w:rPr>
        <w:t>checked baggage.</w:t>
      </w:r>
    </w:p>
    <w:p w14:paraId="1FC4DBB6" w14:textId="29E3108A"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lastRenderedPageBreak/>
        <w:t xml:space="preserve">Morning stars: </w:t>
      </w:r>
      <w:r w:rsidR="00C45C1D" w:rsidRPr="00C45C1D">
        <w:rPr>
          <w:rFonts w:asciiTheme="majorHAnsi" w:hAnsiTheme="majorHAnsi" w:cstheme="majorHAnsi"/>
          <w:lang w:val="en-US"/>
        </w:rPr>
        <w:t>Please note that this is an illegal item under the Criminal Code of Canada; if it is presented at a pre-board screening checkpoint, protocol requires us to notify the police. This could lead to charges and prosecution to the item’s holder.</w:t>
      </w:r>
      <w:r w:rsidR="00C45C1D" w:rsidRPr="00C45C1D" w:rsidDel="00C45C1D">
        <w:rPr>
          <w:rFonts w:asciiTheme="majorHAnsi" w:hAnsiTheme="majorHAnsi" w:cstheme="majorHAnsi"/>
          <w:lang w:val="en-US"/>
        </w:rPr>
        <w:t xml:space="preserve"> </w:t>
      </w:r>
    </w:p>
    <w:p w14:paraId="1FC4DBB7" w14:textId="06FE3A74" w:rsidR="005A2F40" w:rsidRDefault="001C32A1">
      <w:pPr>
        <w:pStyle w:val="Text00cm"/>
        <w:numPr>
          <w:ilvl w:val="0"/>
          <w:numId w:val="38"/>
        </w:numPr>
        <w:ind w:left="851" w:hanging="284"/>
        <w:jc w:val="both"/>
        <w:rPr>
          <w:rFonts w:asciiTheme="majorHAnsi" w:hAnsiTheme="majorHAnsi" w:cstheme="majorHAnsi"/>
          <w:lang w:val="en-US"/>
        </w:rPr>
      </w:pPr>
      <w:r w:rsidRPr="001C32A1">
        <w:rPr>
          <w:rFonts w:asciiTheme="majorHAnsi" w:hAnsiTheme="majorHAnsi" w:cstheme="majorHAnsi"/>
          <w:lang w:val="en-US"/>
        </w:rPr>
        <w:t>Nail clippers with a blade 6 cm or less are permitted when flying within Canada or to an international (non-U.S.) destination. Knives of any type or length are not permitted in your carry-on on flights to the U.S.</w:t>
      </w:r>
    </w:p>
    <w:p w14:paraId="1FC4DBB8" w14:textId="62153015"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Prohibited knives: Any knife that has a blade that opens automatically by gravity, by centrifugal force, or by hand pressure applied to a button, spring or other device in or attached to the handle of the knife (butterfly knives, switchblades, etc.) is a prohibited item and is considered an illegal item under the </w:t>
      </w:r>
      <w:r w:rsidRPr="00094114">
        <w:rPr>
          <w:rFonts w:asciiTheme="majorHAnsi" w:hAnsiTheme="majorHAnsi" w:cstheme="majorHAnsi"/>
          <w:lang w:val="en-US"/>
        </w:rPr>
        <w:t>Criminal Code</w:t>
      </w:r>
      <w:r w:rsidR="00094114">
        <w:rPr>
          <w:rFonts w:asciiTheme="majorHAnsi" w:hAnsiTheme="majorHAnsi" w:cstheme="majorHAnsi"/>
          <w:lang w:val="en-US"/>
        </w:rPr>
        <w:t xml:space="preserve"> of Canada</w:t>
      </w:r>
      <w:r>
        <w:rPr>
          <w:rFonts w:asciiTheme="majorHAnsi" w:hAnsiTheme="majorHAnsi" w:cstheme="majorHAnsi"/>
          <w:lang w:val="en-US"/>
        </w:rPr>
        <w:t>. If a prohibited knife is presented at a pre-board screening checkpoint, protocol requires us to notify the police. This could lead to charges and prosecution to the item’s holder.</w:t>
      </w:r>
    </w:p>
    <w:p w14:paraId="1FC4DBB9" w14:textId="61E27B74"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Push daggers: Please note that this is an illegal item under the </w:t>
      </w:r>
      <w:r w:rsidRPr="00AA5241">
        <w:rPr>
          <w:rFonts w:asciiTheme="majorHAnsi" w:hAnsiTheme="majorHAnsi" w:cstheme="majorHAnsi"/>
          <w:lang w:val="en-US"/>
        </w:rPr>
        <w:t>Criminal Code</w:t>
      </w:r>
      <w:r w:rsidR="00AA5241">
        <w:rPr>
          <w:rFonts w:asciiTheme="majorHAnsi" w:hAnsiTheme="majorHAnsi" w:cstheme="majorHAnsi"/>
          <w:lang w:val="en-US"/>
        </w:rPr>
        <w:t xml:space="preserve"> of Canada</w:t>
      </w:r>
      <w:r>
        <w:rPr>
          <w:rFonts w:asciiTheme="majorHAnsi" w:hAnsiTheme="majorHAnsi" w:cstheme="majorHAnsi"/>
          <w:lang w:val="en-US"/>
        </w:rPr>
        <w:t>; if it is presented at a pre-board screening checkpoint, protocol requires us to notify the police. This could lead to charges and prosecution to the item’s holder.</w:t>
      </w:r>
    </w:p>
    <w:p w14:paraId="1FC4DBBA" w14:textId="77777777" w:rsidR="005A2F40" w:rsidRDefault="00085CFC">
      <w:pPr>
        <w:pStyle w:val="Text00cm"/>
        <w:numPr>
          <w:ilvl w:val="0"/>
          <w:numId w:val="38"/>
        </w:numPr>
        <w:ind w:left="851" w:hanging="284"/>
        <w:jc w:val="both"/>
        <w:rPr>
          <w:rFonts w:asciiTheme="majorHAnsi" w:hAnsiTheme="majorHAnsi" w:cstheme="majorHAnsi"/>
          <w:lang w:val="en-US"/>
        </w:rPr>
      </w:pPr>
      <w:proofErr w:type="spellStart"/>
      <w:r>
        <w:rPr>
          <w:rFonts w:asciiTheme="majorHAnsi" w:hAnsiTheme="majorHAnsi" w:cstheme="majorHAnsi"/>
          <w:lang w:val="en-US"/>
        </w:rPr>
        <w:t>Sabres</w:t>
      </w:r>
      <w:proofErr w:type="spellEnd"/>
      <w:r>
        <w:rPr>
          <w:rFonts w:asciiTheme="majorHAnsi" w:hAnsiTheme="majorHAnsi" w:cstheme="majorHAnsi"/>
          <w:lang w:val="en-US"/>
        </w:rPr>
        <w:t>: Permitted in checked baggage only.</w:t>
      </w:r>
    </w:p>
    <w:p w14:paraId="1FC4DBBB" w14:textId="48A70B93"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Scissors: </w:t>
      </w:r>
      <w:r w:rsidR="00A04790" w:rsidRPr="00A04790">
        <w:rPr>
          <w:rFonts w:asciiTheme="majorHAnsi" w:hAnsiTheme="majorHAnsi" w:cstheme="majorHAnsi"/>
          <w:lang w:val="en-US"/>
        </w:rPr>
        <w:t xml:space="preserve">Small scissors with blades measuring 6 cm (2.4 in.) or less, measured from the joint - or fulcrum - to the tip, are permitted in carry-on. Scissors with longer blades are permitted in checked baggage. </w:t>
      </w:r>
    </w:p>
    <w:p w14:paraId="1FC4DBBC" w14:textId="4B73D899"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Scuba knives: </w:t>
      </w:r>
      <w:r w:rsidR="00F9007B" w:rsidRPr="00F9007B">
        <w:rPr>
          <w:rFonts w:asciiTheme="majorHAnsi" w:hAnsiTheme="majorHAnsi" w:cstheme="majorHAnsi"/>
          <w:lang w:val="en-US"/>
        </w:rPr>
        <w:t xml:space="preserve">A scuba knife with a blade 6 cm or less is permitted when flying within Canada or to an international (non-U.S.) destination. Knives of any type or length are not permitted in your carry-on on flights to the U.S. </w:t>
      </w:r>
    </w:p>
    <w:p w14:paraId="1FC4DBBD"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Saws: Permitted in checked baggage only.</w:t>
      </w:r>
    </w:p>
    <w:p w14:paraId="1FC4DBBE" w14:textId="77777777"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Sewing kits containing small sewing needles: Permitted in both carry-on and checked baggage.</w:t>
      </w:r>
    </w:p>
    <w:p w14:paraId="1FC4DBBF" w14:textId="36494963"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Shuriken (throwing stars): Please note that this is an illegal item under the </w:t>
      </w:r>
      <w:r w:rsidRPr="00567DA1">
        <w:rPr>
          <w:rFonts w:asciiTheme="majorHAnsi" w:hAnsiTheme="majorHAnsi" w:cstheme="majorHAnsi"/>
          <w:lang w:val="en-US"/>
        </w:rPr>
        <w:t>Criminal Code</w:t>
      </w:r>
      <w:r w:rsidR="00567DA1">
        <w:rPr>
          <w:rFonts w:asciiTheme="majorHAnsi" w:hAnsiTheme="majorHAnsi" w:cstheme="majorHAnsi"/>
          <w:lang w:val="en-US"/>
        </w:rPr>
        <w:t xml:space="preserve"> of Canada</w:t>
      </w:r>
      <w:r>
        <w:rPr>
          <w:rFonts w:asciiTheme="majorHAnsi" w:hAnsiTheme="majorHAnsi" w:cstheme="majorHAnsi"/>
          <w:lang w:val="en-US"/>
        </w:rPr>
        <w:t>; if it is presented at a pre-board screening checkpoint, protocol requires us to notify the police. This could lead to charges and prosecution to the item’s holder.</w:t>
      </w:r>
    </w:p>
    <w:p w14:paraId="1FC4DBC0" w14:textId="349132B5"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Spiked collars or wristbands or any similar device: Please note that this is an illegal item under the </w:t>
      </w:r>
      <w:r w:rsidRPr="00435CBF">
        <w:rPr>
          <w:rFonts w:asciiTheme="majorHAnsi" w:hAnsiTheme="majorHAnsi" w:cstheme="majorHAnsi"/>
          <w:lang w:val="en-US"/>
        </w:rPr>
        <w:t>Criminal Code</w:t>
      </w:r>
      <w:r w:rsidR="00435CBF">
        <w:rPr>
          <w:rFonts w:asciiTheme="majorHAnsi" w:hAnsiTheme="majorHAnsi" w:cstheme="majorHAnsi"/>
          <w:lang w:val="en-US"/>
        </w:rPr>
        <w:t xml:space="preserve"> of Canada</w:t>
      </w:r>
      <w:r>
        <w:rPr>
          <w:rFonts w:asciiTheme="majorHAnsi" w:hAnsiTheme="majorHAnsi" w:cstheme="majorHAnsi"/>
          <w:lang w:val="en-US"/>
        </w:rPr>
        <w:t>; if it is presented at a pre-board screening checkpoint, protocol requires us to notify the police. This could lead to charges and prosecution to the item’s holder.</w:t>
      </w:r>
    </w:p>
    <w:p w14:paraId="1FC4DBC1" w14:textId="41531821"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Steel cobras: Please note that this is an illegal item under the </w:t>
      </w:r>
      <w:r w:rsidRPr="00435CBF">
        <w:rPr>
          <w:rFonts w:asciiTheme="majorHAnsi" w:hAnsiTheme="majorHAnsi" w:cstheme="majorHAnsi"/>
          <w:lang w:val="en-US"/>
        </w:rPr>
        <w:t>Criminal Code</w:t>
      </w:r>
      <w:r w:rsidR="00435CBF">
        <w:rPr>
          <w:rFonts w:asciiTheme="majorHAnsi" w:hAnsiTheme="majorHAnsi" w:cstheme="majorHAnsi"/>
          <w:lang w:val="en-US"/>
        </w:rPr>
        <w:t xml:space="preserve"> of Canada</w:t>
      </w:r>
      <w:r>
        <w:rPr>
          <w:rFonts w:asciiTheme="majorHAnsi" w:hAnsiTheme="majorHAnsi" w:cstheme="majorHAnsi"/>
          <w:lang w:val="en-US"/>
        </w:rPr>
        <w:t>; if it is presented at a pre-board screening checkpoint, protocol requires us to notify the police. This could lead to charges and prosecution to the item’s holder.</w:t>
      </w:r>
    </w:p>
    <w:p w14:paraId="1FC4DBC2" w14:textId="4BB6C566"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Straight razors, safety razors and any blades that are not encased in a safety cartridge or can come out of a razor are not permitted in carry-on baggage.</w:t>
      </w:r>
      <w:r w:rsidR="00AD3A59">
        <w:rPr>
          <w:rFonts w:asciiTheme="majorHAnsi" w:hAnsiTheme="majorHAnsi" w:cstheme="majorHAnsi"/>
          <w:lang w:val="en-US"/>
        </w:rPr>
        <w:t xml:space="preserve"> </w:t>
      </w:r>
      <w:r w:rsidR="00AD3A59" w:rsidRPr="00AD3A59">
        <w:rPr>
          <w:rFonts w:asciiTheme="majorHAnsi" w:hAnsiTheme="majorHAnsi" w:cstheme="majorHAnsi"/>
          <w:lang w:val="en-US"/>
        </w:rPr>
        <w:t>Safety razors are permitted in carry-on baggage if the blade is removed.</w:t>
      </w:r>
    </w:p>
    <w:p w14:paraId="1FC4DBC3" w14:textId="7165CE55" w:rsidR="005A2F40" w:rsidRDefault="00085CFC">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 xml:space="preserve">Switchblade knives: </w:t>
      </w:r>
      <w:r w:rsidR="00986944" w:rsidRPr="00986944">
        <w:rPr>
          <w:rFonts w:asciiTheme="majorHAnsi" w:hAnsiTheme="majorHAnsi" w:cstheme="majorHAnsi"/>
          <w:lang w:val="en-US"/>
        </w:rPr>
        <w:t>Please note that this is an illegal item under the Criminal Code of Canada; if it is presented at a pre-board screening checkpoint, protocol requires us to notify the police. This could lead to charges and prosecution to the item’s holder.</w:t>
      </w:r>
      <w:r w:rsidR="00986944" w:rsidRPr="00986944" w:rsidDel="00986944">
        <w:rPr>
          <w:rFonts w:asciiTheme="majorHAnsi" w:hAnsiTheme="majorHAnsi" w:cstheme="majorHAnsi"/>
          <w:lang w:val="en-US"/>
        </w:rPr>
        <w:t xml:space="preserve"> </w:t>
      </w:r>
    </w:p>
    <w:p w14:paraId="1FC4DBC5" w14:textId="25628783" w:rsidR="005A2F40" w:rsidRPr="00055AD7" w:rsidRDefault="00085CFC" w:rsidP="00D718ED">
      <w:pPr>
        <w:pStyle w:val="Text00cm"/>
        <w:numPr>
          <w:ilvl w:val="0"/>
          <w:numId w:val="38"/>
        </w:numPr>
        <w:ind w:left="851" w:hanging="284"/>
        <w:jc w:val="both"/>
        <w:rPr>
          <w:rFonts w:asciiTheme="majorHAnsi" w:hAnsiTheme="majorHAnsi" w:cstheme="majorHAnsi"/>
          <w:lang w:val="en-US"/>
        </w:rPr>
      </w:pPr>
      <w:r>
        <w:rPr>
          <w:rFonts w:asciiTheme="majorHAnsi" w:hAnsiTheme="majorHAnsi" w:cstheme="majorHAnsi"/>
          <w:lang w:val="en-US"/>
        </w:rPr>
        <w:t>Swords: Permitted in checked baggage only.</w:t>
      </w:r>
    </w:p>
    <w:p w14:paraId="1FC4DBC6" w14:textId="77777777" w:rsidR="005A2F40" w:rsidRPr="007E7724" w:rsidRDefault="00085CFC">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lastRenderedPageBreak/>
        <w:t>Are there any further aviation security regulations with respect to the Victorinox (pocket) knives to be observed?</w:t>
      </w:r>
    </w:p>
    <w:p w14:paraId="1FC4DBC7" w14:textId="77777777" w:rsidR="005A2F40" w:rsidRDefault="00085CFC">
      <w:pPr>
        <w:pStyle w:val="Text00cm"/>
        <w:ind w:left="567"/>
        <w:jc w:val="both"/>
        <w:rPr>
          <w:rFonts w:asciiTheme="majorHAnsi" w:hAnsiTheme="majorHAnsi" w:cstheme="majorHAnsi"/>
          <w:lang w:val="en-US"/>
        </w:rPr>
      </w:pPr>
      <w:r>
        <w:rPr>
          <w:rFonts w:asciiTheme="majorHAnsi" w:hAnsiTheme="majorHAnsi" w:cstheme="majorHAnsi"/>
          <w:lang w:val="en-US"/>
        </w:rPr>
        <w:t>None that we are aware of.</w:t>
      </w:r>
    </w:p>
    <w:p w14:paraId="300B5100" w14:textId="77777777" w:rsidR="003A6F57" w:rsidRDefault="003A6F57">
      <w:pPr>
        <w:pStyle w:val="Text00cm"/>
        <w:ind w:left="567"/>
        <w:jc w:val="both"/>
        <w:rPr>
          <w:rFonts w:asciiTheme="majorHAnsi" w:hAnsiTheme="majorHAnsi" w:cstheme="majorHAnsi"/>
          <w:lang w:val="en-US"/>
        </w:rPr>
      </w:pPr>
    </w:p>
    <w:p w14:paraId="1FC4DBCA" w14:textId="77777777" w:rsidR="005A2F40" w:rsidRPr="007E7724" w:rsidRDefault="00085CFC">
      <w:pPr>
        <w:pStyle w:val="Text00cm"/>
        <w:numPr>
          <w:ilvl w:val="1"/>
          <w:numId w:val="31"/>
        </w:numPr>
        <w:ind w:left="567" w:hanging="567"/>
        <w:jc w:val="both"/>
        <w:outlineLvl w:val="1"/>
        <w:rPr>
          <w:rFonts w:asciiTheme="majorHAnsi" w:hAnsiTheme="majorHAnsi" w:cstheme="majorHAnsi"/>
          <w:i/>
          <w:iCs/>
          <w:lang w:val="en-US"/>
        </w:rPr>
      </w:pPr>
      <w:r w:rsidRPr="007E7724">
        <w:rPr>
          <w:rFonts w:asciiTheme="majorHAnsi" w:hAnsiTheme="majorHAnsi" w:cstheme="majorHAnsi"/>
          <w:i/>
          <w:iCs/>
          <w:lang w:val="en-US"/>
        </w:rPr>
        <w:t xml:space="preserve">Are there any changes intended </w:t>
      </w:r>
      <w:proofErr w:type="gramStart"/>
      <w:r w:rsidRPr="007E7724">
        <w:rPr>
          <w:rFonts w:asciiTheme="majorHAnsi" w:hAnsiTheme="majorHAnsi" w:cstheme="majorHAnsi"/>
          <w:i/>
          <w:iCs/>
          <w:lang w:val="en-US"/>
        </w:rPr>
        <w:t>in the near future</w:t>
      </w:r>
      <w:proofErr w:type="gramEnd"/>
      <w:r w:rsidRPr="007E7724">
        <w:rPr>
          <w:rFonts w:asciiTheme="majorHAnsi" w:hAnsiTheme="majorHAnsi" w:cstheme="majorHAnsi"/>
          <w:i/>
          <w:iCs/>
          <w:lang w:val="en-US"/>
        </w:rPr>
        <w:t xml:space="preserve">? If </w:t>
      </w:r>
      <w:proofErr w:type="gramStart"/>
      <w:r w:rsidRPr="007E7724">
        <w:rPr>
          <w:rFonts w:asciiTheme="majorHAnsi" w:hAnsiTheme="majorHAnsi" w:cstheme="majorHAnsi"/>
          <w:i/>
          <w:iCs/>
          <w:lang w:val="en-US"/>
        </w:rPr>
        <w:t>so</w:t>
      </w:r>
      <w:proofErr w:type="gramEnd"/>
      <w:r w:rsidRPr="007E7724">
        <w:rPr>
          <w:rFonts w:asciiTheme="majorHAnsi" w:hAnsiTheme="majorHAnsi" w:cstheme="majorHAnsi"/>
          <w:i/>
          <w:iCs/>
          <w:lang w:val="en-US"/>
        </w:rPr>
        <w:t xml:space="preserve"> what do they concern?</w:t>
      </w:r>
    </w:p>
    <w:p w14:paraId="1FC4DBCB" w14:textId="77777777" w:rsidR="005A2F40" w:rsidRDefault="00085CFC">
      <w:pPr>
        <w:pStyle w:val="Text00cm"/>
        <w:ind w:left="567"/>
        <w:jc w:val="both"/>
        <w:rPr>
          <w:rFonts w:asciiTheme="majorHAnsi" w:hAnsiTheme="majorHAnsi" w:cstheme="majorHAnsi"/>
          <w:lang w:val="en-US"/>
        </w:rPr>
      </w:pPr>
      <w:r>
        <w:rPr>
          <w:rFonts w:asciiTheme="majorHAnsi" w:hAnsiTheme="majorHAnsi" w:cstheme="majorHAnsi"/>
          <w:lang w:val="en-US"/>
        </w:rPr>
        <w:t>None that we are aware of.</w:t>
      </w:r>
    </w:p>
    <w:p w14:paraId="1FC4DBCC" w14:textId="77777777" w:rsidR="005A2F40" w:rsidRDefault="005A2F40" w:rsidP="00D718ED">
      <w:pPr>
        <w:pStyle w:val="Text00cm"/>
        <w:jc w:val="both"/>
        <w:rPr>
          <w:rFonts w:asciiTheme="majorHAnsi" w:hAnsiTheme="majorHAnsi" w:cstheme="majorHAnsi"/>
          <w:lang w:val="en-US"/>
        </w:rPr>
      </w:pPr>
    </w:p>
    <w:p w14:paraId="1FC4DBCD" w14:textId="47378037" w:rsidR="005A2F40" w:rsidRDefault="00085CFC">
      <w:pPr>
        <w:pStyle w:val="Text00cm"/>
        <w:ind w:left="567" w:hanging="567"/>
        <w:jc w:val="both"/>
        <w:rPr>
          <w:rFonts w:asciiTheme="majorHAnsi" w:hAnsiTheme="majorHAnsi" w:cstheme="majorHAnsi"/>
          <w:lang w:val="en-US"/>
        </w:rPr>
      </w:pPr>
      <w:r>
        <w:rPr>
          <w:rFonts w:asciiTheme="majorHAnsi" w:hAnsiTheme="majorHAnsi" w:cstheme="majorHAnsi"/>
          <w:lang w:val="en-US"/>
        </w:rPr>
        <w:t>Ibach, Switzerland,</w:t>
      </w:r>
      <w:r w:rsidR="006647B5">
        <w:rPr>
          <w:rFonts w:asciiTheme="majorHAnsi" w:hAnsiTheme="majorHAnsi" w:cstheme="majorHAnsi"/>
          <w:lang w:val="en-US"/>
        </w:rPr>
        <w:t xml:space="preserve"> </w:t>
      </w:r>
      <w:r w:rsidR="00AF7304">
        <w:rPr>
          <w:rFonts w:asciiTheme="majorHAnsi" w:hAnsiTheme="majorHAnsi" w:cstheme="majorHAnsi"/>
          <w:lang w:val="en-US"/>
        </w:rPr>
        <w:t>12</w:t>
      </w:r>
      <w:r w:rsidR="00DF16B1">
        <w:rPr>
          <w:rFonts w:asciiTheme="majorHAnsi" w:hAnsiTheme="majorHAnsi" w:cstheme="majorHAnsi"/>
          <w:lang w:val="en-US"/>
        </w:rPr>
        <w:t xml:space="preserve"> </w:t>
      </w:r>
      <w:r w:rsidR="00AF7304">
        <w:rPr>
          <w:rFonts w:asciiTheme="majorHAnsi" w:hAnsiTheme="majorHAnsi" w:cstheme="majorHAnsi"/>
          <w:lang w:val="en-US"/>
        </w:rPr>
        <w:t>March</w:t>
      </w:r>
      <w:r w:rsidR="0077287B">
        <w:rPr>
          <w:rFonts w:asciiTheme="majorHAnsi" w:hAnsiTheme="majorHAnsi" w:cstheme="majorHAnsi"/>
          <w:lang w:val="en-US"/>
        </w:rPr>
        <w:t xml:space="preserve"> 2025</w:t>
      </w:r>
    </w:p>
    <w:p w14:paraId="1FC4DBCE" w14:textId="77777777" w:rsidR="005A2F40" w:rsidRDefault="005A2F40">
      <w:pPr>
        <w:pStyle w:val="Text00cm"/>
        <w:ind w:left="567" w:hanging="567"/>
        <w:jc w:val="both"/>
        <w:rPr>
          <w:rFonts w:asciiTheme="majorHAnsi" w:hAnsiTheme="majorHAnsi" w:cstheme="majorHAnsi"/>
          <w:lang w:val="en-US"/>
        </w:rPr>
      </w:pPr>
    </w:p>
    <w:p w14:paraId="1FC4DBCF" w14:textId="77777777" w:rsidR="005A2F40" w:rsidRDefault="00085CFC">
      <w:pPr>
        <w:pStyle w:val="Text00cm"/>
        <w:ind w:left="720"/>
        <w:jc w:val="center"/>
        <w:rPr>
          <w:rFonts w:asciiTheme="majorHAnsi" w:hAnsiTheme="majorHAnsi" w:cstheme="majorHAnsi"/>
          <w:sz w:val="28"/>
          <w:szCs w:val="28"/>
          <w:lang w:val="en-US"/>
        </w:rPr>
      </w:pPr>
      <w:r>
        <w:rPr>
          <w:rFonts w:asciiTheme="majorHAnsi" w:hAnsiTheme="majorHAnsi" w:cstheme="majorHAnsi"/>
          <w:sz w:val="28"/>
          <w:szCs w:val="28"/>
          <w:lang w:val="en-US"/>
        </w:rPr>
        <w:t>* * *</w:t>
      </w:r>
    </w:p>
    <w:p w14:paraId="4E0F7EBE" w14:textId="77777777" w:rsidR="0077287B" w:rsidRDefault="0077287B" w:rsidP="0077287B">
      <w:pPr>
        <w:pStyle w:val="Text00cm"/>
        <w:rPr>
          <w:rFonts w:asciiTheme="majorHAnsi" w:hAnsiTheme="majorHAnsi" w:cstheme="majorHAnsi"/>
          <w:sz w:val="28"/>
          <w:szCs w:val="28"/>
          <w:lang w:val="en-US"/>
        </w:rPr>
      </w:pPr>
      <w:bookmarkStart w:id="59" w:name="OpenAt"/>
      <w:bookmarkEnd w:id="59"/>
    </w:p>
    <w:p w14:paraId="793F425E" w14:textId="77777777" w:rsidR="0077287B" w:rsidRDefault="0077287B" w:rsidP="00D718ED">
      <w:pPr>
        <w:pStyle w:val="Text00cm"/>
        <w:rPr>
          <w:rFonts w:asciiTheme="majorHAnsi" w:hAnsiTheme="majorHAnsi" w:cstheme="majorHAnsi"/>
          <w:sz w:val="28"/>
          <w:szCs w:val="28"/>
          <w:lang w:val="en-US"/>
        </w:rPr>
      </w:pPr>
    </w:p>
    <w:sectPr w:rsidR="0077287B">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DC49C" w14:textId="77777777" w:rsidR="005A2F40" w:rsidRDefault="00085CFC">
      <w:r>
        <w:separator/>
      </w:r>
    </w:p>
  </w:endnote>
  <w:endnote w:type="continuationSeparator" w:id="0">
    <w:p w14:paraId="5C5B2806" w14:textId="77777777" w:rsidR="005A2F40" w:rsidRDefault="00085CFC">
      <w:r>
        <w:continuationSeparator/>
      </w:r>
    </w:p>
  </w:endnote>
  <w:endnote w:type="continuationNotice" w:id="1">
    <w:p w14:paraId="738565FE" w14:textId="77777777" w:rsidR="00A1749F" w:rsidRDefault="00A17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927B1" w14:textId="77777777" w:rsidR="005A2F40" w:rsidRDefault="00085CFC">
      <w:r>
        <w:separator/>
      </w:r>
    </w:p>
  </w:footnote>
  <w:footnote w:type="continuationSeparator" w:id="0">
    <w:p w14:paraId="15CC5226" w14:textId="77777777" w:rsidR="005A2F40" w:rsidRDefault="00085CFC">
      <w:r>
        <w:continuationSeparator/>
      </w:r>
    </w:p>
  </w:footnote>
  <w:footnote w:type="continuationNotice" w:id="1">
    <w:p w14:paraId="49651F1F" w14:textId="77777777" w:rsidR="00A1749F" w:rsidRDefault="00A174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F44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488B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E4EE2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941F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82F2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B40E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A1B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247D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6A81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F61B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03262"/>
    <w:multiLevelType w:val="multilevel"/>
    <w:tmpl w:val="4C666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65E35"/>
    <w:multiLevelType w:val="multilevel"/>
    <w:tmpl w:val="B234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831E9"/>
    <w:multiLevelType w:val="multilevel"/>
    <w:tmpl w:val="EE22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FB307F"/>
    <w:multiLevelType w:val="multilevel"/>
    <w:tmpl w:val="80F2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A6250"/>
    <w:multiLevelType w:val="multilevel"/>
    <w:tmpl w:val="D25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26F27"/>
    <w:multiLevelType w:val="multilevel"/>
    <w:tmpl w:val="0088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86D30"/>
    <w:multiLevelType w:val="multilevel"/>
    <w:tmpl w:val="328E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0C8B6C4C"/>
    <w:multiLevelType w:val="multilevel"/>
    <w:tmpl w:val="33DA90D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709"/>
        </w:tabs>
        <w:ind w:left="709" w:hanging="709"/>
      </w:pPr>
      <w:rPr>
        <w:rFonts w:hint="default"/>
        <w:color w:val="auto"/>
      </w:rPr>
    </w:lvl>
    <w:lvl w:ilvl="3">
      <w:start w:val="1"/>
      <w:numFmt w:val="bullet"/>
      <w:lvlText w:val="-"/>
      <w:lvlJc w:val="left"/>
      <w:pPr>
        <w:tabs>
          <w:tab w:val="num" w:pos="1134"/>
        </w:tabs>
        <w:ind w:left="1134" w:hanging="283"/>
      </w:pPr>
      <w:rPr>
        <w:rFonts w:ascii="Arial" w:hAnsi="Arial" w:hint="default"/>
        <w:color w:val="auto"/>
      </w:rPr>
    </w:lvl>
    <w:lvl w:ilvl="4">
      <w:start w:val="1"/>
      <w:numFmt w:val="bullet"/>
      <w:lvlText w:val="-"/>
      <w:lvlJc w:val="left"/>
      <w:pPr>
        <w:tabs>
          <w:tab w:val="num" w:pos="1418"/>
        </w:tabs>
        <w:ind w:left="1418" w:hanging="284"/>
      </w:pPr>
      <w:rPr>
        <w:rFonts w:ascii="Arial" w:hAnsi="Aria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23E7FBE"/>
    <w:multiLevelType w:val="multilevel"/>
    <w:tmpl w:val="032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329B4"/>
    <w:multiLevelType w:val="multilevel"/>
    <w:tmpl w:val="529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67BD8"/>
    <w:multiLevelType w:val="hybridMultilevel"/>
    <w:tmpl w:val="346A516A"/>
    <w:lvl w:ilvl="0" w:tplc="805E18E4">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14885525"/>
    <w:multiLevelType w:val="hybridMultilevel"/>
    <w:tmpl w:val="46FE0116"/>
    <w:lvl w:ilvl="0" w:tplc="724C529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15203385"/>
    <w:multiLevelType w:val="multilevel"/>
    <w:tmpl w:val="4EA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F05F63"/>
    <w:multiLevelType w:val="multilevel"/>
    <w:tmpl w:val="2E04A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643EEF"/>
    <w:multiLevelType w:val="multilevel"/>
    <w:tmpl w:val="2DF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835A9A"/>
    <w:multiLevelType w:val="multilevel"/>
    <w:tmpl w:val="109A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E26919"/>
    <w:multiLevelType w:val="multilevel"/>
    <w:tmpl w:val="87B6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4836DA"/>
    <w:multiLevelType w:val="multilevel"/>
    <w:tmpl w:val="140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C335A2"/>
    <w:multiLevelType w:val="multilevel"/>
    <w:tmpl w:val="8B98F1B0"/>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b w:val="0"/>
        <w:bCs w:val="0"/>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191441DA"/>
    <w:multiLevelType w:val="multilevel"/>
    <w:tmpl w:val="0DD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B0189"/>
    <w:multiLevelType w:val="hybridMultilevel"/>
    <w:tmpl w:val="4A04CEA6"/>
    <w:lvl w:ilvl="0" w:tplc="8494BB5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1AB832AC"/>
    <w:multiLevelType w:val="multilevel"/>
    <w:tmpl w:val="4488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FD1A42"/>
    <w:multiLevelType w:val="multilevel"/>
    <w:tmpl w:val="08DA0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C797D1F"/>
    <w:multiLevelType w:val="hybridMultilevel"/>
    <w:tmpl w:val="A4642FCE"/>
    <w:lvl w:ilvl="0" w:tplc="08070001">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5" w15:restartNumberingAfterBreak="0">
    <w:nsid w:val="1DCC55FC"/>
    <w:multiLevelType w:val="hybridMultilevel"/>
    <w:tmpl w:val="F5647E44"/>
    <w:lvl w:ilvl="0" w:tplc="7BD89246">
      <w:start w:val="1"/>
      <w:numFmt w:val="lowerLetter"/>
      <w:lvlText w:val="%1)"/>
      <w:lvlJc w:val="left"/>
      <w:pPr>
        <w:ind w:left="900" w:hanging="360"/>
      </w:pPr>
      <w:rPr>
        <w:rFonts w:hint="default"/>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1E4B5F62"/>
    <w:multiLevelType w:val="hybridMultilevel"/>
    <w:tmpl w:val="07C8FC34"/>
    <w:lvl w:ilvl="0" w:tplc="0A280348">
      <w:start w:val="1"/>
      <w:numFmt w:val="lowerLetter"/>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1FB21CFD"/>
    <w:multiLevelType w:val="hybridMultilevel"/>
    <w:tmpl w:val="791E0538"/>
    <w:lvl w:ilvl="0" w:tplc="9E9AE9B6">
      <w:numFmt w:val="bullet"/>
      <w:lvlText w:val="-"/>
      <w:lvlJc w:val="left"/>
      <w:pPr>
        <w:ind w:left="1494" w:hanging="360"/>
      </w:pPr>
      <w:rPr>
        <w:rFonts w:ascii="Arial" w:eastAsiaTheme="minorEastAsia" w:hAnsi="Arial" w:cs="Arial" w:hint="default"/>
      </w:rPr>
    </w:lvl>
    <w:lvl w:ilvl="1" w:tplc="08070003" w:tentative="1">
      <w:start w:val="1"/>
      <w:numFmt w:val="bullet"/>
      <w:lvlText w:val="o"/>
      <w:lvlJc w:val="left"/>
      <w:pPr>
        <w:ind w:left="2214" w:hanging="360"/>
      </w:pPr>
      <w:rPr>
        <w:rFonts w:ascii="Courier New" w:hAnsi="Courier New" w:cs="Courier New" w:hint="default"/>
      </w:rPr>
    </w:lvl>
    <w:lvl w:ilvl="2" w:tplc="08070005" w:tentative="1">
      <w:start w:val="1"/>
      <w:numFmt w:val="bullet"/>
      <w:lvlText w:val=""/>
      <w:lvlJc w:val="left"/>
      <w:pPr>
        <w:ind w:left="2934" w:hanging="360"/>
      </w:pPr>
      <w:rPr>
        <w:rFonts w:ascii="Wingdings" w:hAnsi="Wingdings" w:hint="default"/>
      </w:rPr>
    </w:lvl>
    <w:lvl w:ilvl="3" w:tplc="08070001" w:tentative="1">
      <w:start w:val="1"/>
      <w:numFmt w:val="bullet"/>
      <w:lvlText w:val=""/>
      <w:lvlJc w:val="left"/>
      <w:pPr>
        <w:ind w:left="3654" w:hanging="360"/>
      </w:pPr>
      <w:rPr>
        <w:rFonts w:ascii="Symbol" w:hAnsi="Symbol" w:hint="default"/>
      </w:rPr>
    </w:lvl>
    <w:lvl w:ilvl="4" w:tplc="08070003" w:tentative="1">
      <w:start w:val="1"/>
      <w:numFmt w:val="bullet"/>
      <w:lvlText w:val="o"/>
      <w:lvlJc w:val="left"/>
      <w:pPr>
        <w:ind w:left="4374" w:hanging="360"/>
      </w:pPr>
      <w:rPr>
        <w:rFonts w:ascii="Courier New" w:hAnsi="Courier New" w:cs="Courier New" w:hint="default"/>
      </w:rPr>
    </w:lvl>
    <w:lvl w:ilvl="5" w:tplc="08070005" w:tentative="1">
      <w:start w:val="1"/>
      <w:numFmt w:val="bullet"/>
      <w:lvlText w:val=""/>
      <w:lvlJc w:val="left"/>
      <w:pPr>
        <w:ind w:left="5094" w:hanging="360"/>
      </w:pPr>
      <w:rPr>
        <w:rFonts w:ascii="Wingdings" w:hAnsi="Wingdings" w:hint="default"/>
      </w:rPr>
    </w:lvl>
    <w:lvl w:ilvl="6" w:tplc="08070001" w:tentative="1">
      <w:start w:val="1"/>
      <w:numFmt w:val="bullet"/>
      <w:lvlText w:val=""/>
      <w:lvlJc w:val="left"/>
      <w:pPr>
        <w:ind w:left="5814" w:hanging="360"/>
      </w:pPr>
      <w:rPr>
        <w:rFonts w:ascii="Symbol" w:hAnsi="Symbol" w:hint="default"/>
      </w:rPr>
    </w:lvl>
    <w:lvl w:ilvl="7" w:tplc="08070003" w:tentative="1">
      <w:start w:val="1"/>
      <w:numFmt w:val="bullet"/>
      <w:lvlText w:val="o"/>
      <w:lvlJc w:val="left"/>
      <w:pPr>
        <w:ind w:left="6534" w:hanging="360"/>
      </w:pPr>
      <w:rPr>
        <w:rFonts w:ascii="Courier New" w:hAnsi="Courier New" w:cs="Courier New" w:hint="default"/>
      </w:rPr>
    </w:lvl>
    <w:lvl w:ilvl="8" w:tplc="08070005" w:tentative="1">
      <w:start w:val="1"/>
      <w:numFmt w:val="bullet"/>
      <w:lvlText w:val=""/>
      <w:lvlJc w:val="left"/>
      <w:pPr>
        <w:ind w:left="7254" w:hanging="360"/>
      </w:pPr>
      <w:rPr>
        <w:rFonts w:ascii="Wingdings" w:hAnsi="Wingdings" w:hint="default"/>
      </w:rPr>
    </w:lvl>
  </w:abstractNum>
  <w:abstractNum w:abstractNumId="38" w15:restartNumberingAfterBreak="0">
    <w:nsid w:val="1FE37A03"/>
    <w:multiLevelType w:val="multilevel"/>
    <w:tmpl w:val="526A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5206C5"/>
    <w:multiLevelType w:val="multilevel"/>
    <w:tmpl w:val="CBB6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F366E8"/>
    <w:multiLevelType w:val="multilevel"/>
    <w:tmpl w:val="3790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0A6A4E"/>
    <w:multiLevelType w:val="multilevel"/>
    <w:tmpl w:val="23B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337110"/>
    <w:multiLevelType w:val="hybridMultilevel"/>
    <w:tmpl w:val="C42E9D74"/>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3" w15:restartNumberingAfterBreak="0">
    <w:nsid w:val="2A7E6933"/>
    <w:multiLevelType w:val="multilevel"/>
    <w:tmpl w:val="0E02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E66290"/>
    <w:multiLevelType w:val="multilevel"/>
    <w:tmpl w:val="E6C4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ED3569"/>
    <w:multiLevelType w:val="hybridMultilevel"/>
    <w:tmpl w:val="622E090C"/>
    <w:lvl w:ilvl="0" w:tplc="56264A0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2E413391"/>
    <w:multiLevelType w:val="multilevel"/>
    <w:tmpl w:val="E314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A24A07"/>
    <w:multiLevelType w:val="multilevel"/>
    <w:tmpl w:val="65C22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FF38BB"/>
    <w:multiLevelType w:val="multilevel"/>
    <w:tmpl w:val="2AF2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0864E7"/>
    <w:multiLevelType w:val="multilevel"/>
    <w:tmpl w:val="7A966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EastAsia"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992D27"/>
    <w:multiLevelType w:val="hybridMultilevel"/>
    <w:tmpl w:val="CB2E408E"/>
    <w:lvl w:ilvl="0" w:tplc="077CA3E2">
      <w:start w:val="1"/>
      <w:numFmt w:val="bullet"/>
      <w:lvlText w:val=""/>
      <w:lvlJc w:val="left"/>
      <w:pPr>
        <w:ind w:left="720" w:hanging="360"/>
      </w:pPr>
      <w:rPr>
        <w:rFonts w:ascii="Symbol" w:hAnsi="Symbol"/>
      </w:rPr>
    </w:lvl>
    <w:lvl w:ilvl="1" w:tplc="8D5C7970">
      <w:start w:val="1"/>
      <w:numFmt w:val="bullet"/>
      <w:lvlText w:val=""/>
      <w:lvlJc w:val="left"/>
      <w:pPr>
        <w:ind w:left="720" w:hanging="360"/>
      </w:pPr>
      <w:rPr>
        <w:rFonts w:ascii="Symbol" w:hAnsi="Symbol"/>
      </w:rPr>
    </w:lvl>
    <w:lvl w:ilvl="2" w:tplc="3AB0E914">
      <w:start w:val="1"/>
      <w:numFmt w:val="bullet"/>
      <w:lvlText w:val=""/>
      <w:lvlJc w:val="left"/>
      <w:pPr>
        <w:ind w:left="720" w:hanging="360"/>
      </w:pPr>
      <w:rPr>
        <w:rFonts w:ascii="Symbol" w:hAnsi="Symbol"/>
      </w:rPr>
    </w:lvl>
    <w:lvl w:ilvl="3" w:tplc="267CDB76">
      <w:start w:val="1"/>
      <w:numFmt w:val="bullet"/>
      <w:lvlText w:val=""/>
      <w:lvlJc w:val="left"/>
      <w:pPr>
        <w:ind w:left="720" w:hanging="360"/>
      </w:pPr>
      <w:rPr>
        <w:rFonts w:ascii="Symbol" w:hAnsi="Symbol"/>
      </w:rPr>
    </w:lvl>
    <w:lvl w:ilvl="4" w:tplc="FA22AE1A">
      <w:start w:val="1"/>
      <w:numFmt w:val="bullet"/>
      <w:lvlText w:val=""/>
      <w:lvlJc w:val="left"/>
      <w:pPr>
        <w:ind w:left="720" w:hanging="360"/>
      </w:pPr>
      <w:rPr>
        <w:rFonts w:ascii="Symbol" w:hAnsi="Symbol"/>
      </w:rPr>
    </w:lvl>
    <w:lvl w:ilvl="5" w:tplc="A0E60B90">
      <w:start w:val="1"/>
      <w:numFmt w:val="bullet"/>
      <w:lvlText w:val=""/>
      <w:lvlJc w:val="left"/>
      <w:pPr>
        <w:ind w:left="720" w:hanging="360"/>
      </w:pPr>
      <w:rPr>
        <w:rFonts w:ascii="Symbol" w:hAnsi="Symbol"/>
      </w:rPr>
    </w:lvl>
    <w:lvl w:ilvl="6" w:tplc="05B2E166">
      <w:start w:val="1"/>
      <w:numFmt w:val="bullet"/>
      <w:lvlText w:val=""/>
      <w:lvlJc w:val="left"/>
      <w:pPr>
        <w:ind w:left="720" w:hanging="360"/>
      </w:pPr>
      <w:rPr>
        <w:rFonts w:ascii="Symbol" w:hAnsi="Symbol"/>
      </w:rPr>
    </w:lvl>
    <w:lvl w:ilvl="7" w:tplc="8D3243A8">
      <w:start w:val="1"/>
      <w:numFmt w:val="bullet"/>
      <w:lvlText w:val=""/>
      <w:lvlJc w:val="left"/>
      <w:pPr>
        <w:ind w:left="720" w:hanging="360"/>
      </w:pPr>
      <w:rPr>
        <w:rFonts w:ascii="Symbol" w:hAnsi="Symbol"/>
      </w:rPr>
    </w:lvl>
    <w:lvl w:ilvl="8" w:tplc="079C26AA">
      <w:start w:val="1"/>
      <w:numFmt w:val="bullet"/>
      <w:lvlText w:val=""/>
      <w:lvlJc w:val="left"/>
      <w:pPr>
        <w:ind w:left="720" w:hanging="360"/>
      </w:pPr>
      <w:rPr>
        <w:rFonts w:ascii="Symbol" w:hAnsi="Symbol"/>
      </w:rPr>
    </w:lvl>
  </w:abstractNum>
  <w:abstractNum w:abstractNumId="51" w15:restartNumberingAfterBreak="0">
    <w:nsid w:val="3297160A"/>
    <w:multiLevelType w:val="multilevel"/>
    <w:tmpl w:val="3F38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5D3E6A"/>
    <w:multiLevelType w:val="multilevel"/>
    <w:tmpl w:val="50F08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6D660B"/>
    <w:multiLevelType w:val="multilevel"/>
    <w:tmpl w:val="0544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A402FF"/>
    <w:multiLevelType w:val="hybridMultilevel"/>
    <w:tmpl w:val="EF123FD8"/>
    <w:lvl w:ilvl="0" w:tplc="5678D29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5"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36D41D03"/>
    <w:multiLevelType w:val="multilevel"/>
    <w:tmpl w:val="412E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697ADE"/>
    <w:multiLevelType w:val="multilevel"/>
    <w:tmpl w:val="E5F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F02679"/>
    <w:multiLevelType w:val="multilevel"/>
    <w:tmpl w:val="2FE4A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A6A4D"/>
    <w:multiLevelType w:val="multilevel"/>
    <w:tmpl w:val="B0B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DF6C0C"/>
    <w:multiLevelType w:val="hybridMultilevel"/>
    <w:tmpl w:val="96E0B524"/>
    <w:lvl w:ilvl="0" w:tplc="D52A54AC">
      <w:start w:val="1"/>
      <w:numFmt w:val="bullet"/>
      <w:lvlText w:val=""/>
      <w:lvlJc w:val="left"/>
      <w:pPr>
        <w:ind w:left="1440" w:hanging="360"/>
      </w:pPr>
      <w:rPr>
        <w:rFonts w:ascii="Symbol" w:hAnsi="Symbol"/>
      </w:rPr>
    </w:lvl>
    <w:lvl w:ilvl="1" w:tplc="D9063340">
      <w:start w:val="1"/>
      <w:numFmt w:val="bullet"/>
      <w:lvlText w:val=""/>
      <w:lvlJc w:val="left"/>
      <w:pPr>
        <w:ind w:left="1440" w:hanging="360"/>
      </w:pPr>
      <w:rPr>
        <w:rFonts w:ascii="Symbol" w:hAnsi="Symbol"/>
      </w:rPr>
    </w:lvl>
    <w:lvl w:ilvl="2" w:tplc="79B23540">
      <w:start w:val="1"/>
      <w:numFmt w:val="bullet"/>
      <w:lvlText w:val=""/>
      <w:lvlJc w:val="left"/>
      <w:pPr>
        <w:ind w:left="1440" w:hanging="360"/>
      </w:pPr>
      <w:rPr>
        <w:rFonts w:ascii="Symbol" w:hAnsi="Symbol"/>
      </w:rPr>
    </w:lvl>
    <w:lvl w:ilvl="3" w:tplc="34E213E8">
      <w:start w:val="1"/>
      <w:numFmt w:val="bullet"/>
      <w:lvlText w:val=""/>
      <w:lvlJc w:val="left"/>
      <w:pPr>
        <w:ind w:left="1440" w:hanging="360"/>
      </w:pPr>
      <w:rPr>
        <w:rFonts w:ascii="Symbol" w:hAnsi="Symbol"/>
      </w:rPr>
    </w:lvl>
    <w:lvl w:ilvl="4" w:tplc="FE9652C4">
      <w:start w:val="1"/>
      <w:numFmt w:val="bullet"/>
      <w:lvlText w:val=""/>
      <w:lvlJc w:val="left"/>
      <w:pPr>
        <w:ind w:left="1440" w:hanging="360"/>
      </w:pPr>
      <w:rPr>
        <w:rFonts w:ascii="Symbol" w:hAnsi="Symbol"/>
      </w:rPr>
    </w:lvl>
    <w:lvl w:ilvl="5" w:tplc="871CB09E">
      <w:start w:val="1"/>
      <w:numFmt w:val="bullet"/>
      <w:lvlText w:val=""/>
      <w:lvlJc w:val="left"/>
      <w:pPr>
        <w:ind w:left="1440" w:hanging="360"/>
      </w:pPr>
      <w:rPr>
        <w:rFonts w:ascii="Symbol" w:hAnsi="Symbol"/>
      </w:rPr>
    </w:lvl>
    <w:lvl w:ilvl="6" w:tplc="0FDA96A6">
      <w:start w:val="1"/>
      <w:numFmt w:val="bullet"/>
      <w:lvlText w:val=""/>
      <w:lvlJc w:val="left"/>
      <w:pPr>
        <w:ind w:left="1440" w:hanging="360"/>
      </w:pPr>
      <w:rPr>
        <w:rFonts w:ascii="Symbol" w:hAnsi="Symbol"/>
      </w:rPr>
    </w:lvl>
    <w:lvl w:ilvl="7" w:tplc="E570B8DA">
      <w:start w:val="1"/>
      <w:numFmt w:val="bullet"/>
      <w:lvlText w:val=""/>
      <w:lvlJc w:val="left"/>
      <w:pPr>
        <w:ind w:left="1440" w:hanging="360"/>
      </w:pPr>
      <w:rPr>
        <w:rFonts w:ascii="Symbol" w:hAnsi="Symbol"/>
      </w:rPr>
    </w:lvl>
    <w:lvl w:ilvl="8" w:tplc="2CD67F7C">
      <w:start w:val="1"/>
      <w:numFmt w:val="bullet"/>
      <w:lvlText w:val=""/>
      <w:lvlJc w:val="left"/>
      <w:pPr>
        <w:ind w:left="1440" w:hanging="360"/>
      </w:pPr>
      <w:rPr>
        <w:rFonts w:ascii="Symbol" w:hAnsi="Symbol"/>
      </w:rPr>
    </w:lvl>
  </w:abstractNum>
  <w:abstractNum w:abstractNumId="61" w15:restartNumberingAfterBreak="0">
    <w:nsid w:val="3CE258E9"/>
    <w:multiLevelType w:val="multilevel"/>
    <w:tmpl w:val="74A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032A00"/>
    <w:multiLevelType w:val="multilevel"/>
    <w:tmpl w:val="D6AE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077B59"/>
    <w:multiLevelType w:val="multilevel"/>
    <w:tmpl w:val="9B4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1CC5F55"/>
    <w:multiLevelType w:val="multilevel"/>
    <w:tmpl w:val="0E8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D042CC"/>
    <w:multiLevelType w:val="hybridMultilevel"/>
    <w:tmpl w:val="E0C6BC7A"/>
    <w:lvl w:ilvl="0" w:tplc="2D767660">
      <w:start w:val="1"/>
      <w:numFmt w:val="lowerLetter"/>
      <w:lvlText w:val="%1)"/>
      <w:lvlJc w:val="left"/>
      <w:pPr>
        <w:ind w:left="900" w:hanging="360"/>
      </w:pPr>
      <w:rPr>
        <w:rFonts w:asciiTheme="majorHAnsi" w:eastAsiaTheme="minorEastAsia" w:hAnsiTheme="majorHAnsi" w:cstheme="majorHAns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6" w15:restartNumberingAfterBreak="0">
    <w:nsid w:val="473626F7"/>
    <w:multiLevelType w:val="multilevel"/>
    <w:tmpl w:val="2792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CC29E2"/>
    <w:multiLevelType w:val="multilevel"/>
    <w:tmpl w:val="E9341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AA310E"/>
    <w:multiLevelType w:val="multilevel"/>
    <w:tmpl w:val="5696365A"/>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9" w15:restartNumberingAfterBreak="0">
    <w:nsid w:val="4DB2641B"/>
    <w:multiLevelType w:val="hybridMultilevel"/>
    <w:tmpl w:val="11F67A6A"/>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0" w15:restartNumberingAfterBreak="0">
    <w:nsid w:val="4DD1087E"/>
    <w:multiLevelType w:val="hybridMultilevel"/>
    <w:tmpl w:val="DFF673C6"/>
    <w:lvl w:ilvl="0" w:tplc="DE701F82">
      <w:start w:val="1"/>
      <w:numFmt w:val="bullet"/>
      <w:lvlText w:val=""/>
      <w:lvlJc w:val="left"/>
      <w:pPr>
        <w:ind w:left="1440" w:hanging="360"/>
      </w:pPr>
      <w:rPr>
        <w:rFonts w:ascii="Symbol" w:hAnsi="Symbol"/>
      </w:rPr>
    </w:lvl>
    <w:lvl w:ilvl="1" w:tplc="038A0B70">
      <w:start w:val="1"/>
      <w:numFmt w:val="bullet"/>
      <w:lvlText w:val=""/>
      <w:lvlJc w:val="left"/>
      <w:pPr>
        <w:ind w:left="1440" w:hanging="360"/>
      </w:pPr>
      <w:rPr>
        <w:rFonts w:ascii="Symbol" w:hAnsi="Symbol"/>
      </w:rPr>
    </w:lvl>
    <w:lvl w:ilvl="2" w:tplc="3636FF38">
      <w:start w:val="1"/>
      <w:numFmt w:val="bullet"/>
      <w:lvlText w:val=""/>
      <w:lvlJc w:val="left"/>
      <w:pPr>
        <w:ind w:left="1440" w:hanging="360"/>
      </w:pPr>
      <w:rPr>
        <w:rFonts w:ascii="Symbol" w:hAnsi="Symbol"/>
      </w:rPr>
    </w:lvl>
    <w:lvl w:ilvl="3" w:tplc="CD582694">
      <w:start w:val="1"/>
      <w:numFmt w:val="bullet"/>
      <w:lvlText w:val=""/>
      <w:lvlJc w:val="left"/>
      <w:pPr>
        <w:ind w:left="1440" w:hanging="360"/>
      </w:pPr>
      <w:rPr>
        <w:rFonts w:ascii="Symbol" w:hAnsi="Symbol"/>
      </w:rPr>
    </w:lvl>
    <w:lvl w:ilvl="4" w:tplc="551C98AA">
      <w:start w:val="1"/>
      <w:numFmt w:val="bullet"/>
      <w:lvlText w:val=""/>
      <w:lvlJc w:val="left"/>
      <w:pPr>
        <w:ind w:left="1440" w:hanging="360"/>
      </w:pPr>
      <w:rPr>
        <w:rFonts w:ascii="Symbol" w:hAnsi="Symbol"/>
      </w:rPr>
    </w:lvl>
    <w:lvl w:ilvl="5" w:tplc="20665ABA">
      <w:start w:val="1"/>
      <w:numFmt w:val="bullet"/>
      <w:lvlText w:val=""/>
      <w:lvlJc w:val="left"/>
      <w:pPr>
        <w:ind w:left="1440" w:hanging="360"/>
      </w:pPr>
      <w:rPr>
        <w:rFonts w:ascii="Symbol" w:hAnsi="Symbol"/>
      </w:rPr>
    </w:lvl>
    <w:lvl w:ilvl="6" w:tplc="0A64DFC0">
      <w:start w:val="1"/>
      <w:numFmt w:val="bullet"/>
      <w:lvlText w:val=""/>
      <w:lvlJc w:val="left"/>
      <w:pPr>
        <w:ind w:left="1440" w:hanging="360"/>
      </w:pPr>
      <w:rPr>
        <w:rFonts w:ascii="Symbol" w:hAnsi="Symbol"/>
      </w:rPr>
    </w:lvl>
    <w:lvl w:ilvl="7" w:tplc="83CE0486">
      <w:start w:val="1"/>
      <w:numFmt w:val="bullet"/>
      <w:lvlText w:val=""/>
      <w:lvlJc w:val="left"/>
      <w:pPr>
        <w:ind w:left="1440" w:hanging="360"/>
      </w:pPr>
      <w:rPr>
        <w:rFonts w:ascii="Symbol" w:hAnsi="Symbol"/>
      </w:rPr>
    </w:lvl>
    <w:lvl w:ilvl="8" w:tplc="F8E03EFE">
      <w:start w:val="1"/>
      <w:numFmt w:val="bullet"/>
      <w:lvlText w:val=""/>
      <w:lvlJc w:val="left"/>
      <w:pPr>
        <w:ind w:left="1440" w:hanging="360"/>
      </w:pPr>
      <w:rPr>
        <w:rFonts w:ascii="Symbol" w:hAnsi="Symbol"/>
      </w:rPr>
    </w:lvl>
  </w:abstractNum>
  <w:abstractNum w:abstractNumId="71" w15:restartNumberingAfterBreak="0">
    <w:nsid w:val="4FEC5495"/>
    <w:multiLevelType w:val="multilevel"/>
    <w:tmpl w:val="5CA6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073E13"/>
    <w:multiLevelType w:val="multilevel"/>
    <w:tmpl w:val="2F2E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A910B7"/>
    <w:multiLevelType w:val="multilevel"/>
    <w:tmpl w:val="BFA4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5A0C58"/>
    <w:multiLevelType w:val="multilevel"/>
    <w:tmpl w:val="5B8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6E19DF"/>
    <w:multiLevelType w:val="multilevel"/>
    <w:tmpl w:val="6D00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9274F2"/>
    <w:multiLevelType w:val="hybridMultilevel"/>
    <w:tmpl w:val="87B00152"/>
    <w:lvl w:ilvl="0" w:tplc="FAE247C6">
      <w:start w:val="1"/>
      <w:numFmt w:val="decimal"/>
      <w:lvlText w:val="%1."/>
      <w:lvlJc w:val="left"/>
      <w:pPr>
        <w:ind w:left="1440" w:hanging="360"/>
      </w:pPr>
    </w:lvl>
    <w:lvl w:ilvl="1" w:tplc="CF50C0CC">
      <w:start w:val="1"/>
      <w:numFmt w:val="decimal"/>
      <w:lvlText w:val="%2."/>
      <w:lvlJc w:val="left"/>
      <w:pPr>
        <w:ind w:left="1440" w:hanging="360"/>
      </w:pPr>
    </w:lvl>
    <w:lvl w:ilvl="2" w:tplc="F41C5BF8">
      <w:start w:val="1"/>
      <w:numFmt w:val="decimal"/>
      <w:lvlText w:val="%3."/>
      <w:lvlJc w:val="left"/>
      <w:pPr>
        <w:ind w:left="1440" w:hanging="360"/>
      </w:pPr>
    </w:lvl>
    <w:lvl w:ilvl="3" w:tplc="D6A8837E">
      <w:start w:val="1"/>
      <w:numFmt w:val="decimal"/>
      <w:lvlText w:val="%4."/>
      <w:lvlJc w:val="left"/>
      <w:pPr>
        <w:ind w:left="1440" w:hanging="360"/>
      </w:pPr>
    </w:lvl>
    <w:lvl w:ilvl="4" w:tplc="FEFA4B90">
      <w:start w:val="1"/>
      <w:numFmt w:val="decimal"/>
      <w:lvlText w:val="%5."/>
      <w:lvlJc w:val="left"/>
      <w:pPr>
        <w:ind w:left="1440" w:hanging="360"/>
      </w:pPr>
    </w:lvl>
    <w:lvl w:ilvl="5" w:tplc="2EEA36CC">
      <w:start w:val="1"/>
      <w:numFmt w:val="decimal"/>
      <w:lvlText w:val="%6."/>
      <w:lvlJc w:val="left"/>
      <w:pPr>
        <w:ind w:left="1440" w:hanging="360"/>
      </w:pPr>
    </w:lvl>
    <w:lvl w:ilvl="6" w:tplc="8F74B640">
      <w:start w:val="1"/>
      <w:numFmt w:val="decimal"/>
      <w:lvlText w:val="%7."/>
      <w:lvlJc w:val="left"/>
      <w:pPr>
        <w:ind w:left="1440" w:hanging="360"/>
      </w:pPr>
    </w:lvl>
    <w:lvl w:ilvl="7" w:tplc="2DCA18B0">
      <w:start w:val="1"/>
      <w:numFmt w:val="decimal"/>
      <w:lvlText w:val="%8."/>
      <w:lvlJc w:val="left"/>
      <w:pPr>
        <w:ind w:left="1440" w:hanging="360"/>
      </w:pPr>
    </w:lvl>
    <w:lvl w:ilvl="8" w:tplc="84D8B3FA">
      <w:start w:val="1"/>
      <w:numFmt w:val="decimal"/>
      <w:lvlText w:val="%9."/>
      <w:lvlJc w:val="left"/>
      <w:pPr>
        <w:ind w:left="1440" w:hanging="360"/>
      </w:pPr>
    </w:lvl>
  </w:abstractNum>
  <w:abstractNum w:abstractNumId="77" w15:restartNumberingAfterBreak="0">
    <w:nsid w:val="534A01BF"/>
    <w:multiLevelType w:val="multilevel"/>
    <w:tmpl w:val="734C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3830098"/>
    <w:multiLevelType w:val="hybridMultilevel"/>
    <w:tmpl w:val="C5669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3B055C4"/>
    <w:multiLevelType w:val="hybridMultilevel"/>
    <w:tmpl w:val="3814B5B0"/>
    <w:lvl w:ilvl="0" w:tplc="04090017">
      <w:start w:val="1"/>
      <w:numFmt w:val="lowerLetter"/>
      <w:lvlText w:val="%1)"/>
      <w:lvlJc w:val="left"/>
      <w:pPr>
        <w:ind w:left="1260" w:hanging="72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0" w15:restartNumberingAfterBreak="0">
    <w:nsid w:val="55CF2799"/>
    <w:multiLevelType w:val="multilevel"/>
    <w:tmpl w:val="9E767CD8"/>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1" w15:restartNumberingAfterBreak="0">
    <w:nsid w:val="5694426F"/>
    <w:multiLevelType w:val="hybridMultilevel"/>
    <w:tmpl w:val="F68E578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2" w15:restartNumberingAfterBreak="0">
    <w:nsid w:val="58BC6754"/>
    <w:multiLevelType w:val="hybridMultilevel"/>
    <w:tmpl w:val="A342B7B6"/>
    <w:lvl w:ilvl="0" w:tplc="3C168A8E">
      <w:start w:val="1"/>
      <w:numFmt w:val="lowerLetter"/>
      <w:lvlText w:val="%1)"/>
      <w:lvlJc w:val="left"/>
      <w:pPr>
        <w:ind w:left="1260" w:hanging="360"/>
      </w:pPr>
      <w:rPr>
        <w:rFonts w:asciiTheme="majorHAnsi" w:eastAsiaTheme="minorEastAsia" w:hAnsiTheme="majorHAnsi" w:cstheme="majorHAnsi"/>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3" w15:restartNumberingAfterBreak="0">
    <w:nsid w:val="5A066240"/>
    <w:multiLevelType w:val="hybridMultilevel"/>
    <w:tmpl w:val="14A2D4E2"/>
    <w:lvl w:ilvl="0" w:tplc="9E941B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B6E6150"/>
    <w:multiLevelType w:val="multilevel"/>
    <w:tmpl w:val="0A5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934D3A"/>
    <w:multiLevelType w:val="multilevel"/>
    <w:tmpl w:val="DE340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940C12"/>
    <w:multiLevelType w:val="multilevel"/>
    <w:tmpl w:val="5F46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F15D49"/>
    <w:multiLevelType w:val="multilevel"/>
    <w:tmpl w:val="F844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0C6D40"/>
    <w:multiLevelType w:val="multilevel"/>
    <w:tmpl w:val="FDF2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7C3126"/>
    <w:multiLevelType w:val="multilevel"/>
    <w:tmpl w:val="5BD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CB7F29"/>
    <w:multiLevelType w:val="hybridMultilevel"/>
    <w:tmpl w:val="40A43102"/>
    <w:lvl w:ilvl="0" w:tplc="D73488EC">
      <w:start w:val="2"/>
      <w:numFmt w:val="bullet"/>
      <w:lvlText w:val=""/>
      <w:lvlJc w:val="left"/>
      <w:pPr>
        <w:ind w:left="720" w:hanging="360"/>
      </w:pPr>
      <w:rPr>
        <w:rFonts w:ascii="Symbol" w:eastAsiaTheme="minorEastAsia"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1" w15:restartNumberingAfterBreak="0">
    <w:nsid w:val="5E982A28"/>
    <w:multiLevelType w:val="multilevel"/>
    <w:tmpl w:val="ED04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F71BD9"/>
    <w:multiLevelType w:val="multilevel"/>
    <w:tmpl w:val="F22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70564B"/>
    <w:multiLevelType w:val="multilevel"/>
    <w:tmpl w:val="78A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AD7499"/>
    <w:multiLevelType w:val="hybridMultilevel"/>
    <w:tmpl w:val="1812D972"/>
    <w:lvl w:ilvl="0" w:tplc="9A2CF308">
      <w:start w:val="1"/>
      <w:numFmt w:val="lowerRoman"/>
      <w:lvlText w:val="%1)"/>
      <w:lvlJc w:val="left"/>
      <w:pPr>
        <w:ind w:left="927" w:hanging="360"/>
      </w:pPr>
      <w:rPr>
        <w:rFonts w:asciiTheme="majorHAnsi" w:eastAsiaTheme="minorEastAsia" w:hAnsiTheme="majorHAnsi" w:cstheme="majorHAnsi"/>
      </w:r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95" w15:restartNumberingAfterBreak="0">
    <w:nsid w:val="61B65D91"/>
    <w:multiLevelType w:val="hybridMultilevel"/>
    <w:tmpl w:val="300241B6"/>
    <w:lvl w:ilvl="0" w:tplc="3DAEA90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6" w15:restartNumberingAfterBreak="0">
    <w:nsid w:val="643B729A"/>
    <w:multiLevelType w:val="multilevel"/>
    <w:tmpl w:val="B2CE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6FD55D1"/>
    <w:multiLevelType w:val="multilevel"/>
    <w:tmpl w:val="E14E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72C5A08"/>
    <w:multiLevelType w:val="hybridMultilevel"/>
    <w:tmpl w:val="D1867F28"/>
    <w:lvl w:ilvl="0" w:tplc="AA169F68">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B80414"/>
    <w:multiLevelType w:val="hybridMultilevel"/>
    <w:tmpl w:val="DD8AB4E6"/>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0" w15:restartNumberingAfterBreak="0">
    <w:nsid w:val="6B351638"/>
    <w:multiLevelType w:val="multilevel"/>
    <w:tmpl w:val="3BF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5D514E"/>
    <w:multiLevelType w:val="multilevel"/>
    <w:tmpl w:val="CF466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E91470"/>
    <w:multiLevelType w:val="multilevel"/>
    <w:tmpl w:val="774E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45631C"/>
    <w:multiLevelType w:val="hybridMultilevel"/>
    <w:tmpl w:val="F3605A88"/>
    <w:lvl w:ilvl="0" w:tplc="A2566A60">
      <w:start w:val="1"/>
      <w:numFmt w:val="bullet"/>
      <w:lvlText w:val=""/>
      <w:lvlJc w:val="left"/>
      <w:pPr>
        <w:ind w:left="1440" w:hanging="360"/>
      </w:pPr>
      <w:rPr>
        <w:rFonts w:ascii="Symbol" w:hAnsi="Symbol"/>
      </w:rPr>
    </w:lvl>
    <w:lvl w:ilvl="1" w:tplc="5D981116">
      <w:start w:val="1"/>
      <w:numFmt w:val="bullet"/>
      <w:lvlText w:val=""/>
      <w:lvlJc w:val="left"/>
      <w:pPr>
        <w:ind w:left="1440" w:hanging="360"/>
      </w:pPr>
      <w:rPr>
        <w:rFonts w:ascii="Symbol" w:hAnsi="Symbol"/>
      </w:rPr>
    </w:lvl>
    <w:lvl w:ilvl="2" w:tplc="DE90EE96">
      <w:start w:val="1"/>
      <w:numFmt w:val="bullet"/>
      <w:lvlText w:val=""/>
      <w:lvlJc w:val="left"/>
      <w:pPr>
        <w:ind w:left="1440" w:hanging="360"/>
      </w:pPr>
      <w:rPr>
        <w:rFonts w:ascii="Symbol" w:hAnsi="Symbol"/>
      </w:rPr>
    </w:lvl>
    <w:lvl w:ilvl="3" w:tplc="A3663166">
      <w:start w:val="1"/>
      <w:numFmt w:val="bullet"/>
      <w:lvlText w:val=""/>
      <w:lvlJc w:val="left"/>
      <w:pPr>
        <w:ind w:left="1440" w:hanging="360"/>
      </w:pPr>
      <w:rPr>
        <w:rFonts w:ascii="Symbol" w:hAnsi="Symbol"/>
      </w:rPr>
    </w:lvl>
    <w:lvl w:ilvl="4" w:tplc="778A709C">
      <w:start w:val="1"/>
      <w:numFmt w:val="bullet"/>
      <w:lvlText w:val=""/>
      <w:lvlJc w:val="left"/>
      <w:pPr>
        <w:ind w:left="1440" w:hanging="360"/>
      </w:pPr>
      <w:rPr>
        <w:rFonts w:ascii="Symbol" w:hAnsi="Symbol"/>
      </w:rPr>
    </w:lvl>
    <w:lvl w:ilvl="5" w:tplc="900ED880">
      <w:start w:val="1"/>
      <w:numFmt w:val="bullet"/>
      <w:lvlText w:val=""/>
      <w:lvlJc w:val="left"/>
      <w:pPr>
        <w:ind w:left="1440" w:hanging="360"/>
      </w:pPr>
      <w:rPr>
        <w:rFonts w:ascii="Symbol" w:hAnsi="Symbol"/>
      </w:rPr>
    </w:lvl>
    <w:lvl w:ilvl="6" w:tplc="1EC4B2C0">
      <w:start w:val="1"/>
      <w:numFmt w:val="bullet"/>
      <w:lvlText w:val=""/>
      <w:lvlJc w:val="left"/>
      <w:pPr>
        <w:ind w:left="1440" w:hanging="360"/>
      </w:pPr>
      <w:rPr>
        <w:rFonts w:ascii="Symbol" w:hAnsi="Symbol"/>
      </w:rPr>
    </w:lvl>
    <w:lvl w:ilvl="7" w:tplc="F56254C8">
      <w:start w:val="1"/>
      <w:numFmt w:val="bullet"/>
      <w:lvlText w:val=""/>
      <w:lvlJc w:val="left"/>
      <w:pPr>
        <w:ind w:left="1440" w:hanging="360"/>
      </w:pPr>
      <w:rPr>
        <w:rFonts w:ascii="Symbol" w:hAnsi="Symbol"/>
      </w:rPr>
    </w:lvl>
    <w:lvl w:ilvl="8" w:tplc="09648230">
      <w:start w:val="1"/>
      <w:numFmt w:val="bullet"/>
      <w:lvlText w:val=""/>
      <w:lvlJc w:val="left"/>
      <w:pPr>
        <w:ind w:left="1440" w:hanging="360"/>
      </w:pPr>
      <w:rPr>
        <w:rFonts w:ascii="Symbol" w:hAnsi="Symbol"/>
      </w:rPr>
    </w:lvl>
  </w:abstractNum>
  <w:abstractNum w:abstractNumId="104" w15:restartNumberingAfterBreak="0">
    <w:nsid w:val="743038D9"/>
    <w:multiLevelType w:val="hybridMultilevel"/>
    <w:tmpl w:val="A6884D10"/>
    <w:lvl w:ilvl="0" w:tplc="9EBE5AB0">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5" w15:restartNumberingAfterBreak="0">
    <w:nsid w:val="74D618BD"/>
    <w:multiLevelType w:val="hybridMultilevel"/>
    <w:tmpl w:val="012C32F2"/>
    <w:lvl w:ilvl="0" w:tplc="E028143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6" w15:restartNumberingAfterBreak="0">
    <w:nsid w:val="7564402E"/>
    <w:multiLevelType w:val="multilevel"/>
    <w:tmpl w:val="D318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AF7AA8"/>
    <w:multiLevelType w:val="multilevel"/>
    <w:tmpl w:val="B62E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A9038BB"/>
    <w:multiLevelType w:val="multilevel"/>
    <w:tmpl w:val="336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352A4A"/>
    <w:multiLevelType w:val="multilevel"/>
    <w:tmpl w:val="1B1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704406"/>
    <w:multiLevelType w:val="multilevel"/>
    <w:tmpl w:val="B6881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29688">
    <w:abstractNumId w:val="17"/>
  </w:num>
  <w:num w:numId="2" w16cid:durableId="1001156555">
    <w:abstractNumId w:val="18"/>
  </w:num>
  <w:num w:numId="3" w16cid:durableId="1574927489">
    <w:abstractNumId w:val="18"/>
  </w:num>
  <w:num w:numId="4" w16cid:durableId="1930431737">
    <w:abstractNumId w:val="18"/>
  </w:num>
  <w:num w:numId="5" w16cid:durableId="1943607043">
    <w:abstractNumId w:val="18"/>
  </w:num>
  <w:num w:numId="6" w16cid:durableId="1724911305">
    <w:abstractNumId w:val="9"/>
  </w:num>
  <w:num w:numId="7" w16cid:durableId="1547524144">
    <w:abstractNumId w:val="7"/>
  </w:num>
  <w:num w:numId="8" w16cid:durableId="1604847253">
    <w:abstractNumId w:val="6"/>
  </w:num>
  <w:num w:numId="9" w16cid:durableId="1679892949">
    <w:abstractNumId w:val="5"/>
  </w:num>
  <w:num w:numId="10" w16cid:durableId="545799278">
    <w:abstractNumId w:val="4"/>
  </w:num>
  <w:num w:numId="11" w16cid:durableId="2099911444">
    <w:abstractNumId w:val="8"/>
  </w:num>
  <w:num w:numId="12" w16cid:durableId="409233472">
    <w:abstractNumId w:val="3"/>
  </w:num>
  <w:num w:numId="13" w16cid:durableId="1719821236">
    <w:abstractNumId w:val="2"/>
  </w:num>
  <w:num w:numId="14" w16cid:durableId="967781001">
    <w:abstractNumId w:val="1"/>
  </w:num>
  <w:num w:numId="15" w16cid:durableId="1705249012">
    <w:abstractNumId w:val="0"/>
  </w:num>
  <w:num w:numId="16" w16cid:durableId="837578395">
    <w:abstractNumId w:val="18"/>
  </w:num>
  <w:num w:numId="17" w16cid:durableId="1679848983">
    <w:abstractNumId w:val="18"/>
  </w:num>
  <w:num w:numId="18" w16cid:durableId="45029198">
    <w:abstractNumId w:val="18"/>
  </w:num>
  <w:num w:numId="19" w16cid:durableId="346097954">
    <w:abstractNumId w:val="18"/>
  </w:num>
  <w:num w:numId="20" w16cid:durableId="389353488">
    <w:abstractNumId w:val="17"/>
  </w:num>
  <w:num w:numId="21" w16cid:durableId="638649750">
    <w:abstractNumId w:val="18"/>
  </w:num>
  <w:num w:numId="22" w16cid:durableId="1441532712">
    <w:abstractNumId w:val="18"/>
  </w:num>
  <w:num w:numId="23" w16cid:durableId="1952085399">
    <w:abstractNumId w:val="17"/>
  </w:num>
  <w:num w:numId="24" w16cid:durableId="1668247032">
    <w:abstractNumId w:val="17"/>
  </w:num>
  <w:num w:numId="25" w16cid:durableId="1915120765">
    <w:abstractNumId w:val="17"/>
  </w:num>
  <w:num w:numId="26" w16cid:durableId="1781949359">
    <w:abstractNumId w:val="17"/>
  </w:num>
  <w:num w:numId="27" w16cid:durableId="1738167521">
    <w:abstractNumId w:val="17"/>
  </w:num>
  <w:num w:numId="28" w16cid:durableId="500895107">
    <w:abstractNumId w:val="18"/>
  </w:num>
  <w:num w:numId="29" w16cid:durableId="920942837">
    <w:abstractNumId w:val="18"/>
  </w:num>
  <w:num w:numId="30" w16cid:durableId="128131011">
    <w:abstractNumId w:val="18"/>
  </w:num>
  <w:num w:numId="31" w16cid:durableId="1167594576">
    <w:abstractNumId w:val="29"/>
  </w:num>
  <w:num w:numId="32" w16cid:durableId="891890748">
    <w:abstractNumId w:val="90"/>
  </w:num>
  <w:num w:numId="33" w16cid:durableId="1541361611">
    <w:abstractNumId w:val="55"/>
  </w:num>
  <w:num w:numId="34" w16cid:durableId="49814302">
    <w:abstractNumId w:val="78"/>
  </w:num>
  <w:num w:numId="35" w16cid:durableId="747265801">
    <w:abstractNumId w:val="94"/>
  </w:num>
  <w:num w:numId="36" w16cid:durableId="1697660453">
    <w:abstractNumId w:val="95"/>
  </w:num>
  <w:num w:numId="37" w16cid:durableId="66146697">
    <w:abstractNumId w:val="34"/>
  </w:num>
  <w:num w:numId="38" w16cid:durableId="4405613">
    <w:abstractNumId w:val="37"/>
  </w:num>
  <w:num w:numId="39" w16cid:durableId="1598831511">
    <w:abstractNumId w:val="49"/>
  </w:num>
  <w:num w:numId="40" w16cid:durableId="1105269260">
    <w:abstractNumId w:val="25"/>
  </w:num>
  <w:num w:numId="41" w16cid:durableId="1740444315">
    <w:abstractNumId w:val="88"/>
  </w:num>
  <w:num w:numId="42" w16cid:durableId="792141082">
    <w:abstractNumId w:val="13"/>
  </w:num>
  <w:num w:numId="43" w16cid:durableId="934170854">
    <w:abstractNumId w:val="39"/>
  </w:num>
  <w:num w:numId="44" w16cid:durableId="1727027943">
    <w:abstractNumId w:val="92"/>
  </w:num>
  <w:num w:numId="45" w16cid:durableId="789393683">
    <w:abstractNumId w:val="44"/>
  </w:num>
  <w:num w:numId="46" w16cid:durableId="1055785213">
    <w:abstractNumId w:val="26"/>
  </w:num>
  <w:num w:numId="47" w16cid:durableId="2117746019">
    <w:abstractNumId w:val="32"/>
  </w:num>
  <w:num w:numId="48" w16cid:durableId="2117826450">
    <w:abstractNumId w:val="71"/>
  </w:num>
  <w:num w:numId="49" w16cid:durableId="576210259">
    <w:abstractNumId w:val="27"/>
  </w:num>
  <w:num w:numId="50" w16cid:durableId="1689453806">
    <w:abstractNumId w:val="98"/>
  </w:num>
  <w:num w:numId="51" w16cid:durableId="540829136">
    <w:abstractNumId w:val="96"/>
  </w:num>
  <w:num w:numId="52" w16cid:durableId="1295604221">
    <w:abstractNumId w:val="57"/>
  </w:num>
  <w:num w:numId="53" w16cid:durableId="1909533494">
    <w:abstractNumId w:val="33"/>
  </w:num>
  <w:num w:numId="54" w16cid:durableId="351034045">
    <w:abstractNumId w:val="102"/>
  </w:num>
  <w:num w:numId="55" w16cid:durableId="1201895913">
    <w:abstractNumId w:val="86"/>
  </w:num>
  <w:num w:numId="56" w16cid:durableId="2043096223">
    <w:abstractNumId w:val="40"/>
  </w:num>
  <w:num w:numId="57" w16cid:durableId="950165531">
    <w:abstractNumId w:val="20"/>
  </w:num>
  <w:num w:numId="58" w16cid:durableId="2071464156">
    <w:abstractNumId w:val="53"/>
  </w:num>
  <w:num w:numId="59" w16cid:durableId="471598567">
    <w:abstractNumId w:val="106"/>
  </w:num>
  <w:num w:numId="60" w16cid:durableId="257257921">
    <w:abstractNumId w:val="73"/>
  </w:num>
  <w:num w:numId="61" w16cid:durableId="1559592910">
    <w:abstractNumId w:val="16"/>
  </w:num>
  <w:num w:numId="62" w16cid:durableId="1337070858">
    <w:abstractNumId w:val="58"/>
  </w:num>
  <w:num w:numId="63" w16cid:durableId="284042814">
    <w:abstractNumId w:val="23"/>
  </w:num>
  <w:num w:numId="64" w16cid:durableId="1759252021">
    <w:abstractNumId w:val="110"/>
  </w:num>
  <w:num w:numId="65" w16cid:durableId="1147086478">
    <w:abstractNumId w:val="97"/>
  </w:num>
  <w:num w:numId="66" w16cid:durableId="153494686">
    <w:abstractNumId w:val="24"/>
  </w:num>
  <w:num w:numId="67" w16cid:durableId="786195664">
    <w:abstractNumId w:val="100"/>
  </w:num>
  <w:num w:numId="68" w16cid:durableId="843327047">
    <w:abstractNumId w:val="19"/>
  </w:num>
  <w:num w:numId="69" w16cid:durableId="1803844057">
    <w:abstractNumId w:val="48"/>
  </w:num>
  <w:num w:numId="70" w16cid:durableId="27219815">
    <w:abstractNumId w:val="62"/>
  </w:num>
  <w:num w:numId="71" w16cid:durableId="1303925191">
    <w:abstractNumId w:val="75"/>
  </w:num>
  <w:num w:numId="72" w16cid:durableId="1087533183">
    <w:abstractNumId w:val="87"/>
  </w:num>
  <w:num w:numId="73" w16cid:durableId="1486124754">
    <w:abstractNumId w:val="93"/>
  </w:num>
  <w:num w:numId="74" w16cid:durableId="426460009">
    <w:abstractNumId w:val="91"/>
  </w:num>
  <w:num w:numId="75" w16cid:durableId="1192959869">
    <w:abstractNumId w:val="63"/>
  </w:num>
  <w:num w:numId="76" w16cid:durableId="109592799">
    <w:abstractNumId w:val="47"/>
  </w:num>
  <w:num w:numId="77" w16cid:durableId="803891002">
    <w:abstractNumId w:val="66"/>
  </w:num>
  <w:num w:numId="78" w16cid:durableId="285166144">
    <w:abstractNumId w:val="10"/>
  </w:num>
  <w:num w:numId="79" w16cid:durableId="2073429744">
    <w:abstractNumId w:val="61"/>
  </w:num>
  <w:num w:numId="80" w16cid:durableId="835150388">
    <w:abstractNumId w:val="85"/>
  </w:num>
  <w:num w:numId="81" w16cid:durableId="152649801">
    <w:abstractNumId w:val="89"/>
  </w:num>
  <w:num w:numId="82" w16cid:durableId="586574053">
    <w:abstractNumId w:val="67"/>
  </w:num>
  <w:num w:numId="83" w16cid:durableId="509954091">
    <w:abstractNumId w:val="14"/>
  </w:num>
  <w:num w:numId="84" w16cid:durableId="1445541090">
    <w:abstractNumId w:val="52"/>
  </w:num>
  <w:num w:numId="85" w16cid:durableId="2115008361">
    <w:abstractNumId w:val="64"/>
  </w:num>
  <w:num w:numId="86" w16cid:durableId="55671061">
    <w:abstractNumId w:val="105"/>
  </w:num>
  <w:num w:numId="87" w16cid:durableId="2036416080">
    <w:abstractNumId w:val="103"/>
  </w:num>
  <w:num w:numId="88" w16cid:durableId="510800387">
    <w:abstractNumId w:val="60"/>
  </w:num>
  <w:num w:numId="89" w16cid:durableId="1190148418">
    <w:abstractNumId w:val="35"/>
  </w:num>
  <w:num w:numId="90" w16cid:durableId="100957288">
    <w:abstractNumId w:val="77"/>
  </w:num>
  <w:num w:numId="91" w16cid:durableId="1342006299">
    <w:abstractNumId w:val="45"/>
  </w:num>
  <w:num w:numId="92" w16cid:durableId="1411077465">
    <w:abstractNumId w:val="69"/>
  </w:num>
  <w:num w:numId="93" w16cid:durableId="2017421667">
    <w:abstractNumId w:val="36"/>
  </w:num>
  <w:num w:numId="94" w16cid:durableId="503669324">
    <w:abstractNumId w:val="31"/>
  </w:num>
  <w:num w:numId="95" w16cid:durableId="2027553853">
    <w:abstractNumId w:val="21"/>
  </w:num>
  <w:num w:numId="96" w16cid:durableId="1419327756">
    <w:abstractNumId w:val="108"/>
  </w:num>
  <w:num w:numId="97" w16cid:durableId="2095206335">
    <w:abstractNumId w:val="38"/>
  </w:num>
  <w:num w:numId="98" w16cid:durableId="2043051287">
    <w:abstractNumId w:val="30"/>
  </w:num>
  <w:num w:numId="99" w16cid:durableId="350374156">
    <w:abstractNumId w:val="109"/>
  </w:num>
  <w:num w:numId="100" w16cid:durableId="439491154">
    <w:abstractNumId w:val="28"/>
  </w:num>
  <w:num w:numId="101" w16cid:durableId="1348411425">
    <w:abstractNumId w:val="15"/>
  </w:num>
  <w:num w:numId="102" w16cid:durableId="1909075761">
    <w:abstractNumId w:val="12"/>
  </w:num>
  <w:num w:numId="103" w16cid:durableId="1358043890">
    <w:abstractNumId w:val="68"/>
  </w:num>
  <w:num w:numId="104" w16cid:durableId="1828202891">
    <w:abstractNumId w:val="107"/>
  </w:num>
  <w:num w:numId="105" w16cid:durableId="1412892511">
    <w:abstractNumId w:val="74"/>
  </w:num>
  <w:num w:numId="106" w16cid:durableId="1599676587">
    <w:abstractNumId w:val="51"/>
  </w:num>
  <w:num w:numId="107" w16cid:durableId="1299843690">
    <w:abstractNumId w:val="101"/>
  </w:num>
  <w:num w:numId="108" w16cid:durableId="1647203704">
    <w:abstractNumId w:val="59"/>
  </w:num>
  <w:num w:numId="109" w16cid:durableId="477889182">
    <w:abstractNumId w:val="56"/>
  </w:num>
  <w:num w:numId="110" w16cid:durableId="30152252">
    <w:abstractNumId w:val="41"/>
  </w:num>
  <w:num w:numId="111" w16cid:durableId="595871839">
    <w:abstractNumId w:val="65"/>
  </w:num>
  <w:num w:numId="112" w16cid:durableId="120420731">
    <w:abstractNumId w:val="54"/>
  </w:num>
  <w:num w:numId="113" w16cid:durableId="973366444">
    <w:abstractNumId w:val="82"/>
  </w:num>
  <w:num w:numId="114" w16cid:durableId="1341421685">
    <w:abstractNumId w:val="99"/>
  </w:num>
  <w:num w:numId="115" w16cid:durableId="1774979406">
    <w:abstractNumId w:val="22"/>
  </w:num>
  <w:num w:numId="116" w16cid:durableId="802041870">
    <w:abstractNumId w:val="104"/>
  </w:num>
  <w:num w:numId="117" w16cid:durableId="24209979">
    <w:abstractNumId w:val="76"/>
  </w:num>
  <w:num w:numId="118" w16cid:durableId="1473250757">
    <w:abstractNumId w:val="79"/>
  </w:num>
  <w:num w:numId="119" w16cid:durableId="1883594078">
    <w:abstractNumId w:val="80"/>
  </w:num>
  <w:num w:numId="120" w16cid:durableId="333386544">
    <w:abstractNumId w:val="43"/>
  </w:num>
  <w:num w:numId="121" w16cid:durableId="1318921064">
    <w:abstractNumId w:val="42"/>
  </w:num>
  <w:num w:numId="122" w16cid:durableId="1191988156">
    <w:abstractNumId w:val="84"/>
  </w:num>
  <w:num w:numId="123" w16cid:durableId="1978025415">
    <w:abstractNumId w:val="11"/>
  </w:num>
  <w:num w:numId="124" w16cid:durableId="169180251">
    <w:abstractNumId w:val="46"/>
  </w:num>
  <w:num w:numId="125" w16cid:durableId="177283130">
    <w:abstractNumId w:val="83"/>
  </w:num>
  <w:num w:numId="126" w16cid:durableId="1230919264">
    <w:abstractNumId w:val="81"/>
  </w:num>
  <w:num w:numId="127" w16cid:durableId="1419908080">
    <w:abstractNumId w:val="72"/>
  </w:num>
  <w:num w:numId="128" w16cid:durableId="1494832140">
    <w:abstractNumId w:val="50"/>
  </w:num>
  <w:num w:numId="129" w16cid:durableId="2092773415">
    <w:abstractNumId w:val="70"/>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9"/>
  <w:hyphenationZone w:val="425"/>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40"/>
    <w:rsid w:val="00000615"/>
    <w:rsid w:val="00002E7B"/>
    <w:rsid w:val="000035BA"/>
    <w:rsid w:val="000053B9"/>
    <w:rsid w:val="00005E4C"/>
    <w:rsid w:val="00016C28"/>
    <w:rsid w:val="0001721F"/>
    <w:rsid w:val="000213C2"/>
    <w:rsid w:val="00025364"/>
    <w:rsid w:val="00031939"/>
    <w:rsid w:val="00032503"/>
    <w:rsid w:val="00035955"/>
    <w:rsid w:val="000373C4"/>
    <w:rsid w:val="000378AF"/>
    <w:rsid w:val="00040EE9"/>
    <w:rsid w:val="00045DD1"/>
    <w:rsid w:val="00051366"/>
    <w:rsid w:val="000519CE"/>
    <w:rsid w:val="00055AD7"/>
    <w:rsid w:val="000604BD"/>
    <w:rsid w:val="00060562"/>
    <w:rsid w:val="00072113"/>
    <w:rsid w:val="00074673"/>
    <w:rsid w:val="0007628D"/>
    <w:rsid w:val="0007701D"/>
    <w:rsid w:val="00083453"/>
    <w:rsid w:val="00083BAB"/>
    <w:rsid w:val="000852F8"/>
    <w:rsid w:val="00085CFC"/>
    <w:rsid w:val="0008754E"/>
    <w:rsid w:val="00091CD7"/>
    <w:rsid w:val="00094114"/>
    <w:rsid w:val="000A1B79"/>
    <w:rsid w:val="000A25AD"/>
    <w:rsid w:val="000B10B8"/>
    <w:rsid w:val="000C22EA"/>
    <w:rsid w:val="000C6873"/>
    <w:rsid w:val="000C7838"/>
    <w:rsid w:val="000D0651"/>
    <w:rsid w:val="000D22BA"/>
    <w:rsid w:val="000D231E"/>
    <w:rsid w:val="000D490F"/>
    <w:rsid w:val="000E0ECA"/>
    <w:rsid w:val="000E1C46"/>
    <w:rsid w:val="000E4779"/>
    <w:rsid w:val="000F00DC"/>
    <w:rsid w:val="001001A8"/>
    <w:rsid w:val="00105FB0"/>
    <w:rsid w:val="0010628B"/>
    <w:rsid w:val="00106BBD"/>
    <w:rsid w:val="00112A48"/>
    <w:rsid w:val="00113972"/>
    <w:rsid w:val="00117A3B"/>
    <w:rsid w:val="001231D0"/>
    <w:rsid w:val="00124F6E"/>
    <w:rsid w:val="001347E0"/>
    <w:rsid w:val="00134F8F"/>
    <w:rsid w:val="001423D2"/>
    <w:rsid w:val="001468F5"/>
    <w:rsid w:val="001474F2"/>
    <w:rsid w:val="00160C4F"/>
    <w:rsid w:val="001639D5"/>
    <w:rsid w:val="00175F9A"/>
    <w:rsid w:val="00176BD9"/>
    <w:rsid w:val="00182BA9"/>
    <w:rsid w:val="0018302D"/>
    <w:rsid w:val="00186CA8"/>
    <w:rsid w:val="0019210E"/>
    <w:rsid w:val="00196C44"/>
    <w:rsid w:val="001A1ED1"/>
    <w:rsid w:val="001C0750"/>
    <w:rsid w:val="001C14C3"/>
    <w:rsid w:val="001C32A1"/>
    <w:rsid w:val="001C483A"/>
    <w:rsid w:val="001C53E3"/>
    <w:rsid w:val="001D1939"/>
    <w:rsid w:val="001D256E"/>
    <w:rsid w:val="001D5905"/>
    <w:rsid w:val="001E07FE"/>
    <w:rsid w:val="001E6BD0"/>
    <w:rsid w:val="001F6339"/>
    <w:rsid w:val="001F6C30"/>
    <w:rsid w:val="002033B7"/>
    <w:rsid w:val="00207F32"/>
    <w:rsid w:val="00211695"/>
    <w:rsid w:val="00212981"/>
    <w:rsid w:val="002172C8"/>
    <w:rsid w:val="0022090E"/>
    <w:rsid w:val="0022615F"/>
    <w:rsid w:val="00227812"/>
    <w:rsid w:val="00235D5C"/>
    <w:rsid w:val="002475A8"/>
    <w:rsid w:val="00255478"/>
    <w:rsid w:val="00262F93"/>
    <w:rsid w:val="00271209"/>
    <w:rsid w:val="00272FC3"/>
    <w:rsid w:val="002748FF"/>
    <w:rsid w:val="00277B2E"/>
    <w:rsid w:val="00280836"/>
    <w:rsid w:val="00284EDA"/>
    <w:rsid w:val="0028585E"/>
    <w:rsid w:val="002921F0"/>
    <w:rsid w:val="002A09E5"/>
    <w:rsid w:val="002A1A3D"/>
    <w:rsid w:val="002A2492"/>
    <w:rsid w:val="002B49DB"/>
    <w:rsid w:val="002B4BEF"/>
    <w:rsid w:val="002B6612"/>
    <w:rsid w:val="002C06DE"/>
    <w:rsid w:val="002C2709"/>
    <w:rsid w:val="002C5CDB"/>
    <w:rsid w:val="002C6718"/>
    <w:rsid w:val="002D4DB1"/>
    <w:rsid w:val="002D6420"/>
    <w:rsid w:val="002D69F3"/>
    <w:rsid w:val="002E09FF"/>
    <w:rsid w:val="002E292E"/>
    <w:rsid w:val="002E5583"/>
    <w:rsid w:val="002F2D4B"/>
    <w:rsid w:val="002F4CAC"/>
    <w:rsid w:val="00300679"/>
    <w:rsid w:val="00302625"/>
    <w:rsid w:val="00312D88"/>
    <w:rsid w:val="00314F95"/>
    <w:rsid w:val="00316CE0"/>
    <w:rsid w:val="003214D4"/>
    <w:rsid w:val="00324504"/>
    <w:rsid w:val="00324F0A"/>
    <w:rsid w:val="0032594D"/>
    <w:rsid w:val="00330A17"/>
    <w:rsid w:val="003347E3"/>
    <w:rsid w:val="0033591F"/>
    <w:rsid w:val="00341504"/>
    <w:rsid w:val="00343DF3"/>
    <w:rsid w:val="00351BF9"/>
    <w:rsid w:val="00353C2B"/>
    <w:rsid w:val="00354104"/>
    <w:rsid w:val="003570FD"/>
    <w:rsid w:val="00363450"/>
    <w:rsid w:val="00363FB7"/>
    <w:rsid w:val="00365131"/>
    <w:rsid w:val="00376C81"/>
    <w:rsid w:val="0037719D"/>
    <w:rsid w:val="003907AB"/>
    <w:rsid w:val="00390ACF"/>
    <w:rsid w:val="00395BD0"/>
    <w:rsid w:val="00396057"/>
    <w:rsid w:val="003A1629"/>
    <w:rsid w:val="003A5F8B"/>
    <w:rsid w:val="003A6F57"/>
    <w:rsid w:val="003B09F3"/>
    <w:rsid w:val="003C0065"/>
    <w:rsid w:val="003F2FB7"/>
    <w:rsid w:val="003F40E8"/>
    <w:rsid w:val="003F59D1"/>
    <w:rsid w:val="003F6928"/>
    <w:rsid w:val="0040091D"/>
    <w:rsid w:val="00402AC8"/>
    <w:rsid w:val="004030C8"/>
    <w:rsid w:val="00406B20"/>
    <w:rsid w:val="00407735"/>
    <w:rsid w:val="004077D3"/>
    <w:rsid w:val="004108D7"/>
    <w:rsid w:val="004111ED"/>
    <w:rsid w:val="00412E34"/>
    <w:rsid w:val="0042157C"/>
    <w:rsid w:val="00424779"/>
    <w:rsid w:val="00435CBF"/>
    <w:rsid w:val="004378FD"/>
    <w:rsid w:val="00437A22"/>
    <w:rsid w:val="00444295"/>
    <w:rsid w:val="00444414"/>
    <w:rsid w:val="004517DE"/>
    <w:rsid w:val="00461004"/>
    <w:rsid w:val="00461119"/>
    <w:rsid w:val="00461D0D"/>
    <w:rsid w:val="00462F28"/>
    <w:rsid w:val="00463691"/>
    <w:rsid w:val="00464A97"/>
    <w:rsid w:val="00464C8C"/>
    <w:rsid w:val="0047034C"/>
    <w:rsid w:val="00482114"/>
    <w:rsid w:val="00484E21"/>
    <w:rsid w:val="00484F21"/>
    <w:rsid w:val="0048647A"/>
    <w:rsid w:val="00490CB9"/>
    <w:rsid w:val="004924B4"/>
    <w:rsid w:val="00492DA9"/>
    <w:rsid w:val="00497589"/>
    <w:rsid w:val="004A4F7D"/>
    <w:rsid w:val="004B55BC"/>
    <w:rsid w:val="004C27C3"/>
    <w:rsid w:val="004C6EC6"/>
    <w:rsid w:val="004D207D"/>
    <w:rsid w:val="004D43E3"/>
    <w:rsid w:val="004D4A87"/>
    <w:rsid w:val="004D60CD"/>
    <w:rsid w:val="004E4F86"/>
    <w:rsid w:val="004F14E1"/>
    <w:rsid w:val="004F39F2"/>
    <w:rsid w:val="004F4E11"/>
    <w:rsid w:val="004F65EA"/>
    <w:rsid w:val="00502E9A"/>
    <w:rsid w:val="00503F10"/>
    <w:rsid w:val="00504DFD"/>
    <w:rsid w:val="00504F51"/>
    <w:rsid w:val="00510A96"/>
    <w:rsid w:val="00514878"/>
    <w:rsid w:val="0052034E"/>
    <w:rsid w:val="00521BE2"/>
    <w:rsid w:val="005357BA"/>
    <w:rsid w:val="00540475"/>
    <w:rsid w:val="00540989"/>
    <w:rsid w:val="00541326"/>
    <w:rsid w:val="00544B09"/>
    <w:rsid w:val="00546A08"/>
    <w:rsid w:val="00547062"/>
    <w:rsid w:val="00547ACA"/>
    <w:rsid w:val="00566B53"/>
    <w:rsid w:val="005671D5"/>
    <w:rsid w:val="00567DA1"/>
    <w:rsid w:val="00571AA5"/>
    <w:rsid w:val="0058106D"/>
    <w:rsid w:val="00591180"/>
    <w:rsid w:val="00597551"/>
    <w:rsid w:val="00597F6D"/>
    <w:rsid w:val="005A12FB"/>
    <w:rsid w:val="005A2F40"/>
    <w:rsid w:val="005A47FE"/>
    <w:rsid w:val="005B706B"/>
    <w:rsid w:val="005C6914"/>
    <w:rsid w:val="005D0E8A"/>
    <w:rsid w:val="005D3BEC"/>
    <w:rsid w:val="005E3A61"/>
    <w:rsid w:val="005E4B4C"/>
    <w:rsid w:val="005E6DE7"/>
    <w:rsid w:val="005E6F65"/>
    <w:rsid w:val="005F038C"/>
    <w:rsid w:val="005F0B98"/>
    <w:rsid w:val="005F2519"/>
    <w:rsid w:val="005F2B5C"/>
    <w:rsid w:val="005F71BB"/>
    <w:rsid w:val="00600A1C"/>
    <w:rsid w:val="00606E2E"/>
    <w:rsid w:val="006070B0"/>
    <w:rsid w:val="00607D54"/>
    <w:rsid w:val="00614183"/>
    <w:rsid w:val="00615736"/>
    <w:rsid w:val="00617102"/>
    <w:rsid w:val="00622F1D"/>
    <w:rsid w:val="00625372"/>
    <w:rsid w:val="00630F50"/>
    <w:rsid w:val="00634ED3"/>
    <w:rsid w:val="00636525"/>
    <w:rsid w:val="00641065"/>
    <w:rsid w:val="00644FD2"/>
    <w:rsid w:val="006475B8"/>
    <w:rsid w:val="006647B5"/>
    <w:rsid w:val="006654B8"/>
    <w:rsid w:val="0066566B"/>
    <w:rsid w:val="00667F5F"/>
    <w:rsid w:val="00696478"/>
    <w:rsid w:val="00696CB1"/>
    <w:rsid w:val="006A1150"/>
    <w:rsid w:val="006A35F1"/>
    <w:rsid w:val="006A4999"/>
    <w:rsid w:val="006A5047"/>
    <w:rsid w:val="006A6AFC"/>
    <w:rsid w:val="006A6C5C"/>
    <w:rsid w:val="006B2928"/>
    <w:rsid w:val="006B52F8"/>
    <w:rsid w:val="006D1709"/>
    <w:rsid w:val="006D6CF7"/>
    <w:rsid w:val="006E3517"/>
    <w:rsid w:val="006E5871"/>
    <w:rsid w:val="006E7858"/>
    <w:rsid w:val="006F27AC"/>
    <w:rsid w:val="006F3543"/>
    <w:rsid w:val="00701C0D"/>
    <w:rsid w:val="00707C68"/>
    <w:rsid w:val="00710985"/>
    <w:rsid w:val="00715DA4"/>
    <w:rsid w:val="00717040"/>
    <w:rsid w:val="007215F8"/>
    <w:rsid w:val="00725789"/>
    <w:rsid w:val="007466CC"/>
    <w:rsid w:val="00750A56"/>
    <w:rsid w:val="00754422"/>
    <w:rsid w:val="00754A30"/>
    <w:rsid w:val="007649D8"/>
    <w:rsid w:val="00770CBB"/>
    <w:rsid w:val="00771424"/>
    <w:rsid w:val="0077287B"/>
    <w:rsid w:val="00774448"/>
    <w:rsid w:val="0078202B"/>
    <w:rsid w:val="00790851"/>
    <w:rsid w:val="0079186F"/>
    <w:rsid w:val="0079400B"/>
    <w:rsid w:val="007A4080"/>
    <w:rsid w:val="007B5BD4"/>
    <w:rsid w:val="007D2470"/>
    <w:rsid w:val="007D495B"/>
    <w:rsid w:val="007D59EB"/>
    <w:rsid w:val="007D7798"/>
    <w:rsid w:val="007E7724"/>
    <w:rsid w:val="007F15BF"/>
    <w:rsid w:val="007F7E71"/>
    <w:rsid w:val="0081656E"/>
    <w:rsid w:val="00817A3C"/>
    <w:rsid w:val="00826C1B"/>
    <w:rsid w:val="00827241"/>
    <w:rsid w:val="008304F6"/>
    <w:rsid w:val="0083116C"/>
    <w:rsid w:val="00831D0F"/>
    <w:rsid w:val="00837392"/>
    <w:rsid w:val="00842697"/>
    <w:rsid w:val="008517E2"/>
    <w:rsid w:val="00853B6A"/>
    <w:rsid w:val="00855047"/>
    <w:rsid w:val="0085595D"/>
    <w:rsid w:val="00861E53"/>
    <w:rsid w:val="0086222B"/>
    <w:rsid w:val="008637A1"/>
    <w:rsid w:val="00864147"/>
    <w:rsid w:val="00864D70"/>
    <w:rsid w:val="00874B73"/>
    <w:rsid w:val="00877898"/>
    <w:rsid w:val="00885C59"/>
    <w:rsid w:val="00887210"/>
    <w:rsid w:val="0089252C"/>
    <w:rsid w:val="00894215"/>
    <w:rsid w:val="00895593"/>
    <w:rsid w:val="008B2B59"/>
    <w:rsid w:val="008C0035"/>
    <w:rsid w:val="008C13EF"/>
    <w:rsid w:val="008C7FAE"/>
    <w:rsid w:val="008D672B"/>
    <w:rsid w:val="008E0F42"/>
    <w:rsid w:val="0092301A"/>
    <w:rsid w:val="009272CE"/>
    <w:rsid w:val="009279C0"/>
    <w:rsid w:val="009365D2"/>
    <w:rsid w:val="0094156F"/>
    <w:rsid w:val="00946D17"/>
    <w:rsid w:val="00947682"/>
    <w:rsid w:val="00951DAF"/>
    <w:rsid w:val="00960A1C"/>
    <w:rsid w:val="0096144E"/>
    <w:rsid w:val="009627EA"/>
    <w:rsid w:val="00965045"/>
    <w:rsid w:val="009670A8"/>
    <w:rsid w:val="00971AFF"/>
    <w:rsid w:val="00973443"/>
    <w:rsid w:val="009752FA"/>
    <w:rsid w:val="009816AE"/>
    <w:rsid w:val="00986944"/>
    <w:rsid w:val="00990646"/>
    <w:rsid w:val="009916E1"/>
    <w:rsid w:val="00997359"/>
    <w:rsid w:val="00997E7B"/>
    <w:rsid w:val="009A21BD"/>
    <w:rsid w:val="009A3572"/>
    <w:rsid w:val="009A6E6B"/>
    <w:rsid w:val="009A7D48"/>
    <w:rsid w:val="009B53FD"/>
    <w:rsid w:val="009C2513"/>
    <w:rsid w:val="009C340A"/>
    <w:rsid w:val="009C3DDF"/>
    <w:rsid w:val="009C49FA"/>
    <w:rsid w:val="009C4F37"/>
    <w:rsid w:val="009C7A14"/>
    <w:rsid w:val="009E26FF"/>
    <w:rsid w:val="009F0C91"/>
    <w:rsid w:val="009F229D"/>
    <w:rsid w:val="009F2966"/>
    <w:rsid w:val="009F477B"/>
    <w:rsid w:val="009F772D"/>
    <w:rsid w:val="00A04790"/>
    <w:rsid w:val="00A04F1D"/>
    <w:rsid w:val="00A1236F"/>
    <w:rsid w:val="00A1749F"/>
    <w:rsid w:val="00A17EE7"/>
    <w:rsid w:val="00A2133C"/>
    <w:rsid w:val="00A258EB"/>
    <w:rsid w:val="00A274DF"/>
    <w:rsid w:val="00A27D8D"/>
    <w:rsid w:val="00A32B5F"/>
    <w:rsid w:val="00A35EC2"/>
    <w:rsid w:val="00A36AD5"/>
    <w:rsid w:val="00A44531"/>
    <w:rsid w:val="00A55E0B"/>
    <w:rsid w:val="00A57EC4"/>
    <w:rsid w:val="00A6016B"/>
    <w:rsid w:val="00A60D54"/>
    <w:rsid w:val="00A63920"/>
    <w:rsid w:val="00A64D8A"/>
    <w:rsid w:val="00A66760"/>
    <w:rsid w:val="00A67328"/>
    <w:rsid w:val="00A67C5C"/>
    <w:rsid w:val="00A72145"/>
    <w:rsid w:val="00A722CA"/>
    <w:rsid w:val="00A77B33"/>
    <w:rsid w:val="00A83428"/>
    <w:rsid w:val="00A92068"/>
    <w:rsid w:val="00A92E7F"/>
    <w:rsid w:val="00A9440B"/>
    <w:rsid w:val="00A97513"/>
    <w:rsid w:val="00AA5241"/>
    <w:rsid w:val="00AB1AC5"/>
    <w:rsid w:val="00AC08C8"/>
    <w:rsid w:val="00AC1A5B"/>
    <w:rsid w:val="00AC3944"/>
    <w:rsid w:val="00AC4B9B"/>
    <w:rsid w:val="00AC6564"/>
    <w:rsid w:val="00AC67C1"/>
    <w:rsid w:val="00AC6BAB"/>
    <w:rsid w:val="00AC7BE5"/>
    <w:rsid w:val="00AD3A59"/>
    <w:rsid w:val="00AD7D7D"/>
    <w:rsid w:val="00AF3391"/>
    <w:rsid w:val="00AF56FE"/>
    <w:rsid w:val="00AF7304"/>
    <w:rsid w:val="00AF7FF1"/>
    <w:rsid w:val="00B10681"/>
    <w:rsid w:val="00B14D4E"/>
    <w:rsid w:val="00B175C6"/>
    <w:rsid w:val="00B23B55"/>
    <w:rsid w:val="00B3268D"/>
    <w:rsid w:val="00B44169"/>
    <w:rsid w:val="00B51880"/>
    <w:rsid w:val="00B574C1"/>
    <w:rsid w:val="00B66A85"/>
    <w:rsid w:val="00B70519"/>
    <w:rsid w:val="00B71B4B"/>
    <w:rsid w:val="00B743F9"/>
    <w:rsid w:val="00B87F8D"/>
    <w:rsid w:val="00B94DDD"/>
    <w:rsid w:val="00BC1CA4"/>
    <w:rsid w:val="00BD6F83"/>
    <w:rsid w:val="00BD78F3"/>
    <w:rsid w:val="00BD7DEA"/>
    <w:rsid w:val="00BE0655"/>
    <w:rsid w:val="00BE2952"/>
    <w:rsid w:val="00BE2DAB"/>
    <w:rsid w:val="00BE54B8"/>
    <w:rsid w:val="00BF6339"/>
    <w:rsid w:val="00C0143F"/>
    <w:rsid w:val="00C01A2B"/>
    <w:rsid w:val="00C10F71"/>
    <w:rsid w:val="00C1386E"/>
    <w:rsid w:val="00C22679"/>
    <w:rsid w:val="00C27B7B"/>
    <w:rsid w:val="00C3409F"/>
    <w:rsid w:val="00C37322"/>
    <w:rsid w:val="00C40AE3"/>
    <w:rsid w:val="00C40CEB"/>
    <w:rsid w:val="00C45C1D"/>
    <w:rsid w:val="00C50A5B"/>
    <w:rsid w:val="00C60837"/>
    <w:rsid w:val="00C62A98"/>
    <w:rsid w:val="00C62DC4"/>
    <w:rsid w:val="00C65C8F"/>
    <w:rsid w:val="00C94700"/>
    <w:rsid w:val="00CA069A"/>
    <w:rsid w:val="00CA2D11"/>
    <w:rsid w:val="00CA5F3C"/>
    <w:rsid w:val="00CC03C0"/>
    <w:rsid w:val="00CC5D22"/>
    <w:rsid w:val="00CD769F"/>
    <w:rsid w:val="00CE202A"/>
    <w:rsid w:val="00CE2549"/>
    <w:rsid w:val="00CE2F42"/>
    <w:rsid w:val="00CF19CA"/>
    <w:rsid w:val="00D06347"/>
    <w:rsid w:val="00D06555"/>
    <w:rsid w:val="00D14FF5"/>
    <w:rsid w:val="00D23C81"/>
    <w:rsid w:val="00D2511E"/>
    <w:rsid w:val="00D25F04"/>
    <w:rsid w:val="00D36242"/>
    <w:rsid w:val="00D434CE"/>
    <w:rsid w:val="00D4612A"/>
    <w:rsid w:val="00D46DD7"/>
    <w:rsid w:val="00D50B71"/>
    <w:rsid w:val="00D52438"/>
    <w:rsid w:val="00D527F1"/>
    <w:rsid w:val="00D61039"/>
    <w:rsid w:val="00D61EB1"/>
    <w:rsid w:val="00D63CFE"/>
    <w:rsid w:val="00D70BDD"/>
    <w:rsid w:val="00D713B7"/>
    <w:rsid w:val="00D71758"/>
    <w:rsid w:val="00D718ED"/>
    <w:rsid w:val="00D72CB9"/>
    <w:rsid w:val="00D732E2"/>
    <w:rsid w:val="00D80036"/>
    <w:rsid w:val="00D81939"/>
    <w:rsid w:val="00D8260B"/>
    <w:rsid w:val="00D85035"/>
    <w:rsid w:val="00D85DC1"/>
    <w:rsid w:val="00D9005C"/>
    <w:rsid w:val="00D94670"/>
    <w:rsid w:val="00D9530A"/>
    <w:rsid w:val="00D97F52"/>
    <w:rsid w:val="00DA2822"/>
    <w:rsid w:val="00DA610D"/>
    <w:rsid w:val="00DC03F1"/>
    <w:rsid w:val="00DC12DE"/>
    <w:rsid w:val="00DC5884"/>
    <w:rsid w:val="00DC7EBE"/>
    <w:rsid w:val="00DD103A"/>
    <w:rsid w:val="00DD4912"/>
    <w:rsid w:val="00DE3C4F"/>
    <w:rsid w:val="00DF16B1"/>
    <w:rsid w:val="00DF362C"/>
    <w:rsid w:val="00DF6D70"/>
    <w:rsid w:val="00E021CE"/>
    <w:rsid w:val="00E0254C"/>
    <w:rsid w:val="00E07A92"/>
    <w:rsid w:val="00E10900"/>
    <w:rsid w:val="00E11351"/>
    <w:rsid w:val="00E126D7"/>
    <w:rsid w:val="00E279BA"/>
    <w:rsid w:val="00E33A9A"/>
    <w:rsid w:val="00E361DA"/>
    <w:rsid w:val="00E41F8B"/>
    <w:rsid w:val="00E434C8"/>
    <w:rsid w:val="00E46664"/>
    <w:rsid w:val="00E704F7"/>
    <w:rsid w:val="00E72EE2"/>
    <w:rsid w:val="00E772E0"/>
    <w:rsid w:val="00E8500E"/>
    <w:rsid w:val="00E85919"/>
    <w:rsid w:val="00E90694"/>
    <w:rsid w:val="00E93E5B"/>
    <w:rsid w:val="00E9456E"/>
    <w:rsid w:val="00E9724A"/>
    <w:rsid w:val="00EA0BFB"/>
    <w:rsid w:val="00EA0E3C"/>
    <w:rsid w:val="00EA3A23"/>
    <w:rsid w:val="00EA444E"/>
    <w:rsid w:val="00EA7EFE"/>
    <w:rsid w:val="00EB3460"/>
    <w:rsid w:val="00EC2988"/>
    <w:rsid w:val="00EC4EF8"/>
    <w:rsid w:val="00ED18A3"/>
    <w:rsid w:val="00ED7FD1"/>
    <w:rsid w:val="00EE1DA5"/>
    <w:rsid w:val="00EE3D48"/>
    <w:rsid w:val="00EE3F64"/>
    <w:rsid w:val="00EE5700"/>
    <w:rsid w:val="00EF0745"/>
    <w:rsid w:val="00EF2C51"/>
    <w:rsid w:val="00EF2DB8"/>
    <w:rsid w:val="00EF4685"/>
    <w:rsid w:val="00F05389"/>
    <w:rsid w:val="00F05EA8"/>
    <w:rsid w:val="00F13002"/>
    <w:rsid w:val="00F15811"/>
    <w:rsid w:val="00F17EC5"/>
    <w:rsid w:val="00F209FB"/>
    <w:rsid w:val="00F20DC1"/>
    <w:rsid w:val="00F33E80"/>
    <w:rsid w:val="00F36B6E"/>
    <w:rsid w:val="00F377ED"/>
    <w:rsid w:val="00F40A93"/>
    <w:rsid w:val="00F47902"/>
    <w:rsid w:val="00F504D2"/>
    <w:rsid w:val="00F534A9"/>
    <w:rsid w:val="00F609B1"/>
    <w:rsid w:val="00F61333"/>
    <w:rsid w:val="00F66B4D"/>
    <w:rsid w:val="00F67D70"/>
    <w:rsid w:val="00F72933"/>
    <w:rsid w:val="00F7565F"/>
    <w:rsid w:val="00F84CA9"/>
    <w:rsid w:val="00F9007B"/>
    <w:rsid w:val="00F90147"/>
    <w:rsid w:val="00F96358"/>
    <w:rsid w:val="00FA292A"/>
    <w:rsid w:val="00FA729E"/>
    <w:rsid w:val="00FB49BC"/>
    <w:rsid w:val="00FC5610"/>
    <w:rsid w:val="00FC637A"/>
    <w:rsid w:val="00FC6860"/>
    <w:rsid w:val="00FD1C54"/>
    <w:rsid w:val="00FD59F1"/>
    <w:rsid w:val="00FE0006"/>
    <w:rsid w:val="00FE00BC"/>
    <w:rsid w:val="00FE1846"/>
    <w:rsid w:val="00FE36B5"/>
    <w:rsid w:val="00FE3E07"/>
    <w:rsid w:val="00FE5F53"/>
    <w:rsid w:val="00FE644B"/>
    <w:rsid w:val="00FF7C93"/>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14:docId w14:val="1FC4DB54"/>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99"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pPr>
      <w:spacing w:before="0" w:line="240" w:lineRule="auto"/>
    </w:pPr>
    <w:rPr>
      <w:rFonts w:asciiTheme="minorHAnsi" w:eastAsiaTheme="minorEastAsia" w:hAnsiTheme="minorHAnsi"/>
    </w:rPr>
  </w:style>
  <w:style w:type="paragraph" w:styleId="berschrift1">
    <w:name w:val="heading 1"/>
    <w:basedOn w:val="Standard"/>
    <w:next w:val="berschrift2"/>
    <w:link w:val="berschrift1Zchn"/>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berschrift2">
    <w:name w:val="heading 2"/>
    <w:basedOn w:val="Standard"/>
    <w:next w:val="Text125cm"/>
    <w:link w:val="berschrift2Zchn"/>
    <w:unhideWhenUsed/>
    <w:qFormat/>
    <w:pPr>
      <w:spacing w:before="120" w:line="280" w:lineRule="atLeast"/>
      <w:outlineLvl w:val="1"/>
    </w:pPr>
    <w:rPr>
      <w:rFonts w:eastAsiaTheme="majorEastAsia" w:cstheme="majorBidi"/>
      <w:b/>
      <w:bCs/>
      <w:szCs w:val="26"/>
      <w:lang w:eastAsia="de-DE"/>
    </w:rPr>
  </w:style>
  <w:style w:type="paragraph" w:styleId="berschrift3">
    <w:name w:val="heading 3"/>
    <w:basedOn w:val="Standard"/>
    <w:next w:val="Text125cm"/>
    <w:link w:val="berschrift3Zchn"/>
    <w:unhideWhenUsed/>
    <w:qFormat/>
    <w:pPr>
      <w:spacing w:before="120" w:line="280" w:lineRule="atLeast"/>
      <w:outlineLvl w:val="2"/>
    </w:pPr>
    <w:rPr>
      <w:rFonts w:eastAsiaTheme="majorEastAsia" w:cstheme="majorBidi"/>
      <w:bCs/>
      <w:szCs w:val="24"/>
      <w:lang w:eastAsia="de-DE"/>
    </w:rPr>
  </w:style>
  <w:style w:type="paragraph" w:styleId="berschrift4">
    <w:name w:val="heading 4"/>
    <w:basedOn w:val="Standard"/>
    <w:link w:val="berschrift4Zchn"/>
    <w:unhideWhenUsed/>
    <w:pPr>
      <w:spacing w:before="60"/>
      <w:outlineLvl w:val="3"/>
    </w:pPr>
    <w:rPr>
      <w:rFonts w:eastAsiaTheme="majorEastAsia" w:cstheme="majorBidi"/>
      <w:bCs/>
      <w:iCs/>
      <w:szCs w:val="24"/>
      <w:lang w:eastAsia="de-DE"/>
    </w:rPr>
  </w:style>
  <w:style w:type="paragraph" w:styleId="berschrift6">
    <w:name w:val="heading 6"/>
    <w:basedOn w:val="Standard"/>
    <w:next w:val="Standard"/>
    <w:link w:val="berschrift6Zchn"/>
    <w:semiHidden/>
    <w:unhideWhenUsed/>
    <w:qFormat/>
    <w:rsid w:val="00A64D8A"/>
    <w:pPr>
      <w:keepNext/>
      <w:keepLines/>
      <w:spacing w:before="40"/>
      <w:outlineLvl w:val="5"/>
    </w:pPr>
    <w:rPr>
      <w:rFonts w:asciiTheme="majorHAnsi" w:eastAsiaTheme="majorEastAsia" w:hAnsiTheme="majorHAnsi" w:cstheme="majorBidi"/>
      <w:color w:val="580019"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iste1">
    <w:name w:val="Liste1"/>
    <w:basedOn w:val="Standard"/>
    <w:pPr>
      <w:tabs>
        <w:tab w:val="left" w:pos="284"/>
      </w:tabs>
    </w:pPr>
    <w:rPr>
      <w:kern w:val="2"/>
      <w:lang w:eastAsia="de-DE"/>
    </w:rPr>
  </w:style>
  <w:style w:type="paragraph" w:customStyle="1" w:styleId="Text00cm">
    <w:name w:val="Text 0.0cm"/>
    <w:basedOn w:val="Standard"/>
    <w:link w:val="Text00cmZchn"/>
    <w:qFormat/>
    <w:locked/>
    <w:pPr>
      <w:spacing w:before="120" w:line="280" w:lineRule="atLeast"/>
    </w:pPr>
    <w:rPr>
      <w:kern w:val="2"/>
      <w:lang w:eastAsia="de-DE"/>
    </w:rPr>
  </w:style>
  <w:style w:type="character" w:styleId="Hyperlink">
    <w:name w:val="Hyperlink"/>
    <w:basedOn w:val="Absatz-Standardschriftart"/>
    <w:uiPriority w:val="99"/>
    <w:unhideWhenUsed/>
    <w:rPr>
      <w:color w:val="333333" w:themeColor="hyperlink"/>
      <w:u w:val="single"/>
    </w:rPr>
  </w:style>
  <w:style w:type="character" w:customStyle="1" w:styleId="berschrift1Zchn">
    <w:name w:val="Überschrift 1 Zchn"/>
    <w:basedOn w:val="Absatz-Standardschriftart"/>
    <w:link w:val="berschrift1"/>
    <w:uiPriority w:val="2"/>
    <w:rPr>
      <w:rFonts w:asciiTheme="minorHAnsi" w:eastAsiaTheme="majorEastAsia" w:hAnsiTheme="minorHAnsi" w:cstheme="majorBidi"/>
      <w:b/>
      <w:bCs/>
      <w:color w:val="B10034" w:themeColor="accent1"/>
      <w:sz w:val="24"/>
      <w:szCs w:val="28"/>
      <w:lang w:eastAsia="de-DE"/>
    </w:rPr>
  </w:style>
  <w:style w:type="character" w:customStyle="1" w:styleId="berschrift2Zchn">
    <w:name w:val="Überschrift 2 Zchn"/>
    <w:basedOn w:val="Absatz-Standardschriftart"/>
    <w:link w:val="berschrift2"/>
    <w:rPr>
      <w:rFonts w:asciiTheme="minorHAnsi" w:eastAsiaTheme="majorEastAsia" w:hAnsiTheme="minorHAnsi" w:cstheme="majorBidi"/>
      <w:b/>
      <w:bCs/>
      <w:szCs w:val="26"/>
      <w:lang w:eastAsia="de-DE"/>
    </w:rPr>
  </w:style>
  <w:style w:type="character" w:customStyle="1" w:styleId="berschrift3Zchn">
    <w:name w:val="Überschrift 3 Zchn"/>
    <w:basedOn w:val="Absatz-Standardschriftart"/>
    <w:link w:val="berschrift3"/>
    <w:rPr>
      <w:rFonts w:asciiTheme="minorHAnsi" w:eastAsiaTheme="majorEastAsia" w:hAnsiTheme="minorHAnsi" w:cstheme="majorBidi"/>
      <w:bCs/>
      <w:szCs w:val="24"/>
      <w:lang w:eastAsia="de-DE"/>
    </w:rPr>
  </w:style>
  <w:style w:type="character" w:customStyle="1" w:styleId="berschrift4Zchn">
    <w:name w:val="Überschrift 4 Zchn"/>
    <w:basedOn w:val="Absatz-Standardschriftart"/>
    <w:link w:val="berschrift4"/>
    <w:rPr>
      <w:rFonts w:eastAsiaTheme="majorEastAsia" w:cstheme="majorBidi"/>
      <w:bCs/>
      <w:iCs/>
      <w:szCs w:val="24"/>
      <w:lang w:eastAsia="de-DE"/>
    </w:rPr>
  </w:style>
  <w:style w:type="character" w:customStyle="1" w:styleId="Text00cmZchn">
    <w:name w:val="Text 0.0cm Zchn"/>
    <w:basedOn w:val="Absatz-Standardschriftart"/>
    <w:link w:val="Text00cm"/>
    <w:rPr>
      <w:rFonts w:asciiTheme="minorHAnsi" w:eastAsiaTheme="minorEastAsia" w:hAnsiTheme="minorHAnsi"/>
      <w:kern w:val="2"/>
      <w:lang w:eastAsia="de-DE"/>
    </w:rPr>
  </w:style>
  <w:style w:type="paragraph" w:styleId="Verzeichnis1">
    <w:name w:val="toc 1"/>
    <w:basedOn w:val="Standard"/>
    <w:next w:val="Standard"/>
    <w:uiPriority w:val="39"/>
    <w:unhideWhenUsed/>
    <w:pPr>
      <w:tabs>
        <w:tab w:val="left" w:pos="709"/>
        <w:tab w:val="right" w:pos="8778"/>
      </w:tabs>
      <w:spacing w:before="240"/>
      <w:ind w:left="709" w:hanging="709"/>
    </w:pPr>
    <w:rPr>
      <w:b/>
      <w:kern w:val="2"/>
      <w:lang w:eastAsia="de-DE"/>
    </w:rPr>
  </w:style>
  <w:style w:type="paragraph" w:styleId="Verzeichnis2">
    <w:name w:val="toc 2"/>
    <w:basedOn w:val="Standard"/>
    <w:next w:val="Standard"/>
    <w:uiPriority w:val="39"/>
    <w:unhideWhenUsed/>
    <w:pPr>
      <w:tabs>
        <w:tab w:val="left" w:pos="709"/>
        <w:tab w:val="right" w:pos="8778"/>
      </w:tabs>
      <w:ind w:left="709" w:hanging="709"/>
    </w:pPr>
    <w:rPr>
      <w:kern w:val="2"/>
      <w:lang w:eastAsia="de-DE"/>
    </w:rPr>
  </w:style>
  <w:style w:type="paragraph" w:styleId="Kopfzeile">
    <w:name w:val="header"/>
    <w:basedOn w:val="Standard"/>
    <w:link w:val="KopfzeileZchn"/>
    <w:pPr>
      <w:tabs>
        <w:tab w:val="center" w:pos="4536"/>
        <w:tab w:val="right" w:pos="9072"/>
      </w:tabs>
    </w:pPr>
  </w:style>
  <w:style w:type="character" w:customStyle="1" w:styleId="KopfzeileZchn">
    <w:name w:val="Kopfzeile Zchn"/>
    <w:basedOn w:val="Absatz-Standardschriftart"/>
    <w:link w:val="Kopfzeile"/>
  </w:style>
  <w:style w:type="paragraph" w:styleId="Fuzeile">
    <w:name w:val="footer"/>
    <w:basedOn w:val="Standard"/>
    <w:link w:val="FuzeileZchn"/>
    <w:uiPriority w:val="99"/>
    <w:pPr>
      <w:tabs>
        <w:tab w:val="right" w:pos="8789"/>
      </w:tabs>
    </w:pPr>
    <w:rPr>
      <w:kern w:val="2"/>
      <w:sz w:val="14"/>
      <w:szCs w:val="14"/>
      <w:lang w:eastAsia="de-DE"/>
    </w:rPr>
  </w:style>
  <w:style w:type="character" w:customStyle="1" w:styleId="FuzeileZchn">
    <w:name w:val="Fußzeile Zchn"/>
    <w:basedOn w:val="Absatz-Standardschriftart"/>
    <w:link w:val="Fuzeile"/>
    <w:uiPriority w:val="99"/>
    <w:rPr>
      <w:kern w:val="2"/>
      <w:sz w:val="14"/>
      <w:szCs w:val="14"/>
      <w:lang w:eastAsia="de-DE"/>
    </w:rPr>
  </w:style>
  <w:style w:type="paragraph" w:customStyle="1" w:styleId="List00cm">
    <w:name w:val="List 0.0cm"/>
    <w:basedOn w:val="Standard"/>
    <w:qFormat/>
    <w:pPr>
      <w:numPr>
        <w:numId w:val="27"/>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Verzeichnis3">
    <w:name w:val="toc 3"/>
    <w:basedOn w:val="Verzeichnis2"/>
    <w:next w:val="Standard"/>
    <w:uiPriority w:val="39"/>
    <w:unhideWhenUsed/>
  </w:style>
  <w:style w:type="paragraph" w:styleId="Inhaltsverzeichnisberschrift">
    <w:name w:val="TOC Heading"/>
    <w:basedOn w:val="berschrift1"/>
    <w:next w:val="Standard"/>
    <w:uiPriority w:val="39"/>
    <w:unhideWhenUsed/>
    <w:pPr>
      <w:keepLines/>
      <w:outlineLvl w:val="9"/>
    </w:pPr>
    <w:rPr>
      <w:bCs w:val="0"/>
      <w:sz w:val="22"/>
      <w:szCs w:val="32"/>
      <w:lang w:eastAsia="de-CH"/>
    </w:rPr>
  </w:style>
  <w:style w:type="paragraph" w:styleId="Textkrper">
    <w:name w:val="Body Text"/>
    <w:basedOn w:val="Standard"/>
    <w:link w:val="TextkrperZchn"/>
    <w:unhideWhenUsed/>
    <w:pPr>
      <w:spacing w:after="120"/>
    </w:pPr>
  </w:style>
  <w:style w:type="character" w:customStyle="1" w:styleId="TextkrperZchn">
    <w:name w:val="Textkörper Zchn"/>
    <w:basedOn w:val="Absatz-Standardschriftart"/>
    <w:link w:val="Textkrper"/>
    <w:rPr>
      <w:rFonts w:asciiTheme="minorHAnsi" w:eastAsiaTheme="minorEastAsia" w:hAnsiTheme="minorHAnsi"/>
    </w:rPr>
  </w:style>
  <w:style w:type="paragraph" w:customStyle="1" w:styleId="Text">
    <w:name w:val="Text"/>
    <w:basedOn w:val="Standard"/>
    <w:link w:val="TextZchn"/>
    <w:qFormat/>
    <w:pPr>
      <w:spacing w:after="130" w:line="260" w:lineRule="atLeast"/>
    </w:pPr>
    <w:rPr>
      <w:kern w:val="16"/>
      <w:sz w:val="18"/>
      <w:lang w:val="en-US"/>
    </w:rPr>
  </w:style>
  <w:style w:type="character" w:customStyle="1" w:styleId="TextZchn">
    <w:name w:val="Text Zchn"/>
    <w:basedOn w:val="Absatz-Standardschriftart"/>
    <w:link w:val="Text"/>
    <w:rPr>
      <w:rFonts w:asciiTheme="minorHAnsi" w:eastAsiaTheme="minorEastAsia" w:hAnsiTheme="minorHAnsi"/>
      <w:kern w:val="16"/>
      <w:sz w:val="18"/>
      <w:lang w:val="en-US"/>
    </w:rPr>
  </w:style>
  <w:style w:type="paragraph" w:styleId="berarbeitung">
    <w:name w:val="Revision"/>
    <w:hidden/>
    <w:uiPriority w:val="99"/>
    <w:semiHidden/>
    <w:rsid w:val="000D0651"/>
    <w:pPr>
      <w:spacing w:before="0" w:line="240" w:lineRule="auto"/>
    </w:pPr>
    <w:rPr>
      <w:rFonts w:asciiTheme="minorHAnsi" w:eastAsiaTheme="minorEastAsia" w:hAnsiTheme="minorHAnsi"/>
    </w:rPr>
  </w:style>
  <w:style w:type="character" w:styleId="NichtaufgelsteErwhnung">
    <w:name w:val="Unresolved Mention"/>
    <w:basedOn w:val="Absatz-Standardschriftart"/>
    <w:uiPriority w:val="99"/>
    <w:semiHidden/>
    <w:unhideWhenUsed/>
    <w:rsid w:val="00B94DDD"/>
    <w:rPr>
      <w:color w:val="605E5C"/>
      <w:shd w:val="clear" w:color="auto" w:fill="E1DFDD"/>
    </w:rPr>
  </w:style>
  <w:style w:type="character" w:styleId="Kommentarzeichen">
    <w:name w:val="annotation reference"/>
    <w:basedOn w:val="Absatz-Standardschriftart"/>
    <w:semiHidden/>
    <w:unhideWhenUsed/>
    <w:rsid w:val="00547ACA"/>
    <w:rPr>
      <w:sz w:val="16"/>
      <w:szCs w:val="16"/>
    </w:rPr>
  </w:style>
  <w:style w:type="paragraph" w:styleId="Kommentartext">
    <w:name w:val="annotation text"/>
    <w:basedOn w:val="Standard"/>
    <w:link w:val="KommentartextZchn"/>
    <w:unhideWhenUsed/>
    <w:rsid w:val="00547ACA"/>
  </w:style>
  <w:style w:type="character" w:customStyle="1" w:styleId="KommentartextZchn">
    <w:name w:val="Kommentartext Zchn"/>
    <w:basedOn w:val="Absatz-Standardschriftart"/>
    <w:link w:val="Kommentartext"/>
    <w:rsid w:val="00547ACA"/>
    <w:rPr>
      <w:rFonts w:asciiTheme="minorHAnsi" w:eastAsiaTheme="minorEastAsia" w:hAnsiTheme="minorHAnsi"/>
    </w:rPr>
  </w:style>
  <w:style w:type="paragraph" w:styleId="Kommentarthema">
    <w:name w:val="annotation subject"/>
    <w:basedOn w:val="Kommentartext"/>
    <w:next w:val="Kommentartext"/>
    <w:link w:val="KommentarthemaZchn"/>
    <w:semiHidden/>
    <w:unhideWhenUsed/>
    <w:rsid w:val="00547ACA"/>
    <w:rPr>
      <w:b/>
      <w:bCs/>
    </w:rPr>
  </w:style>
  <w:style w:type="character" w:customStyle="1" w:styleId="KommentarthemaZchn">
    <w:name w:val="Kommentarthema Zchn"/>
    <w:basedOn w:val="KommentartextZchn"/>
    <w:link w:val="Kommentarthema"/>
    <w:semiHidden/>
    <w:rsid w:val="00547ACA"/>
    <w:rPr>
      <w:rFonts w:asciiTheme="minorHAnsi" w:eastAsiaTheme="minorEastAsia" w:hAnsiTheme="minorHAnsi"/>
      <w:b/>
      <w:bCs/>
    </w:rPr>
  </w:style>
  <w:style w:type="paragraph" w:styleId="StandardWeb">
    <w:name w:val="Normal (Web)"/>
    <w:basedOn w:val="Standard"/>
    <w:semiHidden/>
    <w:unhideWhenUsed/>
    <w:rsid w:val="00C65C8F"/>
    <w:rPr>
      <w:rFonts w:ascii="Times New Roman" w:hAnsi="Times New Roman"/>
      <w:sz w:val="24"/>
      <w:szCs w:val="24"/>
    </w:rPr>
  </w:style>
  <w:style w:type="character" w:styleId="BesuchterLink">
    <w:name w:val="FollowedHyperlink"/>
    <w:basedOn w:val="Absatz-Standardschriftart"/>
    <w:semiHidden/>
    <w:unhideWhenUsed/>
    <w:rsid w:val="00831D0F"/>
    <w:rPr>
      <w:color w:val="333333" w:themeColor="followedHyperlink"/>
      <w:u w:val="single"/>
    </w:rPr>
  </w:style>
  <w:style w:type="character" w:customStyle="1" w:styleId="berschrift6Zchn">
    <w:name w:val="Überschrift 6 Zchn"/>
    <w:basedOn w:val="Absatz-Standardschriftart"/>
    <w:link w:val="berschrift6"/>
    <w:semiHidden/>
    <w:rsid w:val="00A64D8A"/>
    <w:rPr>
      <w:rFonts w:asciiTheme="majorHAnsi" w:eastAsiaTheme="majorEastAsia" w:hAnsiTheme="majorHAnsi" w:cstheme="majorBidi"/>
      <w:color w:val="580019" w:themeColor="accent1" w:themeShade="7F"/>
    </w:rPr>
  </w:style>
  <w:style w:type="paragraph" w:styleId="Listenabsatz">
    <w:name w:val="List Paragraph"/>
    <w:basedOn w:val="Standard"/>
    <w:uiPriority w:val="34"/>
    <w:rsid w:val="00055AD7"/>
    <w:pPr>
      <w:ind w:left="720"/>
      <w:contextualSpacing/>
    </w:pPr>
  </w:style>
  <w:style w:type="paragraph" w:customStyle="1" w:styleId="definition">
    <w:name w:val="definition"/>
    <w:basedOn w:val="Standard"/>
    <w:rsid w:val="00EC2988"/>
    <w:pPr>
      <w:spacing w:before="100" w:beforeAutospacing="1" w:after="100" w:afterAutospacing="1"/>
    </w:pPr>
    <w:rPr>
      <w:rFonts w:ascii="Times New Roman" w:eastAsia="Times New Roman" w:hAnsi="Times New Roman"/>
      <w:sz w:val="24"/>
      <w:szCs w:val="24"/>
      <w:lang w:val="en-US"/>
    </w:rPr>
  </w:style>
  <w:style w:type="character" w:styleId="HTMLDefinition">
    <w:name w:val="HTML Definition"/>
    <w:basedOn w:val="Absatz-Standardschriftart"/>
    <w:uiPriority w:val="99"/>
    <w:semiHidden/>
    <w:unhideWhenUsed/>
    <w:rsid w:val="00EC2988"/>
    <w:rPr>
      <w:i/>
      <w:iCs/>
    </w:rPr>
  </w:style>
  <w:style w:type="paragraph" w:customStyle="1" w:styleId="paragraph">
    <w:name w:val="paragraph"/>
    <w:basedOn w:val="Standard"/>
    <w:rsid w:val="00EC2988"/>
    <w:pPr>
      <w:spacing w:before="100" w:beforeAutospacing="1" w:after="100" w:afterAutospacing="1"/>
    </w:pPr>
    <w:rPr>
      <w:rFonts w:ascii="Times New Roman" w:eastAsia="Times New Roman" w:hAnsi="Times New Roman"/>
      <w:sz w:val="24"/>
      <w:szCs w:val="24"/>
      <w:lang w:val="en-US"/>
    </w:rPr>
  </w:style>
  <w:style w:type="character" w:customStyle="1" w:styleId="lawlabel">
    <w:name w:val="lawlabel"/>
    <w:basedOn w:val="Absatz-Standardschriftart"/>
    <w:rsid w:val="00EC2988"/>
  </w:style>
  <w:style w:type="character" w:customStyle="1" w:styleId="definedtermlink">
    <w:name w:val="definedtermlink"/>
    <w:basedOn w:val="Absatz-Standardschriftart"/>
    <w:rsid w:val="00EC2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873">
      <w:bodyDiv w:val="1"/>
      <w:marLeft w:val="0"/>
      <w:marRight w:val="0"/>
      <w:marTop w:val="0"/>
      <w:marBottom w:val="0"/>
      <w:divBdr>
        <w:top w:val="none" w:sz="0" w:space="0" w:color="auto"/>
        <w:left w:val="none" w:sz="0" w:space="0" w:color="auto"/>
        <w:bottom w:val="none" w:sz="0" w:space="0" w:color="auto"/>
        <w:right w:val="none" w:sz="0" w:space="0" w:color="auto"/>
      </w:divBdr>
    </w:div>
    <w:div w:id="30497325">
      <w:bodyDiv w:val="1"/>
      <w:marLeft w:val="0"/>
      <w:marRight w:val="0"/>
      <w:marTop w:val="0"/>
      <w:marBottom w:val="0"/>
      <w:divBdr>
        <w:top w:val="none" w:sz="0" w:space="0" w:color="auto"/>
        <w:left w:val="none" w:sz="0" w:space="0" w:color="auto"/>
        <w:bottom w:val="none" w:sz="0" w:space="0" w:color="auto"/>
        <w:right w:val="none" w:sz="0" w:space="0" w:color="auto"/>
      </w:divBdr>
      <w:divsChild>
        <w:div w:id="483858206">
          <w:marLeft w:val="0"/>
          <w:marRight w:val="0"/>
          <w:marTop w:val="0"/>
          <w:marBottom w:val="0"/>
          <w:divBdr>
            <w:top w:val="none" w:sz="0" w:space="0" w:color="auto"/>
            <w:left w:val="none" w:sz="0" w:space="0" w:color="auto"/>
            <w:bottom w:val="none" w:sz="0" w:space="0" w:color="auto"/>
            <w:right w:val="none" w:sz="0" w:space="0" w:color="auto"/>
          </w:divBdr>
        </w:div>
        <w:div w:id="1480609229">
          <w:marLeft w:val="0"/>
          <w:marRight w:val="0"/>
          <w:marTop w:val="0"/>
          <w:marBottom w:val="0"/>
          <w:divBdr>
            <w:top w:val="none" w:sz="0" w:space="0" w:color="auto"/>
            <w:left w:val="none" w:sz="0" w:space="0" w:color="auto"/>
            <w:bottom w:val="none" w:sz="0" w:space="0" w:color="auto"/>
            <w:right w:val="none" w:sz="0" w:space="0" w:color="auto"/>
          </w:divBdr>
        </w:div>
        <w:div w:id="856315615">
          <w:marLeft w:val="0"/>
          <w:marRight w:val="0"/>
          <w:marTop w:val="0"/>
          <w:marBottom w:val="0"/>
          <w:divBdr>
            <w:top w:val="none" w:sz="0" w:space="0" w:color="auto"/>
            <w:left w:val="none" w:sz="0" w:space="0" w:color="auto"/>
            <w:bottom w:val="none" w:sz="0" w:space="0" w:color="auto"/>
            <w:right w:val="none" w:sz="0" w:space="0" w:color="auto"/>
          </w:divBdr>
        </w:div>
        <w:div w:id="1726946648">
          <w:marLeft w:val="0"/>
          <w:marRight w:val="0"/>
          <w:marTop w:val="0"/>
          <w:marBottom w:val="0"/>
          <w:divBdr>
            <w:top w:val="none" w:sz="0" w:space="0" w:color="auto"/>
            <w:left w:val="none" w:sz="0" w:space="0" w:color="auto"/>
            <w:bottom w:val="none" w:sz="0" w:space="0" w:color="auto"/>
            <w:right w:val="none" w:sz="0" w:space="0" w:color="auto"/>
          </w:divBdr>
        </w:div>
        <w:div w:id="329069525">
          <w:marLeft w:val="0"/>
          <w:marRight w:val="0"/>
          <w:marTop w:val="0"/>
          <w:marBottom w:val="0"/>
          <w:divBdr>
            <w:top w:val="none" w:sz="0" w:space="0" w:color="auto"/>
            <w:left w:val="none" w:sz="0" w:space="0" w:color="auto"/>
            <w:bottom w:val="none" w:sz="0" w:space="0" w:color="auto"/>
            <w:right w:val="none" w:sz="0" w:space="0" w:color="auto"/>
          </w:divBdr>
        </w:div>
        <w:div w:id="1231815520">
          <w:marLeft w:val="0"/>
          <w:marRight w:val="0"/>
          <w:marTop w:val="0"/>
          <w:marBottom w:val="0"/>
          <w:divBdr>
            <w:top w:val="none" w:sz="0" w:space="0" w:color="auto"/>
            <w:left w:val="none" w:sz="0" w:space="0" w:color="auto"/>
            <w:bottom w:val="none" w:sz="0" w:space="0" w:color="auto"/>
            <w:right w:val="none" w:sz="0" w:space="0" w:color="auto"/>
          </w:divBdr>
        </w:div>
        <w:div w:id="573973101">
          <w:marLeft w:val="0"/>
          <w:marRight w:val="0"/>
          <w:marTop w:val="0"/>
          <w:marBottom w:val="0"/>
          <w:divBdr>
            <w:top w:val="none" w:sz="0" w:space="0" w:color="auto"/>
            <w:left w:val="none" w:sz="0" w:space="0" w:color="auto"/>
            <w:bottom w:val="none" w:sz="0" w:space="0" w:color="auto"/>
            <w:right w:val="none" w:sz="0" w:space="0" w:color="auto"/>
          </w:divBdr>
        </w:div>
        <w:div w:id="654915023">
          <w:marLeft w:val="0"/>
          <w:marRight w:val="0"/>
          <w:marTop w:val="0"/>
          <w:marBottom w:val="0"/>
          <w:divBdr>
            <w:top w:val="none" w:sz="0" w:space="0" w:color="auto"/>
            <w:left w:val="none" w:sz="0" w:space="0" w:color="auto"/>
            <w:bottom w:val="none" w:sz="0" w:space="0" w:color="auto"/>
            <w:right w:val="none" w:sz="0" w:space="0" w:color="auto"/>
          </w:divBdr>
        </w:div>
        <w:div w:id="1668243985">
          <w:marLeft w:val="0"/>
          <w:marRight w:val="0"/>
          <w:marTop w:val="0"/>
          <w:marBottom w:val="0"/>
          <w:divBdr>
            <w:top w:val="none" w:sz="0" w:space="0" w:color="auto"/>
            <w:left w:val="none" w:sz="0" w:space="0" w:color="auto"/>
            <w:bottom w:val="none" w:sz="0" w:space="0" w:color="auto"/>
            <w:right w:val="none" w:sz="0" w:space="0" w:color="auto"/>
          </w:divBdr>
        </w:div>
        <w:div w:id="221336126">
          <w:marLeft w:val="0"/>
          <w:marRight w:val="0"/>
          <w:marTop w:val="0"/>
          <w:marBottom w:val="0"/>
          <w:divBdr>
            <w:top w:val="none" w:sz="0" w:space="0" w:color="auto"/>
            <w:left w:val="none" w:sz="0" w:space="0" w:color="auto"/>
            <w:bottom w:val="none" w:sz="0" w:space="0" w:color="auto"/>
            <w:right w:val="none" w:sz="0" w:space="0" w:color="auto"/>
          </w:divBdr>
        </w:div>
        <w:div w:id="1209073936">
          <w:marLeft w:val="0"/>
          <w:marRight w:val="0"/>
          <w:marTop w:val="0"/>
          <w:marBottom w:val="0"/>
          <w:divBdr>
            <w:top w:val="none" w:sz="0" w:space="0" w:color="auto"/>
            <w:left w:val="none" w:sz="0" w:space="0" w:color="auto"/>
            <w:bottom w:val="none" w:sz="0" w:space="0" w:color="auto"/>
            <w:right w:val="none" w:sz="0" w:space="0" w:color="auto"/>
          </w:divBdr>
        </w:div>
        <w:div w:id="185094998">
          <w:marLeft w:val="0"/>
          <w:marRight w:val="0"/>
          <w:marTop w:val="0"/>
          <w:marBottom w:val="0"/>
          <w:divBdr>
            <w:top w:val="none" w:sz="0" w:space="0" w:color="auto"/>
            <w:left w:val="none" w:sz="0" w:space="0" w:color="auto"/>
            <w:bottom w:val="none" w:sz="0" w:space="0" w:color="auto"/>
            <w:right w:val="none" w:sz="0" w:space="0" w:color="auto"/>
          </w:divBdr>
        </w:div>
        <w:div w:id="1494371391">
          <w:marLeft w:val="0"/>
          <w:marRight w:val="0"/>
          <w:marTop w:val="0"/>
          <w:marBottom w:val="0"/>
          <w:divBdr>
            <w:top w:val="none" w:sz="0" w:space="0" w:color="auto"/>
            <w:left w:val="none" w:sz="0" w:space="0" w:color="auto"/>
            <w:bottom w:val="none" w:sz="0" w:space="0" w:color="auto"/>
            <w:right w:val="none" w:sz="0" w:space="0" w:color="auto"/>
          </w:divBdr>
        </w:div>
        <w:div w:id="675963520">
          <w:marLeft w:val="0"/>
          <w:marRight w:val="0"/>
          <w:marTop w:val="0"/>
          <w:marBottom w:val="0"/>
          <w:divBdr>
            <w:top w:val="none" w:sz="0" w:space="0" w:color="auto"/>
            <w:left w:val="none" w:sz="0" w:space="0" w:color="auto"/>
            <w:bottom w:val="none" w:sz="0" w:space="0" w:color="auto"/>
            <w:right w:val="none" w:sz="0" w:space="0" w:color="auto"/>
          </w:divBdr>
        </w:div>
        <w:div w:id="1507595110">
          <w:marLeft w:val="0"/>
          <w:marRight w:val="0"/>
          <w:marTop w:val="0"/>
          <w:marBottom w:val="0"/>
          <w:divBdr>
            <w:top w:val="none" w:sz="0" w:space="0" w:color="auto"/>
            <w:left w:val="none" w:sz="0" w:space="0" w:color="auto"/>
            <w:bottom w:val="none" w:sz="0" w:space="0" w:color="auto"/>
            <w:right w:val="none" w:sz="0" w:space="0" w:color="auto"/>
          </w:divBdr>
        </w:div>
        <w:div w:id="145980770">
          <w:marLeft w:val="0"/>
          <w:marRight w:val="0"/>
          <w:marTop w:val="0"/>
          <w:marBottom w:val="0"/>
          <w:divBdr>
            <w:top w:val="none" w:sz="0" w:space="0" w:color="auto"/>
            <w:left w:val="none" w:sz="0" w:space="0" w:color="auto"/>
            <w:bottom w:val="none" w:sz="0" w:space="0" w:color="auto"/>
            <w:right w:val="none" w:sz="0" w:space="0" w:color="auto"/>
          </w:divBdr>
        </w:div>
        <w:div w:id="1379815836">
          <w:marLeft w:val="0"/>
          <w:marRight w:val="0"/>
          <w:marTop w:val="0"/>
          <w:marBottom w:val="0"/>
          <w:divBdr>
            <w:top w:val="none" w:sz="0" w:space="0" w:color="auto"/>
            <w:left w:val="none" w:sz="0" w:space="0" w:color="auto"/>
            <w:bottom w:val="none" w:sz="0" w:space="0" w:color="auto"/>
            <w:right w:val="none" w:sz="0" w:space="0" w:color="auto"/>
          </w:divBdr>
        </w:div>
        <w:div w:id="184681730">
          <w:marLeft w:val="0"/>
          <w:marRight w:val="0"/>
          <w:marTop w:val="0"/>
          <w:marBottom w:val="0"/>
          <w:divBdr>
            <w:top w:val="none" w:sz="0" w:space="0" w:color="auto"/>
            <w:left w:val="none" w:sz="0" w:space="0" w:color="auto"/>
            <w:bottom w:val="none" w:sz="0" w:space="0" w:color="auto"/>
            <w:right w:val="none" w:sz="0" w:space="0" w:color="auto"/>
          </w:divBdr>
        </w:div>
        <w:div w:id="1682901169">
          <w:marLeft w:val="0"/>
          <w:marRight w:val="0"/>
          <w:marTop w:val="0"/>
          <w:marBottom w:val="0"/>
          <w:divBdr>
            <w:top w:val="none" w:sz="0" w:space="0" w:color="auto"/>
            <w:left w:val="none" w:sz="0" w:space="0" w:color="auto"/>
            <w:bottom w:val="none" w:sz="0" w:space="0" w:color="auto"/>
            <w:right w:val="none" w:sz="0" w:space="0" w:color="auto"/>
          </w:divBdr>
        </w:div>
        <w:div w:id="1928229791">
          <w:marLeft w:val="0"/>
          <w:marRight w:val="0"/>
          <w:marTop w:val="0"/>
          <w:marBottom w:val="0"/>
          <w:divBdr>
            <w:top w:val="none" w:sz="0" w:space="0" w:color="auto"/>
            <w:left w:val="none" w:sz="0" w:space="0" w:color="auto"/>
            <w:bottom w:val="none" w:sz="0" w:space="0" w:color="auto"/>
            <w:right w:val="none" w:sz="0" w:space="0" w:color="auto"/>
          </w:divBdr>
        </w:div>
        <w:div w:id="3364867">
          <w:marLeft w:val="0"/>
          <w:marRight w:val="0"/>
          <w:marTop w:val="0"/>
          <w:marBottom w:val="0"/>
          <w:divBdr>
            <w:top w:val="none" w:sz="0" w:space="0" w:color="auto"/>
            <w:left w:val="none" w:sz="0" w:space="0" w:color="auto"/>
            <w:bottom w:val="none" w:sz="0" w:space="0" w:color="auto"/>
            <w:right w:val="none" w:sz="0" w:space="0" w:color="auto"/>
          </w:divBdr>
        </w:div>
        <w:div w:id="1027410901">
          <w:marLeft w:val="0"/>
          <w:marRight w:val="0"/>
          <w:marTop w:val="0"/>
          <w:marBottom w:val="0"/>
          <w:divBdr>
            <w:top w:val="none" w:sz="0" w:space="0" w:color="auto"/>
            <w:left w:val="none" w:sz="0" w:space="0" w:color="auto"/>
            <w:bottom w:val="none" w:sz="0" w:space="0" w:color="auto"/>
            <w:right w:val="none" w:sz="0" w:space="0" w:color="auto"/>
          </w:divBdr>
        </w:div>
        <w:div w:id="151608063">
          <w:marLeft w:val="0"/>
          <w:marRight w:val="0"/>
          <w:marTop w:val="0"/>
          <w:marBottom w:val="0"/>
          <w:divBdr>
            <w:top w:val="none" w:sz="0" w:space="0" w:color="auto"/>
            <w:left w:val="none" w:sz="0" w:space="0" w:color="auto"/>
            <w:bottom w:val="none" w:sz="0" w:space="0" w:color="auto"/>
            <w:right w:val="none" w:sz="0" w:space="0" w:color="auto"/>
          </w:divBdr>
        </w:div>
        <w:div w:id="898442553">
          <w:marLeft w:val="0"/>
          <w:marRight w:val="0"/>
          <w:marTop w:val="0"/>
          <w:marBottom w:val="0"/>
          <w:divBdr>
            <w:top w:val="none" w:sz="0" w:space="0" w:color="auto"/>
            <w:left w:val="none" w:sz="0" w:space="0" w:color="auto"/>
            <w:bottom w:val="none" w:sz="0" w:space="0" w:color="auto"/>
            <w:right w:val="none" w:sz="0" w:space="0" w:color="auto"/>
          </w:divBdr>
        </w:div>
        <w:div w:id="2145270978">
          <w:marLeft w:val="0"/>
          <w:marRight w:val="0"/>
          <w:marTop w:val="0"/>
          <w:marBottom w:val="0"/>
          <w:divBdr>
            <w:top w:val="none" w:sz="0" w:space="0" w:color="auto"/>
            <w:left w:val="none" w:sz="0" w:space="0" w:color="auto"/>
            <w:bottom w:val="none" w:sz="0" w:space="0" w:color="auto"/>
            <w:right w:val="none" w:sz="0" w:space="0" w:color="auto"/>
          </w:divBdr>
        </w:div>
        <w:div w:id="438262366">
          <w:marLeft w:val="0"/>
          <w:marRight w:val="0"/>
          <w:marTop w:val="0"/>
          <w:marBottom w:val="0"/>
          <w:divBdr>
            <w:top w:val="none" w:sz="0" w:space="0" w:color="auto"/>
            <w:left w:val="none" w:sz="0" w:space="0" w:color="auto"/>
            <w:bottom w:val="none" w:sz="0" w:space="0" w:color="auto"/>
            <w:right w:val="none" w:sz="0" w:space="0" w:color="auto"/>
          </w:divBdr>
        </w:div>
        <w:div w:id="265699715">
          <w:marLeft w:val="0"/>
          <w:marRight w:val="0"/>
          <w:marTop w:val="0"/>
          <w:marBottom w:val="0"/>
          <w:divBdr>
            <w:top w:val="none" w:sz="0" w:space="0" w:color="auto"/>
            <w:left w:val="none" w:sz="0" w:space="0" w:color="auto"/>
            <w:bottom w:val="none" w:sz="0" w:space="0" w:color="auto"/>
            <w:right w:val="none" w:sz="0" w:space="0" w:color="auto"/>
          </w:divBdr>
        </w:div>
        <w:div w:id="1750729378">
          <w:marLeft w:val="0"/>
          <w:marRight w:val="0"/>
          <w:marTop w:val="0"/>
          <w:marBottom w:val="0"/>
          <w:divBdr>
            <w:top w:val="none" w:sz="0" w:space="0" w:color="auto"/>
            <w:left w:val="none" w:sz="0" w:space="0" w:color="auto"/>
            <w:bottom w:val="none" w:sz="0" w:space="0" w:color="auto"/>
            <w:right w:val="none" w:sz="0" w:space="0" w:color="auto"/>
          </w:divBdr>
        </w:div>
      </w:divsChild>
    </w:div>
    <w:div w:id="100151999">
      <w:bodyDiv w:val="1"/>
      <w:marLeft w:val="0"/>
      <w:marRight w:val="0"/>
      <w:marTop w:val="0"/>
      <w:marBottom w:val="0"/>
      <w:divBdr>
        <w:top w:val="none" w:sz="0" w:space="0" w:color="auto"/>
        <w:left w:val="none" w:sz="0" w:space="0" w:color="auto"/>
        <w:bottom w:val="none" w:sz="0" w:space="0" w:color="auto"/>
        <w:right w:val="none" w:sz="0" w:space="0" w:color="auto"/>
      </w:divBdr>
    </w:div>
    <w:div w:id="113332174">
      <w:bodyDiv w:val="1"/>
      <w:marLeft w:val="0"/>
      <w:marRight w:val="0"/>
      <w:marTop w:val="0"/>
      <w:marBottom w:val="0"/>
      <w:divBdr>
        <w:top w:val="none" w:sz="0" w:space="0" w:color="auto"/>
        <w:left w:val="none" w:sz="0" w:space="0" w:color="auto"/>
        <w:bottom w:val="none" w:sz="0" w:space="0" w:color="auto"/>
        <w:right w:val="none" w:sz="0" w:space="0" w:color="auto"/>
      </w:divBdr>
      <w:divsChild>
        <w:div w:id="640966565">
          <w:marLeft w:val="0"/>
          <w:marRight w:val="0"/>
          <w:marTop w:val="0"/>
          <w:marBottom w:val="0"/>
          <w:divBdr>
            <w:top w:val="none" w:sz="0" w:space="0" w:color="auto"/>
            <w:left w:val="none" w:sz="0" w:space="0" w:color="auto"/>
            <w:bottom w:val="none" w:sz="0" w:space="0" w:color="auto"/>
            <w:right w:val="none" w:sz="0" w:space="0" w:color="auto"/>
          </w:divBdr>
          <w:divsChild>
            <w:div w:id="900018347">
              <w:marLeft w:val="-225"/>
              <w:marRight w:val="-225"/>
              <w:marTop w:val="0"/>
              <w:marBottom w:val="0"/>
              <w:divBdr>
                <w:top w:val="none" w:sz="0" w:space="0" w:color="auto"/>
                <w:left w:val="none" w:sz="0" w:space="0" w:color="auto"/>
                <w:bottom w:val="none" w:sz="0" w:space="0" w:color="auto"/>
                <w:right w:val="none" w:sz="0" w:space="0" w:color="auto"/>
              </w:divBdr>
              <w:divsChild>
                <w:div w:id="2076314326">
                  <w:marLeft w:val="0"/>
                  <w:marRight w:val="0"/>
                  <w:marTop w:val="0"/>
                  <w:marBottom w:val="0"/>
                  <w:divBdr>
                    <w:top w:val="none" w:sz="0" w:space="0" w:color="auto"/>
                    <w:left w:val="none" w:sz="0" w:space="0" w:color="auto"/>
                    <w:bottom w:val="none" w:sz="0" w:space="0" w:color="auto"/>
                    <w:right w:val="none" w:sz="0" w:space="0" w:color="auto"/>
                  </w:divBdr>
                  <w:divsChild>
                    <w:div w:id="785276234">
                      <w:marLeft w:val="0"/>
                      <w:marRight w:val="0"/>
                      <w:marTop w:val="0"/>
                      <w:marBottom w:val="0"/>
                      <w:divBdr>
                        <w:top w:val="none" w:sz="0" w:space="0" w:color="auto"/>
                        <w:left w:val="none" w:sz="0" w:space="0" w:color="auto"/>
                        <w:bottom w:val="none" w:sz="0" w:space="0" w:color="auto"/>
                        <w:right w:val="none" w:sz="0" w:space="0" w:color="auto"/>
                      </w:divBdr>
                      <w:divsChild>
                        <w:div w:id="2077311652">
                          <w:marLeft w:val="0"/>
                          <w:marRight w:val="0"/>
                          <w:marTop w:val="0"/>
                          <w:marBottom w:val="0"/>
                          <w:divBdr>
                            <w:top w:val="none" w:sz="0" w:space="0" w:color="auto"/>
                            <w:left w:val="none" w:sz="0" w:space="0" w:color="auto"/>
                            <w:bottom w:val="none" w:sz="0" w:space="0" w:color="auto"/>
                            <w:right w:val="none" w:sz="0" w:space="0" w:color="auto"/>
                          </w:divBdr>
                          <w:divsChild>
                            <w:div w:id="498615534">
                              <w:marLeft w:val="0"/>
                              <w:marRight w:val="0"/>
                              <w:marTop w:val="0"/>
                              <w:marBottom w:val="0"/>
                              <w:divBdr>
                                <w:top w:val="none" w:sz="0" w:space="0" w:color="auto"/>
                                <w:left w:val="none" w:sz="0" w:space="0" w:color="auto"/>
                                <w:bottom w:val="none" w:sz="0" w:space="0" w:color="auto"/>
                                <w:right w:val="none" w:sz="0" w:space="0" w:color="auto"/>
                              </w:divBdr>
                              <w:divsChild>
                                <w:div w:id="9647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51187">
          <w:marLeft w:val="0"/>
          <w:marRight w:val="0"/>
          <w:marTop w:val="0"/>
          <w:marBottom w:val="0"/>
          <w:divBdr>
            <w:top w:val="none" w:sz="0" w:space="0" w:color="auto"/>
            <w:left w:val="none" w:sz="0" w:space="0" w:color="auto"/>
            <w:bottom w:val="none" w:sz="0" w:space="0" w:color="auto"/>
            <w:right w:val="none" w:sz="0" w:space="0" w:color="auto"/>
          </w:divBdr>
          <w:divsChild>
            <w:div w:id="1863323038">
              <w:marLeft w:val="0"/>
              <w:marRight w:val="0"/>
              <w:marTop w:val="0"/>
              <w:marBottom w:val="0"/>
              <w:divBdr>
                <w:top w:val="none" w:sz="0" w:space="0" w:color="auto"/>
                <w:left w:val="none" w:sz="0" w:space="0" w:color="auto"/>
                <w:bottom w:val="none" w:sz="0" w:space="0" w:color="auto"/>
                <w:right w:val="none" w:sz="0" w:space="0" w:color="auto"/>
              </w:divBdr>
              <w:divsChild>
                <w:div w:id="1005136712">
                  <w:marLeft w:val="-225"/>
                  <w:marRight w:val="-225"/>
                  <w:marTop w:val="0"/>
                  <w:marBottom w:val="0"/>
                  <w:divBdr>
                    <w:top w:val="none" w:sz="0" w:space="0" w:color="auto"/>
                    <w:left w:val="none" w:sz="0" w:space="0" w:color="auto"/>
                    <w:bottom w:val="none" w:sz="0" w:space="0" w:color="auto"/>
                    <w:right w:val="none" w:sz="0" w:space="0" w:color="auto"/>
                  </w:divBdr>
                  <w:divsChild>
                    <w:div w:id="1954705863">
                      <w:marLeft w:val="0"/>
                      <w:marRight w:val="0"/>
                      <w:marTop w:val="0"/>
                      <w:marBottom w:val="0"/>
                      <w:divBdr>
                        <w:top w:val="none" w:sz="0" w:space="0" w:color="auto"/>
                        <w:left w:val="none" w:sz="0" w:space="0" w:color="auto"/>
                        <w:bottom w:val="none" w:sz="0" w:space="0" w:color="auto"/>
                        <w:right w:val="none" w:sz="0" w:space="0" w:color="auto"/>
                      </w:divBdr>
                      <w:divsChild>
                        <w:div w:id="1709603411">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4372156">
      <w:bodyDiv w:val="1"/>
      <w:marLeft w:val="0"/>
      <w:marRight w:val="0"/>
      <w:marTop w:val="0"/>
      <w:marBottom w:val="0"/>
      <w:divBdr>
        <w:top w:val="none" w:sz="0" w:space="0" w:color="auto"/>
        <w:left w:val="none" w:sz="0" w:space="0" w:color="auto"/>
        <w:bottom w:val="none" w:sz="0" w:space="0" w:color="auto"/>
        <w:right w:val="none" w:sz="0" w:space="0" w:color="auto"/>
      </w:divBdr>
    </w:div>
    <w:div w:id="121582903">
      <w:bodyDiv w:val="1"/>
      <w:marLeft w:val="0"/>
      <w:marRight w:val="0"/>
      <w:marTop w:val="0"/>
      <w:marBottom w:val="0"/>
      <w:divBdr>
        <w:top w:val="none" w:sz="0" w:space="0" w:color="auto"/>
        <w:left w:val="none" w:sz="0" w:space="0" w:color="auto"/>
        <w:bottom w:val="none" w:sz="0" w:space="0" w:color="auto"/>
        <w:right w:val="none" w:sz="0" w:space="0" w:color="auto"/>
      </w:divBdr>
    </w:div>
    <w:div w:id="138503455">
      <w:bodyDiv w:val="1"/>
      <w:marLeft w:val="0"/>
      <w:marRight w:val="0"/>
      <w:marTop w:val="0"/>
      <w:marBottom w:val="0"/>
      <w:divBdr>
        <w:top w:val="none" w:sz="0" w:space="0" w:color="auto"/>
        <w:left w:val="none" w:sz="0" w:space="0" w:color="auto"/>
        <w:bottom w:val="none" w:sz="0" w:space="0" w:color="auto"/>
        <w:right w:val="none" w:sz="0" w:space="0" w:color="auto"/>
      </w:divBdr>
    </w:div>
    <w:div w:id="154732779">
      <w:bodyDiv w:val="1"/>
      <w:marLeft w:val="0"/>
      <w:marRight w:val="0"/>
      <w:marTop w:val="0"/>
      <w:marBottom w:val="0"/>
      <w:divBdr>
        <w:top w:val="none" w:sz="0" w:space="0" w:color="auto"/>
        <w:left w:val="none" w:sz="0" w:space="0" w:color="auto"/>
        <w:bottom w:val="none" w:sz="0" w:space="0" w:color="auto"/>
        <w:right w:val="none" w:sz="0" w:space="0" w:color="auto"/>
      </w:divBdr>
      <w:divsChild>
        <w:div w:id="1110780491">
          <w:marLeft w:val="0"/>
          <w:marRight w:val="0"/>
          <w:marTop w:val="0"/>
          <w:marBottom w:val="0"/>
          <w:divBdr>
            <w:top w:val="none" w:sz="0" w:space="0" w:color="auto"/>
            <w:left w:val="none" w:sz="0" w:space="0" w:color="auto"/>
            <w:bottom w:val="none" w:sz="0" w:space="0" w:color="auto"/>
            <w:right w:val="none" w:sz="0" w:space="0" w:color="auto"/>
          </w:divBdr>
        </w:div>
      </w:divsChild>
    </w:div>
    <w:div w:id="167866614">
      <w:bodyDiv w:val="1"/>
      <w:marLeft w:val="0"/>
      <w:marRight w:val="0"/>
      <w:marTop w:val="0"/>
      <w:marBottom w:val="0"/>
      <w:divBdr>
        <w:top w:val="none" w:sz="0" w:space="0" w:color="auto"/>
        <w:left w:val="none" w:sz="0" w:space="0" w:color="auto"/>
        <w:bottom w:val="none" w:sz="0" w:space="0" w:color="auto"/>
        <w:right w:val="none" w:sz="0" w:space="0" w:color="auto"/>
      </w:divBdr>
    </w:div>
    <w:div w:id="181404345">
      <w:bodyDiv w:val="1"/>
      <w:marLeft w:val="0"/>
      <w:marRight w:val="0"/>
      <w:marTop w:val="0"/>
      <w:marBottom w:val="0"/>
      <w:divBdr>
        <w:top w:val="none" w:sz="0" w:space="0" w:color="auto"/>
        <w:left w:val="none" w:sz="0" w:space="0" w:color="auto"/>
        <w:bottom w:val="none" w:sz="0" w:space="0" w:color="auto"/>
        <w:right w:val="none" w:sz="0" w:space="0" w:color="auto"/>
      </w:divBdr>
      <w:divsChild>
        <w:div w:id="1106464170">
          <w:marLeft w:val="0"/>
          <w:marRight w:val="0"/>
          <w:marTop w:val="0"/>
          <w:marBottom w:val="0"/>
          <w:divBdr>
            <w:top w:val="none" w:sz="0" w:space="0" w:color="auto"/>
            <w:left w:val="none" w:sz="0" w:space="0" w:color="auto"/>
            <w:bottom w:val="none" w:sz="0" w:space="0" w:color="auto"/>
            <w:right w:val="none" w:sz="0" w:space="0" w:color="auto"/>
          </w:divBdr>
        </w:div>
      </w:divsChild>
    </w:div>
    <w:div w:id="197788612">
      <w:bodyDiv w:val="1"/>
      <w:marLeft w:val="0"/>
      <w:marRight w:val="0"/>
      <w:marTop w:val="0"/>
      <w:marBottom w:val="0"/>
      <w:divBdr>
        <w:top w:val="none" w:sz="0" w:space="0" w:color="auto"/>
        <w:left w:val="none" w:sz="0" w:space="0" w:color="auto"/>
        <w:bottom w:val="none" w:sz="0" w:space="0" w:color="auto"/>
        <w:right w:val="none" w:sz="0" w:space="0" w:color="auto"/>
      </w:divBdr>
    </w:div>
    <w:div w:id="210967651">
      <w:bodyDiv w:val="1"/>
      <w:marLeft w:val="0"/>
      <w:marRight w:val="0"/>
      <w:marTop w:val="0"/>
      <w:marBottom w:val="0"/>
      <w:divBdr>
        <w:top w:val="none" w:sz="0" w:space="0" w:color="auto"/>
        <w:left w:val="none" w:sz="0" w:space="0" w:color="auto"/>
        <w:bottom w:val="none" w:sz="0" w:space="0" w:color="auto"/>
        <w:right w:val="none" w:sz="0" w:space="0" w:color="auto"/>
      </w:divBdr>
    </w:div>
    <w:div w:id="237130676">
      <w:bodyDiv w:val="1"/>
      <w:marLeft w:val="0"/>
      <w:marRight w:val="0"/>
      <w:marTop w:val="0"/>
      <w:marBottom w:val="0"/>
      <w:divBdr>
        <w:top w:val="none" w:sz="0" w:space="0" w:color="auto"/>
        <w:left w:val="none" w:sz="0" w:space="0" w:color="auto"/>
        <w:bottom w:val="none" w:sz="0" w:space="0" w:color="auto"/>
        <w:right w:val="none" w:sz="0" w:space="0" w:color="auto"/>
      </w:divBdr>
    </w:div>
    <w:div w:id="245457409">
      <w:bodyDiv w:val="1"/>
      <w:marLeft w:val="0"/>
      <w:marRight w:val="0"/>
      <w:marTop w:val="0"/>
      <w:marBottom w:val="0"/>
      <w:divBdr>
        <w:top w:val="none" w:sz="0" w:space="0" w:color="auto"/>
        <w:left w:val="none" w:sz="0" w:space="0" w:color="auto"/>
        <w:bottom w:val="none" w:sz="0" w:space="0" w:color="auto"/>
        <w:right w:val="none" w:sz="0" w:space="0" w:color="auto"/>
      </w:divBdr>
    </w:div>
    <w:div w:id="250360903">
      <w:bodyDiv w:val="1"/>
      <w:marLeft w:val="0"/>
      <w:marRight w:val="0"/>
      <w:marTop w:val="0"/>
      <w:marBottom w:val="0"/>
      <w:divBdr>
        <w:top w:val="none" w:sz="0" w:space="0" w:color="auto"/>
        <w:left w:val="none" w:sz="0" w:space="0" w:color="auto"/>
        <w:bottom w:val="none" w:sz="0" w:space="0" w:color="auto"/>
        <w:right w:val="none" w:sz="0" w:space="0" w:color="auto"/>
      </w:divBdr>
    </w:div>
    <w:div w:id="256406484">
      <w:bodyDiv w:val="1"/>
      <w:marLeft w:val="0"/>
      <w:marRight w:val="0"/>
      <w:marTop w:val="0"/>
      <w:marBottom w:val="0"/>
      <w:divBdr>
        <w:top w:val="none" w:sz="0" w:space="0" w:color="auto"/>
        <w:left w:val="none" w:sz="0" w:space="0" w:color="auto"/>
        <w:bottom w:val="none" w:sz="0" w:space="0" w:color="auto"/>
        <w:right w:val="none" w:sz="0" w:space="0" w:color="auto"/>
      </w:divBdr>
      <w:divsChild>
        <w:div w:id="166989555">
          <w:marLeft w:val="0"/>
          <w:marRight w:val="0"/>
          <w:marTop w:val="0"/>
          <w:marBottom w:val="0"/>
          <w:divBdr>
            <w:top w:val="none" w:sz="0" w:space="0" w:color="auto"/>
            <w:left w:val="none" w:sz="0" w:space="0" w:color="auto"/>
            <w:bottom w:val="none" w:sz="0" w:space="0" w:color="auto"/>
            <w:right w:val="none" w:sz="0" w:space="0" w:color="auto"/>
          </w:divBdr>
          <w:divsChild>
            <w:div w:id="1938245984">
              <w:marLeft w:val="0"/>
              <w:marRight w:val="0"/>
              <w:marTop w:val="0"/>
              <w:marBottom w:val="0"/>
              <w:divBdr>
                <w:top w:val="none" w:sz="0" w:space="0" w:color="auto"/>
                <w:left w:val="none" w:sz="0" w:space="0" w:color="auto"/>
                <w:bottom w:val="none" w:sz="0" w:space="0" w:color="auto"/>
                <w:right w:val="none" w:sz="0" w:space="0" w:color="auto"/>
              </w:divBdr>
              <w:divsChild>
                <w:div w:id="1443039943">
                  <w:marLeft w:val="0"/>
                  <w:marRight w:val="0"/>
                  <w:marTop w:val="0"/>
                  <w:marBottom w:val="0"/>
                  <w:divBdr>
                    <w:top w:val="none" w:sz="0" w:space="0" w:color="auto"/>
                    <w:left w:val="none" w:sz="0" w:space="0" w:color="auto"/>
                    <w:bottom w:val="none" w:sz="0" w:space="0" w:color="auto"/>
                    <w:right w:val="none" w:sz="0" w:space="0" w:color="auto"/>
                  </w:divBdr>
                  <w:divsChild>
                    <w:div w:id="18791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462800">
      <w:bodyDiv w:val="1"/>
      <w:marLeft w:val="0"/>
      <w:marRight w:val="0"/>
      <w:marTop w:val="0"/>
      <w:marBottom w:val="0"/>
      <w:divBdr>
        <w:top w:val="none" w:sz="0" w:space="0" w:color="auto"/>
        <w:left w:val="none" w:sz="0" w:space="0" w:color="auto"/>
        <w:bottom w:val="none" w:sz="0" w:space="0" w:color="auto"/>
        <w:right w:val="none" w:sz="0" w:space="0" w:color="auto"/>
      </w:divBdr>
    </w:div>
    <w:div w:id="289478148">
      <w:bodyDiv w:val="1"/>
      <w:marLeft w:val="0"/>
      <w:marRight w:val="0"/>
      <w:marTop w:val="0"/>
      <w:marBottom w:val="0"/>
      <w:divBdr>
        <w:top w:val="none" w:sz="0" w:space="0" w:color="auto"/>
        <w:left w:val="none" w:sz="0" w:space="0" w:color="auto"/>
        <w:bottom w:val="none" w:sz="0" w:space="0" w:color="auto"/>
        <w:right w:val="none" w:sz="0" w:space="0" w:color="auto"/>
      </w:divBdr>
    </w:div>
    <w:div w:id="303698153">
      <w:bodyDiv w:val="1"/>
      <w:marLeft w:val="0"/>
      <w:marRight w:val="0"/>
      <w:marTop w:val="0"/>
      <w:marBottom w:val="0"/>
      <w:divBdr>
        <w:top w:val="none" w:sz="0" w:space="0" w:color="auto"/>
        <w:left w:val="none" w:sz="0" w:space="0" w:color="auto"/>
        <w:bottom w:val="none" w:sz="0" w:space="0" w:color="auto"/>
        <w:right w:val="none" w:sz="0" w:space="0" w:color="auto"/>
      </w:divBdr>
    </w:div>
    <w:div w:id="304091914">
      <w:bodyDiv w:val="1"/>
      <w:marLeft w:val="0"/>
      <w:marRight w:val="0"/>
      <w:marTop w:val="0"/>
      <w:marBottom w:val="0"/>
      <w:divBdr>
        <w:top w:val="none" w:sz="0" w:space="0" w:color="auto"/>
        <w:left w:val="none" w:sz="0" w:space="0" w:color="auto"/>
        <w:bottom w:val="none" w:sz="0" w:space="0" w:color="auto"/>
        <w:right w:val="none" w:sz="0" w:space="0" w:color="auto"/>
      </w:divBdr>
      <w:divsChild>
        <w:div w:id="1839222847">
          <w:marLeft w:val="0"/>
          <w:marRight w:val="0"/>
          <w:marTop w:val="0"/>
          <w:marBottom w:val="0"/>
          <w:divBdr>
            <w:top w:val="none" w:sz="0" w:space="0" w:color="auto"/>
            <w:left w:val="none" w:sz="0" w:space="0" w:color="auto"/>
            <w:bottom w:val="none" w:sz="0" w:space="0" w:color="auto"/>
            <w:right w:val="none" w:sz="0" w:space="0" w:color="auto"/>
          </w:divBdr>
          <w:divsChild>
            <w:div w:id="1409113731">
              <w:marLeft w:val="0"/>
              <w:marRight w:val="0"/>
              <w:marTop w:val="0"/>
              <w:marBottom w:val="0"/>
              <w:divBdr>
                <w:top w:val="none" w:sz="0" w:space="0" w:color="auto"/>
                <w:left w:val="none" w:sz="0" w:space="0" w:color="auto"/>
                <w:bottom w:val="none" w:sz="0" w:space="0" w:color="auto"/>
                <w:right w:val="none" w:sz="0" w:space="0" w:color="auto"/>
              </w:divBdr>
              <w:divsChild>
                <w:div w:id="1330013964">
                  <w:marLeft w:val="0"/>
                  <w:marRight w:val="0"/>
                  <w:marTop w:val="0"/>
                  <w:marBottom w:val="0"/>
                  <w:divBdr>
                    <w:top w:val="none" w:sz="0" w:space="0" w:color="auto"/>
                    <w:left w:val="none" w:sz="0" w:space="0" w:color="auto"/>
                    <w:bottom w:val="none" w:sz="0" w:space="0" w:color="auto"/>
                    <w:right w:val="none" w:sz="0" w:space="0" w:color="auto"/>
                  </w:divBdr>
                  <w:divsChild>
                    <w:div w:id="2138572179">
                      <w:marLeft w:val="0"/>
                      <w:marRight w:val="0"/>
                      <w:marTop w:val="0"/>
                      <w:marBottom w:val="0"/>
                      <w:divBdr>
                        <w:top w:val="none" w:sz="0" w:space="0" w:color="auto"/>
                        <w:left w:val="none" w:sz="0" w:space="0" w:color="auto"/>
                        <w:bottom w:val="none" w:sz="0" w:space="0" w:color="auto"/>
                        <w:right w:val="none" w:sz="0" w:space="0" w:color="auto"/>
                      </w:divBdr>
                      <w:divsChild>
                        <w:div w:id="1640915401">
                          <w:marLeft w:val="0"/>
                          <w:marRight w:val="0"/>
                          <w:marTop w:val="0"/>
                          <w:marBottom w:val="0"/>
                          <w:divBdr>
                            <w:top w:val="none" w:sz="0" w:space="0" w:color="auto"/>
                            <w:left w:val="none" w:sz="0" w:space="0" w:color="auto"/>
                            <w:bottom w:val="none" w:sz="0" w:space="0" w:color="auto"/>
                            <w:right w:val="none" w:sz="0" w:space="0" w:color="auto"/>
                          </w:divBdr>
                          <w:divsChild>
                            <w:div w:id="17325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0847">
          <w:marLeft w:val="0"/>
          <w:marRight w:val="0"/>
          <w:marTop w:val="0"/>
          <w:marBottom w:val="0"/>
          <w:divBdr>
            <w:top w:val="none" w:sz="0" w:space="0" w:color="auto"/>
            <w:left w:val="none" w:sz="0" w:space="0" w:color="auto"/>
            <w:bottom w:val="none" w:sz="0" w:space="0" w:color="auto"/>
            <w:right w:val="none" w:sz="0" w:space="0" w:color="auto"/>
          </w:divBdr>
          <w:divsChild>
            <w:div w:id="1361249252">
              <w:marLeft w:val="0"/>
              <w:marRight w:val="0"/>
              <w:marTop w:val="0"/>
              <w:marBottom w:val="0"/>
              <w:divBdr>
                <w:top w:val="none" w:sz="0" w:space="0" w:color="auto"/>
                <w:left w:val="none" w:sz="0" w:space="0" w:color="auto"/>
                <w:bottom w:val="none" w:sz="0" w:space="0" w:color="auto"/>
                <w:right w:val="none" w:sz="0" w:space="0" w:color="auto"/>
              </w:divBdr>
              <w:divsChild>
                <w:div w:id="731192507">
                  <w:marLeft w:val="-225"/>
                  <w:marRight w:val="-225"/>
                  <w:marTop w:val="0"/>
                  <w:marBottom w:val="0"/>
                  <w:divBdr>
                    <w:top w:val="none" w:sz="0" w:space="0" w:color="auto"/>
                    <w:left w:val="none" w:sz="0" w:space="0" w:color="auto"/>
                    <w:bottom w:val="none" w:sz="0" w:space="0" w:color="auto"/>
                    <w:right w:val="none" w:sz="0" w:space="0" w:color="auto"/>
                  </w:divBdr>
                  <w:divsChild>
                    <w:div w:id="1779832098">
                      <w:marLeft w:val="0"/>
                      <w:marRight w:val="0"/>
                      <w:marTop w:val="0"/>
                      <w:marBottom w:val="0"/>
                      <w:divBdr>
                        <w:top w:val="none" w:sz="0" w:space="0" w:color="auto"/>
                        <w:left w:val="none" w:sz="0" w:space="0" w:color="auto"/>
                        <w:bottom w:val="none" w:sz="0" w:space="0" w:color="auto"/>
                        <w:right w:val="none" w:sz="0" w:space="0" w:color="auto"/>
                      </w:divBdr>
                      <w:divsChild>
                        <w:div w:id="842670205">
                          <w:marLeft w:val="0"/>
                          <w:marRight w:val="0"/>
                          <w:marTop w:val="0"/>
                          <w:marBottom w:val="0"/>
                          <w:divBdr>
                            <w:top w:val="none" w:sz="0" w:space="0" w:color="auto"/>
                            <w:left w:val="none" w:sz="0" w:space="0" w:color="auto"/>
                            <w:bottom w:val="none" w:sz="0" w:space="0" w:color="auto"/>
                            <w:right w:val="none" w:sz="0" w:space="0" w:color="auto"/>
                          </w:divBdr>
                        </w:div>
                      </w:divsChild>
                    </w:div>
                    <w:div w:id="536744349">
                      <w:marLeft w:val="7313"/>
                      <w:marRight w:val="0"/>
                      <w:marTop w:val="0"/>
                      <w:marBottom w:val="0"/>
                      <w:divBdr>
                        <w:top w:val="none" w:sz="0" w:space="0" w:color="auto"/>
                        <w:left w:val="none" w:sz="0" w:space="0" w:color="auto"/>
                        <w:bottom w:val="none" w:sz="0" w:space="0" w:color="auto"/>
                        <w:right w:val="none" w:sz="0" w:space="0" w:color="auto"/>
                      </w:divBdr>
                      <w:divsChild>
                        <w:div w:id="13081288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05941303">
      <w:bodyDiv w:val="1"/>
      <w:marLeft w:val="0"/>
      <w:marRight w:val="0"/>
      <w:marTop w:val="0"/>
      <w:marBottom w:val="0"/>
      <w:divBdr>
        <w:top w:val="none" w:sz="0" w:space="0" w:color="auto"/>
        <w:left w:val="none" w:sz="0" w:space="0" w:color="auto"/>
        <w:bottom w:val="none" w:sz="0" w:space="0" w:color="auto"/>
        <w:right w:val="none" w:sz="0" w:space="0" w:color="auto"/>
      </w:divBdr>
      <w:divsChild>
        <w:div w:id="543905198">
          <w:marLeft w:val="0"/>
          <w:marRight w:val="0"/>
          <w:marTop w:val="0"/>
          <w:marBottom w:val="0"/>
          <w:divBdr>
            <w:top w:val="none" w:sz="0" w:space="0" w:color="auto"/>
            <w:left w:val="none" w:sz="0" w:space="0" w:color="auto"/>
            <w:bottom w:val="none" w:sz="0" w:space="0" w:color="auto"/>
            <w:right w:val="none" w:sz="0" w:space="0" w:color="auto"/>
          </w:divBdr>
        </w:div>
        <w:div w:id="319776165">
          <w:marLeft w:val="0"/>
          <w:marRight w:val="0"/>
          <w:marTop w:val="0"/>
          <w:marBottom w:val="0"/>
          <w:divBdr>
            <w:top w:val="none" w:sz="0" w:space="0" w:color="auto"/>
            <w:left w:val="none" w:sz="0" w:space="0" w:color="auto"/>
            <w:bottom w:val="none" w:sz="0" w:space="0" w:color="auto"/>
            <w:right w:val="none" w:sz="0" w:space="0" w:color="auto"/>
          </w:divBdr>
        </w:div>
      </w:divsChild>
    </w:div>
    <w:div w:id="306712802">
      <w:bodyDiv w:val="1"/>
      <w:marLeft w:val="0"/>
      <w:marRight w:val="0"/>
      <w:marTop w:val="0"/>
      <w:marBottom w:val="0"/>
      <w:divBdr>
        <w:top w:val="none" w:sz="0" w:space="0" w:color="auto"/>
        <w:left w:val="none" w:sz="0" w:space="0" w:color="auto"/>
        <w:bottom w:val="none" w:sz="0" w:space="0" w:color="auto"/>
        <w:right w:val="none" w:sz="0" w:space="0" w:color="auto"/>
      </w:divBdr>
    </w:div>
    <w:div w:id="307978454">
      <w:bodyDiv w:val="1"/>
      <w:marLeft w:val="0"/>
      <w:marRight w:val="0"/>
      <w:marTop w:val="0"/>
      <w:marBottom w:val="0"/>
      <w:divBdr>
        <w:top w:val="none" w:sz="0" w:space="0" w:color="auto"/>
        <w:left w:val="none" w:sz="0" w:space="0" w:color="auto"/>
        <w:bottom w:val="none" w:sz="0" w:space="0" w:color="auto"/>
        <w:right w:val="none" w:sz="0" w:space="0" w:color="auto"/>
      </w:divBdr>
    </w:div>
    <w:div w:id="316225684">
      <w:bodyDiv w:val="1"/>
      <w:marLeft w:val="0"/>
      <w:marRight w:val="0"/>
      <w:marTop w:val="0"/>
      <w:marBottom w:val="0"/>
      <w:divBdr>
        <w:top w:val="none" w:sz="0" w:space="0" w:color="auto"/>
        <w:left w:val="none" w:sz="0" w:space="0" w:color="auto"/>
        <w:bottom w:val="none" w:sz="0" w:space="0" w:color="auto"/>
        <w:right w:val="none" w:sz="0" w:space="0" w:color="auto"/>
      </w:divBdr>
    </w:div>
    <w:div w:id="317223308">
      <w:bodyDiv w:val="1"/>
      <w:marLeft w:val="0"/>
      <w:marRight w:val="0"/>
      <w:marTop w:val="0"/>
      <w:marBottom w:val="0"/>
      <w:divBdr>
        <w:top w:val="none" w:sz="0" w:space="0" w:color="auto"/>
        <w:left w:val="none" w:sz="0" w:space="0" w:color="auto"/>
        <w:bottom w:val="none" w:sz="0" w:space="0" w:color="auto"/>
        <w:right w:val="none" w:sz="0" w:space="0" w:color="auto"/>
      </w:divBdr>
    </w:div>
    <w:div w:id="317537463">
      <w:bodyDiv w:val="1"/>
      <w:marLeft w:val="0"/>
      <w:marRight w:val="0"/>
      <w:marTop w:val="0"/>
      <w:marBottom w:val="0"/>
      <w:divBdr>
        <w:top w:val="none" w:sz="0" w:space="0" w:color="auto"/>
        <w:left w:val="none" w:sz="0" w:space="0" w:color="auto"/>
        <w:bottom w:val="none" w:sz="0" w:space="0" w:color="auto"/>
        <w:right w:val="none" w:sz="0" w:space="0" w:color="auto"/>
      </w:divBdr>
    </w:div>
    <w:div w:id="335769266">
      <w:bodyDiv w:val="1"/>
      <w:marLeft w:val="0"/>
      <w:marRight w:val="0"/>
      <w:marTop w:val="0"/>
      <w:marBottom w:val="0"/>
      <w:divBdr>
        <w:top w:val="none" w:sz="0" w:space="0" w:color="auto"/>
        <w:left w:val="none" w:sz="0" w:space="0" w:color="auto"/>
        <w:bottom w:val="none" w:sz="0" w:space="0" w:color="auto"/>
        <w:right w:val="none" w:sz="0" w:space="0" w:color="auto"/>
      </w:divBdr>
    </w:div>
    <w:div w:id="342053932">
      <w:bodyDiv w:val="1"/>
      <w:marLeft w:val="0"/>
      <w:marRight w:val="0"/>
      <w:marTop w:val="0"/>
      <w:marBottom w:val="0"/>
      <w:divBdr>
        <w:top w:val="none" w:sz="0" w:space="0" w:color="auto"/>
        <w:left w:val="none" w:sz="0" w:space="0" w:color="auto"/>
        <w:bottom w:val="none" w:sz="0" w:space="0" w:color="auto"/>
        <w:right w:val="none" w:sz="0" w:space="0" w:color="auto"/>
      </w:divBdr>
    </w:div>
    <w:div w:id="354235753">
      <w:bodyDiv w:val="1"/>
      <w:marLeft w:val="0"/>
      <w:marRight w:val="0"/>
      <w:marTop w:val="0"/>
      <w:marBottom w:val="0"/>
      <w:divBdr>
        <w:top w:val="none" w:sz="0" w:space="0" w:color="auto"/>
        <w:left w:val="none" w:sz="0" w:space="0" w:color="auto"/>
        <w:bottom w:val="none" w:sz="0" w:space="0" w:color="auto"/>
        <w:right w:val="none" w:sz="0" w:space="0" w:color="auto"/>
      </w:divBdr>
      <w:divsChild>
        <w:div w:id="1566062697">
          <w:marLeft w:val="0"/>
          <w:marRight w:val="0"/>
          <w:marTop w:val="0"/>
          <w:marBottom w:val="0"/>
          <w:divBdr>
            <w:top w:val="none" w:sz="0" w:space="0" w:color="auto"/>
            <w:left w:val="none" w:sz="0" w:space="0" w:color="auto"/>
            <w:bottom w:val="none" w:sz="0" w:space="0" w:color="auto"/>
            <w:right w:val="none" w:sz="0" w:space="0" w:color="auto"/>
          </w:divBdr>
          <w:divsChild>
            <w:div w:id="327291007">
              <w:marLeft w:val="-225"/>
              <w:marRight w:val="-225"/>
              <w:marTop w:val="0"/>
              <w:marBottom w:val="0"/>
              <w:divBdr>
                <w:top w:val="none" w:sz="0" w:space="0" w:color="auto"/>
                <w:left w:val="none" w:sz="0" w:space="0" w:color="auto"/>
                <w:bottom w:val="none" w:sz="0" w:space="0" w:color="auto"/>
                <w:right w:val="none" w:sz="0" w:space="0" w:color="auto"/>
              </w:divBdr>
              <w:divsChild>
                <w:div w:id="1218399064">
                  <w:marLeft w:val="0"/>
                  <w:marRight w:val="0"/>
                  <w:marTop w:val="0"/>
                  <w:marBottom w:val="0"/>
                  <w:divBdr>
                    <w:top w:val="none" w:sz="0" w:space="0" w:color="auto"/>
                    <w:left w:val="none" w:sz="0" w:space="0" w:color="auto"/>
                    <w:bottom w:val="none" w:sz="0" w:space="0" w:color="auto"/>
                    <w:right w:val="none" w:sz="0" w:space="0" w:color="auto"/>
                  </w:divBdr>
                  <w:divsChild>
                    <w:div w:id="1946644887">
                      <w:marLeft w:val="0"/>
                      <w:marRight w:val="0"/>
                      <w:marTop w:val="0"/>
                      <w:marBottom w:val="0"/>
                      <w:divBdr>
                        <w:top w:val="none" w:sz="0" w:space="0" w:color="auto"/>
                        <w:left w:val="none" w:sz="0" w:space="0" w:color="auto"/>
                        <w:bottom w:val="none" w:sz="0" w:space="0" w:color="auto"/>
                        <w:right w:val="none" w:sz="0" w:space="0" w:color="auto"/>
                      </w:divBdr>
                      <w:divsChild>
                        <w:div w:id="173809923">
                          <w:marLeft w:val="0"/>
                          <w:marRight w:val="0"/>
                          <w:marTop w:val="0"/>
                          <w:marBottom w:val="0"/>
                          <w:divBdr>
                            <w:top w:val="none" w:sz="0" w:space="0" w:color="auto"/>
                            <w:left w:val="none" w:sz="0" w:space="0" w:color="auto"/>
                            <w:bottom w:val="none" w:sz="0" w:space="0" w:color="auto"/>
                            <w:right w:val="none" w:sz="0" w:space="0" w:color="auto"/>
                          </w:divBdr>
                          <w:divsChild>
                            <w:div w:id="359628489">
                              <w:marLeft w:val="0"/>
                              <w:marRight w:val="0"/>
                              <w:marTop w:val="0"/>
                              <w:marBottom w:val="0"/>
                              <w:divBdr>
                                <w:top w:val="none" w:sz="0" w:space="0" w:color="auto"/>
                                <w:left w:val="none" w:sz="0" w:space="0" w:color="auto"/>
                                <w:bottom w:val="none" w:sz="0" w:space="0" w:color="auto"/>
                                <w:right w:val="none" w:sz="0" w:space="0" w:color="auto"/>
                              </w:divBdr>
                              <w:divsChild>
                                <w:div w:id="19391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965941">
          <w:marLeft w:val="0"/>
          <w:marRight w:val="0"/>
          <w:marTop w:val="0"/>
          <w:marBottom w:val="0"/>
          <w:divBdr>
            <w:top w:val="none" w:sz="0" w:space="0" w:color="auto"/>
            <w:left w:val="none" w:sz="0" w:space="0" w:color="auto"/>
            <w:bottom w:val="none" w:sz="0" w:space="0" w:color="auto"/>
            <w:right w:val="none" w:sz="0" w:space="0" w:color="auto"/>
          </w:divBdr>
          <w:divsChild>
            <w:div w:id="1266378908">
              <w:marLeft w:val="0"/>
              <w:marRight w:val="0"/>
              <w:marTop w:val="0"/>
              <w:marBottom w:val="0"/>
              <w:divBdr>
                <w:top w:val="none" w:sz="0" w:space="0" w:color="auto"/>
                <w:left w:val="none" w:sz="0" w:space="0" w:color="auto"/>
                <w:bottom w:val="none" w:sz="0" w:space="0" w:color="auto"/>
                <w:right w:val="none" w:sz="0" w:space="0" w:color="auto"/>
              </w:divBdr>
              <w:divsChild>
                <w:div w:id="1449351680">
                  <w:marLeft w:val="-225"/>
                  <w:marRight w:val="-225"/>
                  <w:marTop w:val="0"/>
                  <w:marBottom w:val="0"/>
                  <w:divBdr>
                    <w:top w:val="none" w:sz="0" w:space="0" w:color="auto"/>
                    <w:left w:val="none" w:sz="0" w:space="0" w:color="auto"/>
                    <w:bottom w:val="none" w:sz="0" w:space="0" w:color="auto"/>
                    <w:right w:val="none" w:sz="0" w:space="0" w:color="auto"/>
                  </w:divBdr>
                  <w:divsChild>
                    <w:div w:id="1192955272">
                      <w:marLeft w:val="0"/>
                      <w:marRight w:val="0"/>
                      <w:marTop w:val="0"/>
                      <w:marBottom w:val="0"/>
                      <w:divBdr>
                        <w:top w:val="none" w:sz="0" w:space="0" w:color="auto"/>
                        <w:left w:val="none" w:sz="0" w:space="0" w:color="auto"/>
                        <w:bottom w:val="none" w:sz="0" w:space="0" w:color="auto"/>
                        <w:right w:val="none" w:sz="0" w:space="0" w:color="auto"/>
                      </w:divBdr>
                      <w:divsChild>
                        <w:div w:id="544951386">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65982423">
      <w:bodyDiv w:val="1"/>
      <w:marLeft w:val="0"/>
      <w:marRight w:val="0"/>
      <w:marTop w:val="0"/>
      <w:marBottom w:val="0"/>
      <w:divBdr>
        <w:top w:val="none" w:sz="0" w:space="0" w:color="auto"/>
        <w:left w:val="none" w:sz="0" w:space="0" w:color="auto"/>
        <w:bottom w:val="none" w:sz="0" w:space="0" w:color="auto"/>
        <w:right w:val="none" w:sz="0" w:space="0" w:color="auto"/>
      </w:divBdr>
    </w:div>
    <w:div w:id="379062707">
      <w:bodyDiv w:val="1"/>
      <w:marLeft w:val="0"/>
      <w:marRight w:val="0"/>
      <w:marTop w:val="0"/>
      <w:marBottom w:val="0"/>
      <w:divBdr>
        <w:top w:val="none" w:sz="0" w:space="0" w:color="auto"/>
        <w:left w:val="none" w:sz="0" w:space="0" w:color="auto"/>
        <w:bottom w:val="none" w:sz="0" w:space="0" w:color="auto"/>
        <w:right w:val="none" w:sz="0" w:space="0" w:color="auto"/>
      </w:divBdr>
    </w:div>
    <w:div w:id="383717276">
      <w:bodyDiv w:val="1"/>
      <w:marLeft w:val="0"/>
      <w:marRight w:val="0"/>
      <w:marTop w:val="0"/>
      <w:marBottom w:val="0"/>
      <w:divBdr>
        <w:top w:val="none" w:sz="0" w:space="0" w:color="auto"/>
        <w:left w:val="none" w:sz="0" w:space="0" w:color="auto"/>
        <w:bottom w:val="none" w:sz="0" w:space="0" w:color="auto"/>
        <w:right w:val="none" w:sz="0" w:space="0" w:color="auto"/>
      </w:divBdr>
    </w:div>
    <w:div w:id="392896062">
      <w:bodyDiv w:val="1"/>
      <w:marLeft w:val="0"/>
      <w:marRight w:val="0"/>
      <w:marTop w:val="0"/>
      <w:marBottom w:val="0"/>
      <w:divBdr>
        <w:top w:val="none" w:sz="0" w:space="0" w:color="auto"/>
        <w:left w:val="none" w:sz="0" w:space="0" w:color="auto"/>
        <w:bottom w:val="none" w:sz="0" w:space="0" w:color="auto"/>
        <w:right w:val="none" w:sz="0" w:space="0" w:color="auto"/>
      </w:divBdr>
    </w:div>
    <w:div w:id="410322156">
      <w:bodyDiv w:val="1"/>
      <w:marLeft w:val="0"/>
      <w:marRight w:val="0"/>
      <w:marTop w:val="0"/>
      <w:marBottom w:val="0"/>
      <w:divBdr>
        <w:top w:val="none" w:sz="0" w:space="0" w:color="auto"/>
        <w:left w:val="none" w:sz="0" w:space="0" w:color="auto"/>
        <w:bottom w:val="none" w:sz="0" w:space="0" w:color="auto"/>
        <w:right w:val="none" w:sz="0" w:space="0" w:color="auto"/>
      </w:divBdr>
    </w:div>
    <w:div w:id="410739393">
      <w:bodyDiv w:val="1"/>
      <w:marLeft w:val="0"/>
      <w:marRight w:val="0"/>
      <w:marTop w:val="0"/>
      <w:marBottom w:val="0"/>
      <w:divBdr>
        <w:top w:val="none" w:sz="0" w:space="0" w:color="auto"/>
        <w:left w:val="none" w:sz="0" w:space="0" w:color="auto"/>
        <w:bottom w:val="none" w:sz="0" w:space="0" w:color="auto"/>
        <w:right w:val="none" w:sz="0" w:space="0" w:color="auto"/>
      </w:divBdr>
      <w:divsChild>
        <w:div w:id="1735346458">
          <w:marLeft w:val="0"/>
          <w:marRight w:val="0"/>
          <w:marTop w:val="0"/>
          <w:marBottom w:val="0"/>
          <w:divBdr>
            <w:top w:val="none" w:sz="0" w:space="0" w:color="auto"/>
            <w:left w:val="none" w:sz="0" w:space="0" w:color="auto"/>
            <w:bottom w:val="none" w:sz="0" w:space="0" w:color="auto"/>
            <w:right w:val="none" w:sz="0" w:space="0" w:color="auto"/>
          </w:divBdr>
        </w:div>
        <w:div w:id="249119019">
          <w:marLeft w:val="0"/>
          <w:marRight w:val="0"/>
          <w:marTop w:val="0"/>
          <w:marBottom w:val="0"/>
          <w:divBdr>
            <w:top w:val="none" w:sz="0" w:space="0" w:color="auto"/>
            <w:left w:val="none" w:sz="0" w:space="0" w:color="auto"/>
            <w:bottom w:val="none" w:sz="0" w:space="0" w:color="auto"/>
            <w:right w:val="none" w:sz="0" w:space="0" w:color="auto"/>
          </w:divBdr>
          <w:divsChild>
            <w:div w:id="291324208">
              <w:marLeft w:val="-225"/>
              <w:marRight w:val="-225"/>
              <w:marTop w:val="0"/>
              <w:marBottom w:val="0"/>
              <w:divBdr>
                <w:top w:val="none" w:sz="0" w:space="0" w:color="auto"/>
                <w:left w:val="none" w:sz="0" w:space="0" w:color="auto"/>
                <w:bottom w:val="none" w:sz="0" w:space="0" w:color="auto"/>
                <w:right w:val="none" w:sz="0" w:space="0" w:color="auto"/>
              </w:divBdr>
              <w:divsChild>
                <w:div w:id="1402286744">
                  <w:marLeft w:val="0"/>
                  <w:marRight w:val="0"/>
                  <w:marTop w:val="0"/>
                  <w:marBottom w:val="0"/>
                  <w:divBdr>
                    <w:top w:val="none" w:sz="0" w:space="0" w:color="auto"/>
                    <w:left w:val="none" w:sz="0" w:space="0" w:color="auto"/>
                    <w:bottom w:val="none" w:sz="0" w:space="0" w:color="auto"/>
                    <w:right w:val="none" w:sz="0" w:space="0" w:color="auto"/>
                  </w:divBdr>
                  <w:divsChild>
                    <w:div w:id="1492016710">
                      <w:marLeft w:val="0"/>
                      <w:marRight w:val="0"/>
                      <w:marTop w:val="0"/>
                      <w:marBottom w:val="0"/>
                      <w:divBdr>
                        <w:top w:val="none" w:sz="0" w:space="0" w:color="auto"/>
                        <w:left w:val="none" w:sz="0" w:space="0" w:color="auto"/>
                        <w:bottom w:val="none" w:sz="0" w:space="0" w:color="auto"/>
                        <w:right w:val="none" w:sz="0" w:space="0" w:color="auto"/>
                      </w:divBdr>
                      <w:divsChild>
                        <w:div w:id="58095261">
                          <w:marLeft w:val="0"/>
                          <w:marRight w:val="0"/>
                          <w:marTop w:val="0"/>
                          <w:marBottom w:val="0"/>
                          <w:divBdr>
                            <w:top w:val="none" w:sz="0" w:space="0" w:color="auto"/>
                            <w:left w:val="none" w:sz="0" w:space="0" w:color="auto"/>
                            <w:bottom w:val="none" w:sz="0" w:space="0" w:color="auto"/>
                            <w:right w:val="none" w:sz="0" w:space="0" w:color="auto"/>
                          </w:divBdr>
                        </w:div>
                        <w:div w:id="484206435">
                          <w:marLeft w:val="0"/>
                          <w:marRight w:val="0"/>
                          <w:marTop w:val="0"/>
                          <w:marBottom w:val="0"/>
                          <w:divBdr>
                            <w:top w:val="none" w:sz="0" w:space="0" w:color="auto"/>
                            <w:left w:val="none" w:sz="0" w:space="0" w:color="auto"/>
                            <w:bottom w:val="none" w:sz="0" w:space="0" w:color="auto"/>
                            <w:right w:val="none" w:sz="0" w:space="0" w:color="auto"/>
                          </w:divBdr>
                          <w:divsChild>
                            <w:div w:id="4874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90071">
              <w:marLeft w:val="-225"/>
              <w:marRight w:val="-225"/>
              <w:marTop w:val="0"/>
              <w:marBottom w:val="0"/>
              <w:divBdr>
                <w:top w:val="none" w:sz="0" w:space="0" w:color="auto"/>
                <w:left w:val="none" w:sz="0" w:space="0" w:color="auto"/>
                <w:bottom w:val="none" w:sz="0" w:space="0" w:color="auto"/>
                <w:right w:val="none" w:sz="0" w:space="0" w:color="auto"/>
              </w:divBdr>
              <w:divsChild>
                <w:div w:id="2022008830">
                  <w:marLeft w:val="0"/>
                  <w:marRight w:val="0"/>
                  <w:marTop w:val="0"/>
                  <w:marBottom w:val="0"/>
                  <w:divBdr>
                    <w:top w:val="none" w:sz="0" w:space="0" w:color="auto"/>
                    <w:left w:val="none" w:sz="0" w:space="0" w:color="auto"/>
                    <w:bottom w:val="none" w:sz="0" w:space="0" w:color="auto"/>
                    <w:right w:val="none" w:sz="0" w:space="0" w:color="auto"/>
                  </w:divBdr>
                  <w:divsChild>
                    <w:div w:id="2059434085">
                      <w:marLeft w:val="0"/>
                      <w:marRight w:val="0"/>
                      <w:marTop w:val="0"/>
                      <w:marBottom w:val="0"/>
                      <w:divBdr>
                        <w:top w:val="none" w:sz="0" w:space="0" w:color="auto"/>
                        <w:left w:val="none" w:sz="0" w:space="0" w:color="auto"/>
                        <w:bottom w:val="none" w:sz="0" w:space="0" w:color="auto"/>
                        <w:right w:val="none" w:sz="0" w:space="0" w:color="auto"/>
                      </w:divBdr>
                      <w:divsChild>
                        <w:div w:id="1685593277">
                          <w:marLeft w:val="0"/>
                          <w:marRight w:val="0"/>
                          <w:marTop w:val="0"/>
                          <w:marBottom w:val="0"/>
                          <w:divBdr>
                            <w:top w:val="none" w:sz="0" w:space="0" w:color="auto"/>
                            <w:left w:val="none" w:sz="0" w:space="0" w:color="auto"/>
                            <w:bottom w:val="none" w:sz="0" w:space="0" w:color="auto"/>
                            <w:right w:val="none" w:sz="0" w:space="0" w:color="auto"/>
                          </w:divBdr>
                        </w:div>
                        <w:div w:id="623655863">
                          <w:marLeft w:val="0"/>
                          <w:marRight w:val="0"/>
                          <w:marTop w:val="0"/>
                          <w:marBottom w:val="0"/>
                          <w:divBdr>
                            <w:top w:val="none" w:sz="0" w:space="0" w:color="auto"/>
                            <w:left w:val="none" w:sz="0" w:space="0" w:color="auto"/>
                            <w:bottom w:val="none" w:sz="0" w:space="0" w:color="auto"/>
                            <w:right w:val="none" w:sz="0" w:space="0" w:color="auto"/>
                          </w:divBdr>
                          <w:divsChild>
                            <w:div w:id="375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888">
              <w:marLeft w:val="-225"/>
              <w:marRight w:val="-225"/>
              <w:marTop w:val="0"/>
              <w:marBottom w:val="0"/>
              <w:divBdr>
                <w:top w:val="none" w:sz="0" w:space="0" w:color="auto"/>
                <w:left w:val="none" w:sz="0" w:space="0" w:color="auto"/>
                <w:bottom w:val="none" w:sz="0" w:space="0" w:color="auto"/>
                <w:right w:val="none" w:sz="0" w:space="0" w:color="auto"/>
              </w:divBdr>
              <w:divsChild>
                <w:div w:id="1825585962">
                  <w:marLeft w:val="0"/>
                  <w:marRight w:val="0"/>
                  <w:marTop w:val="0"/>
                  <w:marBottom w:val="0"/>
                  <w:divBdr>
                    <w:top w:val="none" w:sz="0" w:space="0" w:color="auto"/>
                    <w:left w:val="none" w:sz="0" w:space="0" w:color="auto"/>
                    <w:bottom w:val="none" w:sz="0" w:space="0" w:color="auto"/>
                    <w:right w:val="none" w:sz="0" w:space="0" w:color="auto"/>
                  </w:divBdr>
                  <w:divsChild>
                    <w:div w:id="1529903105">
                      <w:marLeft w:val="0"/>
                      <w:marRight w:val="0"/>
                      <w:marTop w:val="0"/>
                      <w:marBottom w:val="0"/>
                      <w:divBdr>
                        <w:top w:val="none" w:sz="0" w:space="0" w:color="auto"/>
                        <w:left w:val="none" w:sz="0" w:space="0" w:color="auto"/>
                        <w:bottom w:val="none" w:sz="0" w:space="0" w:color="auto"/>
                        <w:right w:val="none" w:sz="0" w:space="0" w:color="auto"/>
                      </w:divBdr>
                      <w:divsChild>
                        <w:div w:id="626937066">
                          <w:marLeft w:val="0"/>
                          <w:marRight w:val="0"/>
                          <w:marTop w:val="0"/>
                          <w:marBottom w:val="0"/>
                          <w:divBdr>
                            <w:top w:val="none" w:sz="0" w:space="0" w:color="auto"/>
                            <w:left w:val="none" w:sz="0" w:space="0" w:color="auto"/>
                            <w:bottom w:val="none" w:sz="0" w:space="0" w:color="auto"/>
                            <w:right w:val="none" w:sz="0" w:space="0" w:color="auto"/>
                          </w:divBdr>
                          <w:divsChild>
                            <w:div w:id="1137452069">
                              <w:marLeft w:val="0"/>
                              <w:marRight w:val="0"/>
                              <w:marTop w:val="0"/>
                              <w:marBottom w:val="0"/>
                              <w:divBdr>
                                <w:top w:val="none" w:sz="0" w:space="0" w:color="auto"/>
                                <w:left w:val="none" w:sz="0" w:space="0" w:color="auto"/>
                                <w:bottom w:val="none" w:sz="0" w:space="0" w:color="auto"/>
                                <w:right w:val="none" w:sz="0" w:space="0" w:color="auto"/>
                              </w:divBdr>
                              <w:divsChild>
                                <w:div w:id="7046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058658">
      <w:bodyDiv w:val="1"/>
      <w:marLeft w:val="0"/>
      <w:marRight w:val="0"/>
      <w:marTop w:val="0"/>
      <w:marBottom w:val="0"/>
      <w:divBdr>
        <w:top w:val="none" w:sz="0" w:space="0" w:color="auto"/>
        <w:left w:val="none" w:sz="0" w:space="0" w:color="auto"/>
        <w:bottom w:val="none" w:sz="0" w:space="0" w:color="auto"/>
        <w:right w:val="none" w:sz="0" w:space="0" w:color="auto"/>
      </w:divBdr>
    </w:div>
    <w:div w:id="451557097">
      <w:bodyDiv w:val="1"/>
      <w:marLeft w:val="0"/>
      <w:marRight w:val="0"/>
      <w:marTop w:val="0"/>
      <w:marBottom w:val="0"/>
      <w:divBdr>
        <w:top w:val="none" w:sz="0" w:space="0" w:color="auto"/>
        <w:left w:val="none" w:sz="0" w:space="0" w:color="auto"/>
        <w:bottom w:val="none" w:sz="0" w:space="0" w:color="auto"/>
        <w:right w:val="none" w:sz="0" w:space="0" w:color="auto"/>
      </w:divBdr>
    </w:div>
    <w:div w:id="458884501">
      <w:bodyDiv w:val="1"/>
      <w:marLeft w:val="0"/>
      <w:marRight w:val="0"/>
      <w:marTop w:val="0"/>
      <w:marBottom w:val="0"/>
      <w:divBdr>
        <w:top w:val="none" w:sz="0" w:space="0" w:color="auto"/>
        <w:left w:val="none" w:sz="0" w:space="0" w:color="auto"/>
        <w:bottom w:val="none" w:sz="0" w:space="0" w:color="auto"/>
        <w:right w:val="none" w:sz="0" w:space="0" w:color="auto"/>
      </w:divBdr>
    </w:div>
    <w:div w:id="489834532">
      <w:bodyDiv w:val="1"/>
      <w:marLeft w:val="0"/>
      <w:marRight w:val="0"/>
      <w:marTop w:val="0"/>
      <w:marBottom w:val="0"/>
      <w:divBdr>
        <w:top w:val="none" w:sz="0" w:space="0" w:color="auto"/>
        <w:left w:val="none" w:sz="0" w:space="0" w:color="auto"/>
        <w:bottom w:val="none" w:sz="0" w:space="0" w:color="auto"/>
        <w:right w:val="none" w:sz="0" w:space="0" w:color="auto"/>
      </w:divBdr>
    </w:div>
    <w:div w:id="523709739">
      <w:bodyDiv w:val="1"/>
      <w:marLeft w:val="0"/>
      <w:marRight w:val="0"/>
      <w:marTop w:val="0"/>
      <w:marBottom w:val="0"/>
      <w:divBdr>
        <w:top w:val="none" w:sz="0" w:space="0" w:color="auto"/>
        <w:left w:val="none" w:sz="0" w:space="0" w:color="auto"/>
        <w:bottom w:val="none" w:sz="0" w:space="0" w:color="auto"/>
        <w:right w:val="none" w:sz="0" w:space="0" w:color="auto"/>
      </w:divBdr>
    </w:div>
    <w:div w:id="531958531">
      <w:bodyDiv w:val="1"/>
      <w:marLeft w:val="0"/>
      <w:marRight w:val="0"/>
      <w:marTop w:val="0"/>
      <w:marBottom w:val="0"/>
      <w:divBdr>
        <w:top w:val="none" w:sz="0" w:space="0" w:color="auto"/>
        <w:left w:val="none" w:sz="0" w:space="0" w:color="auto"/>
        <w:bottom w:val="none" w:sz="0" w:space="0" w:color="auto"/>
        <w:right w:val="none" w:sz="0" w:space="0" w:color="auto"/>
      </w:divBdr>
    </w:div>
    <w:div w:id="543257146">
      <w:bodyDiv w:val="1"/>
      <w:marLeft w:val="0"/>
      <w:marRight w:val="0"/>
      <w:marTop w:val="0"/>
      <w:marBottom w:val="0"/>
      <w:divBdr>
        <w:top w:val="none" w:sz="0" w:space="0" w:color="auto"/>
        <w:left w:val="none" w:sz="0" w:space="0" w:color="auto"/>
        <w:bottom w:val="none" w:sz="0" w:space="0" w:color="auto"/>
        <w:right w:val="none" w:sz="0" w:space="0" w:color="auto"/>
      </w:divBdr>
    </w:div>
    <w:div w:id="564606448">
      <w:bodyDiv w:val="1"/>
      <w:marLeft w:val="0"/>
      <w:marRight w:val="0"/>
      <w:marTop w:val="0"/>
      <w:marBottom w:val="0"/>
      <w:divBdr>
        <w:top w:val="none" w:sz="0" w:space="0" w:color="auto"/>
        <w:left w:val="none" w:sz="0" w:space="0" w:color="auto"/>
        <w:bottom w:val="none" w:sz="0" w:space="0" w:color="auto"/>
        <w:right w:val="none" w:sz="0" w:space="0" w:color="auto"/>
      </w:divBdr>
    </w:div>
    <w:div w:id="639073065">
      <w:bodyDiv w:val="1"/>
      <w:marLeft w:val="0"/>
      <w:marRight w:val="0"/>
      <w:marTop w:val="0"/>
      <w:marBottom w:val="0"/>
      <w:divBdr>
        <w:top w:val="none" w:sz="0" w:space="0" w:color="auto"/>
        <w:left w:val="none" w:sz="0" w:space="0" w:color="auto"/>
        <w:bottom w:val="none" w:sz="0" w:space="0" w:color="auto"/>
        <w:right w:val="none" w:sz="0" w:space="0" w:color="auto"/>
      </w:divBdr>
    </w:div>
    <w:div w:id="656616557">
      <w:bodyDiv w:val="1"/>
      <w:marLeft w:val="0"/>
      <w:marRight w:val="0"/>
      <w:marTop w:val="0"/>
      <w:marBottom w:val="0"/>
      <w:divBdr>
        <w:top w:val="none" w:sz="0" w:space="0" w:color="auto"/>
        <w:left w:val="none" w:sz="0" w:space="0" w:color="auto"/>
        <w:bottom w:val="none" w:sz="0" w:space="0" w:color="auto"/>
        <w:right w:val="none" w:sz="0" w:space="0" w:color="auto"/>
      </w:divBdr>
    </w:div>
    <w:div w:id="662704917">
      <w:bodyDiv w:val="1"/>
      <w:marLeft w:val="0"/>
      <w:marRight w:val="0"/>
      <w:marTop w:val="0"/>
      <w:marBottom w:val="0"/>
      <w:divBdr>
        <w:top w:val="none" w:sz="0" w:space="0" w:color="auto"/>
        <w:left w:val="none" w:sz="0" w:space="0" w:color="auto"/>
        <w:bottom w:val="none" w:sz="0" w:space="0" w:color="auto"/>
        <w:right w:val="none" w:sz="0" w:space="0" w:color="auto"/>
      </w:divBdr>
      <w:divsChild>
        <w:div w:id="1801722465">
          <w:marLeft w:val="0"/>
          <w:marRight w:val="0"/>
          <w:marTop w:val="0"/>
          <w:marBottom w:val="0"/>
          <w:divBdr>
            <w:top w:val="none" w:sz="0" w:space="0" w:color="auto"/>
            <w:left w:val="none" w:sz="0" w:space="0" w:color="auto"/>
            <w:bottom w:val="none" w:sz="0" w:space="0" w:color="auto"/>
            <w:right w:val="none" w:sz="0" w:space="0" w:color="auto"/>
          </w:divBdr>
        </w:div>
        <w:div w:id="227887377">
          <w:marLeft w:val="0"/>
          <w:marRight w:val="0"/>
          <w:marTop w:val="0"/>
          <w:marBottom w:val="0"/>
          <w:divBdr>
            <w:top w:val="none" w:sz="0" w:space="0" w:color="auto"/>
            <w:left w:val="none" w:sz="0" w:space="0" w:color="auto"/>
            <w:bottom w:val="none" w:sz="0" w:space="0" w:color="auto"/>
            <w:right w:val="none" w:sz="0" w:space="0" w:color="auto"/>
          </w:divBdr>
        </w:div>
      </w:divsChild>
    </w:div>
    <w:div w:id="666398354">
      <w:bodyDiv w:val="1"/>
      <w:marLeft w:val="0"/>
      <w:marRight w:val="0"/>
      <w:marTop w:val="0"/>
      <w:marBottom w:val="0"/>
      <w:divBdr>
        <w:top w:val="none" w:sz="0" w:space="0" w:color="auto"/>
        <w:left w:val="none" w:sz="0" w:space="0" w:color="auto"/>
        <w:bottom w:val="none" w:sz="0" w:space="0" w:color="auto"/>
        <w:right w:val="none" w:sz="0" w:space="0" w:color="auto"/>
      </w:divBdr>
    </w:div>
    <w:div w:id="667905243">
      <w:bodyDiv w:val="1"/>
      <w:marLeft w:val="0"/>
      <w:marRight w:val="0"/>
      <w:marTop w:val="0"/>
      <w:marBottom w:val="0"/>
      <w:divBdr>
        <w:top w:val="none" w:sz="0" w:space="0" w:color="auto"/>
        <w:left w:val="none" w:sz="0" w:space="0" w:color="auto"/>
        <w:bottom w:val="none" w:sz="0" w:space="0" w:color="auto"/>
        <w:right w:val="none" w:sz="0" w:space="0" w:color="auto"/>
      </w:divBdr>
    </w:div>
    <w:div w:id="678579443">
      <w:bodyDiv w:val="1"/>
      <w:marLeft w:val="0"/>
      <w:marRight w:val="0"/>
      <w:marTop w:val="0"/>
      <w:marBottom w:val="0"/>
      <w:divBdr>
        <w:top w:val="none" w:sz="0" w:space="0" w:color="auto"/>
        <w:left w:val="none" w:sz="0" w:space="0" w:color="auto"/>
        <w:bottom w:val="none" w:sz="0" w:space="0" w:color="auto"/>
        <w:right w:val="none" w:sz="0" w:space="0" w:color="auto"/>
      </w:divBdr>
      <w:divsChild>
        <w:div w:id="1037970896">
          <w:marLeft w:val="0"/>
          <w:marRight w:val="0"/>
          <w:marTop w:val="0"/>
          <w:marBottom w:val="0"/>
          <w:divBdr>
            <w:top w:val="none" w:sz="0" w:space="0" w:color="auto"/>
            <w:left w:val="none" w:sz="0" w:space="0" w:color="auto"/>
            <w:bottom w:val="none" w:sz="0" w:space="0" w:color="auto"/>
            <w:right w:val="none" w:sz="0" w:space="0" w:color="auto"/>
          </w:divBdr>
        </w:div>
      </w:divsChild>
    </w:div>
    <w:div w:id="699234753">
      <w:bodyDiv w:val="1"/>
      <w:marLeft w:val="0"/>
      <w:marRight w:val="0"/>
      <w:marTop w:val="0"/>
      <w:marBottom w:val="0"/>
      <w:divBdr>
        <w:top w:val="none" w:sz="0" w:space="0" w:color="auto"/>
        <w:left w:val="none" w:sz="0" w:space="0" w:color="auto"/>
        <w:bottom w:val="none" w:sz="0" w:space="0" w:color="auto"/>
        <w:right w:val="none" w:sz="0" w:space="0" w:color="auto"/>
      </w:divBdr>
    </w:div>
    <w:div w:id="700517284">
      <w:bodyDiv w:val="1"/>
      <w:marLeft w:val="0"/>
      <w:marRight w:val="0"/>
      <w:marTop w:val="0"/>
      <w:marBottom w:val="0"/>
      <w:divBdr>
        <w:top w:val="none" w:sz="0" w:space="0" w:color="auto"/>
        <w:left w:val="none" w:sz="0" w:space="0" w:color="auto"/>
        <w:bottom w:val="none" w:sz="0" w:space="0" w:color="auto"/>
        <w:right w:val="none" w:sz="0" w:space="0" w:color="auto"/>
      </w:divBdr>
      <w:divsChild>
        <w:div w:id="1393230405">
          <w:marLeft w:val="0"/>
          <w:marRight w:val="0"/>
          <w:marTop w:val="0"/>
          <w:marBottom w:val="0"/>
          <w:divBdr>
            <w:top w:val="none" w:sz="0" w:space="0" w:color="auto"/>
            <w:left w:val="none" w:sz="0" w:space="0" w:color="auto"/>
            <w:bottom w:val="none" w:sz="0" w:space="0" w:color="auto"/>
            <w:right w:val="none" w:sz="0" w:space="0" w:color="auto"/>
          </w:divBdr>
          <w:divsChild>
            <w:div w:id="1764838734">
              <w:marLeft w:val="0"/>
              <w:marRight w:val="0"/>
              <w:marTop w:val="0"/>
              <w:marBottom w:val="0"/>
              <w:divBdr>
                <w:top w:val="none" w:sz="0" w:space="0" w:color="auto"/>
                <w:left w:val="none" w:sz="0" w:space="0" w:color="auto"/>
                <w:bottom w:val="none" w:sz="0" w:space="0" w:color="auto"/>
                <w:right w:val="none" w:sz="0" w:space="0" w:color="auto"/>
              </w:divBdr>
              <w:divsChild>
                <w:div w:id="641353989">
                  <w:marLeft w:val="0"/>
                  <w:marRight w:val="0"/>
                  <w:marTop w:val="0"/>
                  <w:marBottom w:val="0"/>
                  <w:divBdr>
                    <w:top w:val="none" w:sz="0" w:space="0" w:color="auto"/>
                    <w:left w:val="none" w:sz="0" w:space="0" w:color="auto"/>
                    <w:bottom w:val="none" w:sz="0" w:space="0" w:color="auto"/>
                    <w:right w:val="none" w:sz="0" w:space="0" w:color="auto"/>
                  </w:divBdr>
                  <w:divsChild>
                    <w:div w:id="1407458941">
                      <w:marLeft w:val="0"/>
                      <w:marRight w:val="0"/>
                      <w:marTop w:val="0"/>
                      <w:marBottom w:val="0"/>
                      <w:divBdr>
                        <w:top w:val="none" w:sz="0" w:space="0" w:color="auto"/>
                        <w:left w:val="none" w:sz="0" w:space="0" w:color="auto"/>
                        <w:bottom w:val="none" w:sz="0" w:space="0" w:color="auto"/>
                        <w:right w:val="none" w:sz="0" w:space="0" w:color="auto"/>
                      </w:divBdr>
                      <w:divsChild>
                        <w:div w:id="1126505619">
                          <w:marLeft w:val="0"/>
                          <w:marRight w:val="0"/>
                          <w:marTop w:val="0"/>
                          <w:marBottom w:val="0"/>
                          <w:divBdr>
                            <w:top w:val="none" w:sz="0" w:space="0" w:color="auto"/>
                            <w:left w:val="none" w:sz="0" w:space="0" w:color="auto"/>
                            <w:bottom w:val="none" w:sz="0" w:space="0" w:color="auto"/>
                            <w:right w:val="none" w:sz="0" w:space="0" w:color="auto"/>
                          </w:divBdr>
                          <w:divsChild>
                            <w:div w:id="10061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868524">
          <w:marLeft w:val="0"/>
          <w:marRight w:val="0"/>
          <w:marTop w:val="0"/>
          <w:marBottom w:val="0"/>
          <w:divBdr>
            <w:top w:val="none" w:sz="0" w:space="0" w:color="auto"/>
            <w:left w:val="none" w:sz="0" w:space="0" w:color="auto"/>
            <w:bottom w:val="none" w:sz="0" w:space="0" w:color="auto"/>
            <w:right w:val="none" w:sz="0" w:space="0" w:color="auto"/>
          </w:divBdr>
          <w:divsChild>
            <w:div w:id="1358197615">
              <w:marLeft w:val="0"/>
              <w:marRight w:val="0"/>
              <w:marTop w:val="0"/>
              <w:marBottom w:val="0"/>
              <w:divBdr>
                <w:top w:val="none" w:sz="0" w:space="0" w:color="auto"/>
                <w:left w:val="none" w:sz="0" w:space="0" w:color="auto"/>
                <w:bottom w:val="none" w:sz="0" w:space="0" w:color="auto"/>
                <w:right w:val="none" w:sz="0" w:space="0" w:color="auto"/>
              </w:divBdr>
              <w:divsChild>
                <w:div w:id="941298057">
                  <w:marLeft w:val="-225"/>
                  <w:marRight w:val="-225"/>
                  <w:marTop w:val="0"/>
                  <w:marBottom w:val="0"/>
                  <w:divBdr>
                    <w:top w:val="none" w:sz="0" w:space="0" w:color="auto"/>
                    <w:left w:val="none" w:sz="0" w:space="0" w:color="auto"/>
                    <w:bottom w:val="none" w:sz="0" w:space="0" w:color="auto"/>
                    <w:right w:val="none" w:sz="0" w:space="0" w:color="auto"/>
                  </w:divBdr>
                  <w:divsChild>
                    <w:div w:id="553589458">
                      <w:marLeft w:val="0"/>
                      <w:marRight w:val="0"/>
                      <w:marTop w:val="0"/>
                      <w:marBottom w:val="0"/>
                      <w:divBdr>
                        <w:top w:val="none" w:sz="0" w:space="0" w:color="auto"/>
                        <w:left w:val="none" w:sz="0" w:space="0" w:color="auto"/>
                        <w:bottom w:val="none" w:sz="0" w:space="0" w:color="auto"/>
                        <w:right w:val="none" w:sz="0" w:space="0" w:color="auto"/>
                      </w:divBdr>
                      <w:divsChild>
                        <w:div w:id="337083164">
                          <w:marLeft w:val="0"/>
                          <w:marRight w:val="0"/>
                          <w:marTop w:val="0"/>
                          <w:marBottom w:val="0"/>
                          <w:divBdr>
                            <w:top w:val="none" w:sz="0" w:space="0" w:color="auto"/>
                            <w:left w:val="none" w:sz="0" w:space="0" w:color="auto"/>
                            <w:bottom w:val="none" w:sz="0" w:space="0" w:color="auto"/>
                            <w:right w:val="none" w:sz="0" w:space="0" w:color="auto"/>
                          </w:divBdr>
                        </w:div>
                      </w:divsChild>
                    </w:div>
                    <w:div w:id="318001427">
                      <w:marLeft w:val="7313"/>
                      <w:marRight w:val="0"/>
                      <w:marTop w:val="0"/>
                      <w:marBottom w:val="0"/>
                      <w:divBdr>
                        <w:top w:val="none" w:sz="0" w:space="0" w:color="auto"/>
                        <w:left w:val="none" w:sz="0" w:space="0" w:color="auto"/>
                        <w:bottom w:val="none" w:sz="0" w:space="0" w:color="auto"/>
                        <w:right w:val="none" w:sz="0" w:space="0" w:color="auto"/>
                      </w:divBdr>
                      <w:divsChild>
                        <w:div w:id="17496198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6003452">
      <w:bodyDiv w:val="1"/>
      <w:marLeft w:val="0"/>
      <w:marRight w:val="0"/>
      <w:marTop w:val="0"/>
      <w:marBottom w:val="0"/>
      <w:divBdr>
        <w:top w:val="none" w:sz="0" w:space="0" w:color="auto"/>
        <w:left w:val="none" w:sz="0" w:space="0" w:color="auto"/>
        <w:bottom w:val="none" w:sz="0" w:space="0" w:color="auto"/>
        <w:right w:val="none" w:sz="0" w:space="0" w:color="auto"/>
      </w:divBdr>
    </w:div>
    <w:div w:id="738091210">
      <w:bodyDiv w:val="1"/>
      <w:marLeft w:val="0"/>
      <w:marRight w:val="0"/>
      <w:marTop w:val="0"/>
      <w:marBottom w:val="0"/>
      <w:divBdr>
        <w:top w:val="none" w:sz="0" w:space="0" w:color="auto"/>
        <w:left w:val="none" w:sz="0" w:space="0" w:color="auto"/>
        <w:bottom w:val="none" w:sz="0" w:space="0" w:color="auto"/>
        <w:right w:val="none" w:sz="0" w:space="0" w:color="auto"/>
      </w:divBdr>
    </w:div>
    <w:div w:id="756945885">
      <w:bodyDiv w:val="1"/>
      <w:marLeft w:val="0"/>
      <w:marRight w:val="0"/>
      <w:marTop w:val="0"/>
      <w:marBottom w:val="0"/>
      <w:divBdr>
        <w:top w:val="none" w:sz="0" w:space="0" w:color="auto"/>
        <w:left w:val="none" w:sz="0" w:space="0" w:color="auto"/>
        <w:bottom w:val="none" w:sz="0" w:space="0" w:color="auto"/>
        <w:right w:val="none" w:sz="0" w:space="0" w:color="auto"/>
      </w:divBdr>
    </w:div>
    <w:div w:id="774012885">
      <w:bodyDiv w:val="1"/>
      <w:marLeft w:val="0"/>
      <w:marRight w:val="0"/>
      <w:marTop w:val="0"/>
      <w:marBottom w:val="0"/>
      <w:divBdr>
        <w:top w:val="none" w:sz="0" w:space="0" w:color="auto"/>
        <w:left w:val="none" w:sz="0" w:space="0" w:color="auto"/>
        <w:bottom w:val="none" w:sz="0" w:space="0" w:color="auto"/>
        <w:right w:val="none" w:sz="0" w:space="0" w:color="auto"/>
      </w:divBdr>
      <w:divsChild>
        <w:div w:id="1071580467">
          <w:marLeft w:val="0"/>
          <w:marRight w:val="0"/>
          <w:marTop w:val="0"/>
          <w:marBottom w:val="0"/>
          <w:divBdr>
            <w:top w:val="none" w:sz="0" w:space="0" w:color="auto"/>
            <w:left w:val="none" w:sz="0" w:space="0" w:color="auto"/>
            <w:bottom w:val="none" w:sz="0" w:space="0" w:color="auto"/>
            <w:right w:val="none" w:sz="0" w:space="0" w:color="auto"/>
          </w:divBdr>
          <w:divsChild>
            <w:div w:id="607857555">
              <w:marLeft w:val="-225"/>
              <w:marRight w:val="-225"/>
              <w:marTop w:val="0"/>
              <w:marBottom w:val="0"/>
              <w:divBdr>
                <w:top w:val="none" w:sz="0" w:space="0" w:color="auto"/>
                <w:left w:val="none" w:sz="0" w:space="0" w:color="auto"/>
                <w:bottom w:val="none" w:sz="0" w:space="0" w:color="auto"/>
                <w:right w:val="none" w:sz="0" w:space="0" w:color="auto"/>
              </w:divBdr>
              <w:divsChild>
                <w:div w:id="433860786">
                  <w:marLeft w:val="0"/>
                  <w:marRight w:val="0"/>
                  <w:marTop w:val="0"/>
                  <w:marBottom w:val="0"/>
                  <w:divBdr>
                    <w:top w:val="none" w:sz="0" w:space="0" w:color="auto"/>
                    <w:left w:val="none" w:sz="0" w:space="0" w:color="auto"/>
                    <w:bottom w:val="none" w:sz="0" w:space="0" w:color="auto"/>
                    <w:right w:val="none" w:sz="0" w:space="0" w:color="auto"/>
                  </w:divBdr>
                  <w:divsChild>
                    <w:div w:id="1205287227">
                      <w:marLeft w:val="0"/>
                      <w:marRight w:val="0"/>
                      <w:marTop w:val="0"/>
                      <w:marBottom w:val="0"/>
                      <w:divBdr>
                        <w:top w:val="none" w:sz="0" w:space="0" w:color="auto"/>
                        <w:left w:val="none" w:sz="0" w:space="0" w:color="auto"/>
                        <w:bottom w:val="none" w:sz="0" w:space="0" w:color="auto"/>
                        <w:right w:val="none" w:sz="0" w:space="0" w:color="auto"/>
                      </w:divBdr>
                      <w:divsChild>
                        <w:div w:id="1975403747">
                          <w:marLeft w:val="0"/>
                          <w:marRight w:val="0"/>
                          <w:marTop w:val="0"/>
                          <w:marBottom w:val="0"/>
                          <w:divBdr>
                            <w:top w:val="none" w:sz="0" w:space="0" w:color="auto"/>
                            <w:left w:val="none" w:sz="0" w:space="0" w:color="auto"/>
                            <w:bottom w:val="none" w:sz="0" w:space="0" w:color="auto"/>
                            <w:right w:val="none" w:sz="0" w:space="0" w:color="auto"/>
                          </w:divBdr>
                          <w:divsChild>
                            <w:div w:id="121727230">
                              <w:marLeft w:val="0"/>
                              <w:marRight w:val="0"/>
                              <w:marTop w:val="0"/>
                              <w:marBottom w:val="0"/>
                              <w:divBdr>
                                <w:top w:val="none" w:sz="0" w:space="0" w:color="auto"/>
                                <w:left w:val="none" w:sz="0" w:space="0" w:color="auto"/>
                                <w:bottom w:val="none" w:sz="0" w:space="0" w:color="auto"/>
                                <w:right w:val="none" w:sz="0" w:space="0" w:color="auto"/>
                              </w:divBdr>
                              <w:divsChild>
                                <w:div w:id="7466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572399">
          <w:marLeft w:val="0"/>
          <w:marRight w:val="0"/>
          <w:marTop w:val="0"/>
          <w:marBottom w:val="0"/>
          <w:divBdr>
            <w:top w:val="none" w:sz="0" w:space="0" w:color="auto"/>
            <w:left w:val="none" w:sz="0" w:space="0" w:color="auto"/>
            <w:bottom w:val="none" w:sz="0" w:space="0" w:color="auto"/>
            <w:right w:val="none" w:sz="0" w:space="0" w:color="auto"/>
          </w:divBdr>
          <w:divsChild>
            <w:div w:id="796723560">
              <w:marLeft w:val="0"/>
              <w:marRight w:val="0"/>
              <w:marTop w:val="0"/>
              <w:marBottom w:val="0"/>
              <w:divBdr>
                <w:top w:val="none" w:sz="0" w:space="0" w:color="auto"/>
                <w:left w:val="none" w:sz="0" w:space="0" w:color="auto"/>
                <w:bottom w:val="none" w:sz="0" w:space="0" w:color="auto"/>
                <w:right w:val="none" w:sz="0" w:space="0" w:color="auto"/>
              </w:divBdr>
              <w:divsChild>
                <w:div w:id="321202457">
                  <w:marLeft w:val="-225"/>
                  <w:marRight w:val="-225"/>
                  <w:marTop w:val="0"/>
                  <w:marBottom w:val="0"/>
                  <w:divBdr>
                    <w:top w:val="none" w:sz="0" w:space="0" w:color="auto"/>
                    <w:left w:val="none" w:sz="0" w:space="0" w:color="auto"/>
                    <w:bottom w:val="none" w:sz="0" w:space="0" w:color="auto"/>
                    <w:right w:val="none" w:sz="0" w:space="0" w:color="auto"/>
                  </w:divBdr>
                  <w:divsChild>
                    <w:div w:id="185409868">
                      <w:marLeft w:val="0"/>
                      <w:marRight w:val="0"/>
                      <w:marTop w:val="0"/>
                      <w:marBottom w:val="0"/>
                      <w:divBdr>
                        <w:top w:val="none" w:sz="0" w:space="0" w:color="auto"/>
                        <w:left w:val="none" w:sz="0" w:space="0" w:color="auto"/>
                        <w:bottom w:val="none" w:sz="0" w:space="0" w:color="auto"/>
                        <w:right w:val="none" w:sz="0" w:space="0" w:color="auto"/>
                      </w:divBdr>
                      <w:divsChild>
                        <w:div w:id="197742704">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79647149">
      <w:bodyDiv w:val="1"/>
      <w:marLeft w:val="0"/>
      <w:marRight w:val="0"/>
      <w:marTop w:val="0"/>
      <w:marBottom w:val="0"/>
      <w:divBdr>
        <w:top w:val="none" w:sz="0" w:space="0" w:color="auto"/>
        <w:left w:val="none" w:sz="0" w:space="0" w:color="auto"/>
        <w:bottom w:val="none" w:sz="0" w:space="0" w:color="auto"/>
        <w:right w:val="none" w:sz="0" w:space="0" w:color="auto"/>
      </w:divBdr>
      <w:divsChild>
        <w:div w:id="2131001070">
          <w:marLeft w:val="0"/>
          <w:marRight w:val="0"/>
          <w:marTop w:val="0"/>
          <w:marBottom w:val="0"/>
          <w:divBdr>
            <w:top w:val="none" w:sz="0" w:space="0" w:color="auto"/>
            <w:left w:val="none" w:sz="0" w:space="0" w:color="auto"/>
            <w:bottom w:val="none" w:sz="0" w:space="0" w:color="auto"/>
            <w:right w:val="none" w:sz="0" w:space="0" w:color="auto"/>
          </w:divBdr>
          <w:divsChild>
            <w:div w:id="3726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250">
      <w:bodyDiv w:val="1"/>
      <w:marLeft w:val="0"/>
      <w:marRight w:val="0"/>
      <w:marTop w:val="0"/>
      <w:marBottom w:val="0"/>
      <w:divBdr>
        <w:top w:val="none" w:sz="0" w:space="0" w:color="auto"/>
        <w:left w:val="none" w:sz="0" w:space="0" w:color="auto"/>
        <w:bottom w:val="none" w:sz="0" w:space="0" w:color="auto"/>
        <w:right w:val="none" w:sz="0" w:space="0" w:color="auto"/>
      </w:divBdr>
    </w:div>
    <w:div w:id="874073627">
      <w:bodyDiv w:val="1"/>
      <w:marLeft w:val="0"/>
      <w:marRight w:val="0"/>
      <w:marTop w:val="0"/>
      <w:marBottom w:val="0"/>
      <w:divBdr>
        <w:top w:val="none" w:sz="0" w:space="0" w:color="auto"/>
        <w:left w:val="none" w:sz="0" w:space="0" w:color="auto"/>
        <w:bottom w:val="none" w:sz="0" w:space="0" w:color="auto"/>
        <w:right w:val="none" w:sz="0" w:space="0" w:color="auto"/>
      </w:divBdr>
    </w:div>
    <w:div w:id="894315295">
      <w:bodyDiv w:val="1"/>
      <w:marLeft w:val="0"/>
      <w:marRight w:val="0"/>
      <w:marTop w:val="0"/>
      <w:marBottom w:val="0"/>
      <w:divBdr>
        <w:top w:val="none" w:sz="0" w:space="0" w:color="auto"/>
        <w:left w:val="none" w:sz="0" w:space="0" w:color="auto"/>
        <w:bottom w:val="none" w:sz="0" w:space="0" w:color="auto"/>
        <w:right w:val="none" w:sz="0" w:space="0" w:color="auto"/>
      </w:divBdr>
    </w:div>
    <w:div w:id="897088936">
      <w:bodyDiv w:val="1"/>
      <w:marLeft w:val="0"/>
      <w:marRight w:val="0"/>
      <w:marTop w:val="0"/>
      <w:marBottom w:val="0"/>
      <w:divBdr>
        <w:top w:val="none" w:sz="0" w:space="0" w:color="auto"/>
        <w:left w:val="none" w:sz="0" w:space="0" w:color="auto"/>
        <w:bottom w:val="none" w:sz="0" w:space="0" w:color="auto"/>
        <w:right w:val="none" w:sz="0" w:space="0" w:color="auto"/>
      </w:divBdr>
      <w:divsChild>
        <w:div w:id="337318654">
          <w:marLeft w:val="0"/>
          <w:marRight w:val="0"/>
          <w:marTop w:val="0"/>
          <w:marBottom w:val="0"/>
          <w:divBdr>
            <w:top w:val="none" w:sz="0" w:space="0" w:color="auto"/>
            <w:left w:val="none" w:sz="0" w:space="0" w:color="auto"/>
            <w:bottom w:val="none" w:sz="0" w:space="0" w:color="auto"/>
            <w:right w:val="none" w:sz="0" w:space="0" w:color="auto"/>
          </w:divBdr>
        </w:div>
        <w:div w:id="1974172799">
          <w:marLeft w:val="0"/>
          <w:marRight w:val="0"/>
          <w:marTop w:val="0"/>
          <w:marBottom w:val="0"/>
          <w:divBdr>
            <w:top w:val="none" w:sz="0" w:space="0" w:color="auto"/>
            <w:left w:val="none" w:sz="0" w:space="0" w:color="auto"/>
            <w:bottom w:val="none" w:sz="0" w:space="0" w:color="auto"/>
            <w:right w:val="none" w:sz="0" w:space="0" w:color="auto"/>
          </w:divBdr>
        </w:div>
      </w:divsChild>
    </w:div>
    <w:div w:id="919681741">
      <w:bodyDiv w:val="1"/>
      <w:marLeft w:val="0"/>
      <w:marRight w:val="0"/>
      <w:marTop w:val="0"/>
      <w:marBottom w:val="0"/>
      <w:divBdr>
        <w:top w:val="none" w:sz="0" w:space="0" w:color="auto"/>
        <w:left w:val="none" w:sz="0" w:space="0" w:color="auto"/>
        <w:bottom w:val="none" w:sz="0" w:space="0" w:color="auto"/>
        <w:right w:val="none" w:sz="0" w:space="0" w:color="auto"/>
      </w:divBdr>
    </w:div>
    <w:div w:id="924532898">
      <w:bodyDiv w:val="1"/>
      <w:marLeft w:val="0"/>
      <w:marRight w:val="0"/>
      <w:marTop w:val="0"/>
      <w:marBottom w:val="0"/>
      <w:divBdr>
        <w:top w:val="none" w:sz="0" w:space="0" w:color="auto"/>
        <w:left w:val="none" w:sz="0" w:space="0" w:color="auto"/>
        <w:bottom w:val="none" w:sz="0" w:space="0" w:color="auto"/>
        <w:right w:val="none" w:sz="0" w:space="0" w:color="auto"/>
      </w:divBdr>
    </w:div>
    <w:div w:id="938948084">
      <w:bodyDiv w:val="1"/>
      <w:marLeft w:val="0"/>
      <w:marRight w:val="0"/>
      <w:marTop w:val="0"/>
      <w:marBottom w:val="0"/>
      <w:divBdr>
        <w:top w:val="none" w:sz="0" w:space="0" w:color="auto"/>
        <w:left w:val="none" w:sz="0" w:space="0" w:color="auto"/>
        <w:bottom w:val="none" w:sz="0" w:space="0" w:color="auto"/>
        <w:right w:val="none" w:sz="0" w:space="0" w:color="auto"/>
      </w:divBdr>
      <w:divsChild>
        <w:div w:id="992370847">
          <w:marLeft w:val="0"/>
          <w:marRight w:val="0"/>
          <w:marTop w:val="0"/>
          <w:marBottom w:val="0"/>
          <w:divBdr>
            <w:top w:val="none" w:sz="0" w:space="0" w:color="auto"/>
            <w:left w:val="none" w:sz="0" w:space="0" w:color="auto"/>
            <w:bottom w:val="none" w:sz="0" w:space="0" w:color="auto"/>
            <w:right w:val="none" w:sz="0" w:space="0" w:color="auto"/>
          </w:divBdr>
          <w:divsChild>
            <w:div w:id="5895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118">
      <w:bodyDiv w:val="1"/>
      <w:marLeft w:val="0"/>
      <w:marRight w:val="0"/>
      <w:marTop w:val="0"/>
      <w:marBottom w:val="0"/>
      <w:divBdr>
        <w:top w:val="none" w:sz="0" w:space="0" w:color="auto"/>
        <w:left w:val="none" w:sz="0" w:space="0" w:color="auto"/>
        <w:bottom w:val="none" w:sz="0" w:space="0" w:color="auto"/>
        <w:right w:val="none" w:sz="0" w:space="0" w:color="auto"/>
      </w:divBdr>
    </w:div>
    <w:div w:id="954941848">
      <w:bodyDiv w:val="1"/>
      <w:marLeft w:val="0"/>
      <w:marRight w:val="0"/>
      <w:marTop w:val="0"/>
      <w:marBottom w:val="0"/>
      <w:divBdr>
        <w:top w:val="none" w:sz="0" w:space="0" w:color="auto"/>
        <w:left w:val="none" w:sz="0" w:space="0" w:color="auto"/>
        <w:bottom w:val="none" w:sz="0" w:space="0" w:color="auto"/>
        <w:right w:val="none" w:sz="0" w:space="0" w:color="auto"/>
      </w:divBdr>
    </w:div>
    <w:div w:id="969436375">
      <w:bodyDiv w:val="1"/>
      <w:marLeft w:val="0"/>
      <w:marRight w:val="0"/>
      <w:marTop w:val="0"/>
      <w:marBottom w:val="0"/>
      <w:divBdr>
        <w:top w:val="none" w:sz="0" w:space="0" w:color="auto"/>
        <w:left w:val="none" w:sz="0" w:space="0" w:color="auto"/>
        <w:bottom w:val="none" w:sz="0" w:space="0" w:color="auto"/>
        <w:right w:val="none" w:sz="0" w:space="0" w:color="auto"/>
      </w:divBdr>
      <w:divsChild>
        <w:div w:id="1590967576">
          <w:marLeft w:val="0"/>
          <w:marRight w:val="0"/>
          <w:marTop w:val="0"/>
          <w:marBottom w:val="0"/>
          <w:divBdr>
            <w:top w:val="none" w:sz="0" w:space="0" w:color="auto"/>
            <w:left w:val="none" w:sz="0" w:space="0" w:color="auto"/>
            <w:bottom w:val="none" w:sz="0" w:space="0" w:color="auto"/>
            <w:right w:val="none" w:sz="0" w:space="0" w:color="auto"/>
          </w:divBdr>
        </w:div>
        <w:div w:id="393161364">
          <w:marLeft w:val="0"/>
          <w:marRight w:val="0"/>
          <w:marTop w:val="0"/>
          <w:marBottom w:val="0"/>
          <w:divBdr>
            <w:top w:val="none" w:sz="0" w:space="0" w:color="auto"/>
            <w:left w:val="none" w:sz="0" w:space="0" w:color="auto"/>
            <w:bottom w:val="none" w:sz="0" w:space="0" w:color="auto"/>
            <w:right w:val="none" w:sz="0" w:space="0" w:color="auto"/>
          </w:divBdr>
          <w:divsChild>
            <w:div w:id="168296595">
              <w:marLeft w:val="0"/>
              <w:marRight w:val="0"/>
              <w:marTop w:val="0"/>
              <w:marBottom w:val="0"/>
              <w:divBdr>
                <w:top w:val="none" w:sz="0" w:space="0" w:color="auto"/>
                <w:left w:val="none" w:sz="0" w:space="0" w:color="auto"/>
                <w:bottom w:val="none" w:sz="0" w:space="0" w:color="auto"/>
                <w:right w:val="none" w:sz="0" w:space="0" w:color="auto"/>
              </w:divBdr>
              <w:divsChild>
                <w:div w:id="189494394">
                  <w:marLeft w:val="0"/>
                  <w:marRight w:val="0"/>
                  <w:marTop w:val="0"/>
                  <w:marBottom w:val="0"/>
                  <w:divBdr>
                    <w:top w:val="none" w:sz="0" w:space="0" w:color="auto"/>
                    <w:left w:val="none" w:sz="0" w:space="0" w:color="auto"/>
                    <w:bottom w:val="none" w:sz="0" w:space="0" w:color="auto"/>
                    <w:right w:val="none" w:sz="0" w:space="0" w:color="auto"/>
                  </w:divBdr>
                  <w:divsChild>
                    <w:div w:id="382488592">
                      <w:marLeft w:val="0"/>
                      <w:marRight w:val="0"/>
                      <w:marTop w:val="0"/>
                      <w:marBottom w:val="0"/>
                      <w:divBdr>
                        <w:top w:val="none" w:sz="0" w:space="0" w:color="auto"/>
                        <w:left w:val="none" w:sz="0" w:space="0" w:color="auto"/>
                        <w:bottom w:val="none" w:sz="0" w:space="0" w:color="auto"/>
                        <w:right w:val="none" w:sz="0" w:space="0" w:color="auto"/>
                      </w:divBdr>
                      <w:divsChild>
                        <w:div w:id="1584341669">
                          <w:marLeft w:val="0"/>
                          <w:marRight w:val="0"/>
                          <w:marTop w:val="0"/>
                          <w:marBottom w:val="0"/>
                          <w:divBdr>
                            <w:top w:val="none" w:sz="0" w:space="0" w:color="auto"/>
                            <w:left w:val="none" w:sz="0" w:space="0" w:color="auto"/>
                            <w:bottom w:val="none" w:sz="0" w:space="0" w:color="auto"/>
                            <w:right w:val="none" w:sz="0" w:space="0" w:color="auto"/>
                          </w:divBdr>
                          <w:divsChild>
                            <w:div w:id="228150046">
                              <w:marLeft w:val="0"/>
                              <w:marRight w:val="0"/>
                              <w:marTop w:val="0"/>
                              <w:marBottom w:val="225"/>
                              <w:divBdr>
                                <w:top w:val="none" w:sz="0" w:space="0" w:color="auto"/>
                                <w:left w:val="none" w:sz="0" w:space="0" w:color="auto"/>
                                <w:bottom w:val="none" w:sz="0" w:space="0" w:color="auto"/>
                                <w:right w:val="none" w:sz="0" w:space="0" w:color="auto"/>
                              </w:divBdr>
                              <w:divsChild>
                                <w:div w:id="2126607782">
                                  <w:marLeft w:val="0"/>
                                  <w:marRight w:val="0"/>
                                  <w:marTop w:val="0"/>
                                  <w:marBottom w:val="0"/>
                                  <w:divBdr>
                                    <w:top w:val="none" w:sz="0" w:space="0" w:color="auto"/>
                                    <w:left w:val="none" w:sz="0" w:space="0" w:color="auto"/>
                                    <w:bottom w:val="none" w:sz="0" w:space="0" w:color="auto"/>
                                    <w:right w:val="none" w:sz="0" w:space="0" w:color="auto"/>
                                  </w:divBdr>
                                  <w:divsChild>
                                    <w:div w:id="1639535815">
                                      <w:marLeft w:val="0"/>
                                      <w:marRight w:val="0"/>
                                      <w:marTop w:val="0"/>
                                      <w:marBottom w:val="0"/>
                                      <w:divBdr>
                                        <w:top w:val="none" w:sz="0" w:space="0" w:color="auto"/>
                                        <w:left w:val="none" w:sz="0" w:space="0" w:color="auto"/>
                                        <w:bottom w:val="none" w:sz="0" w:space="0" w:color="auto"/>
                                        <w:right w:val="none" w:sz="0" w:space="0" w:color="auto"/>
                                      </w:divBdr>
                                      <w:divsChild>
                                        <w:div w:id="97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1871">
                          <w:marLeft w:val="0"/>
                          <w:marRight w:val="0"/>
                          <w:marTop w:val="0"/>
                          <w:marBottom w:val="0"/>
                          <w:divBdr>
                            <w:top w:val="none" w:sz="0" w:space="0" w:color="auto"/>
                            <w:left w:val="none" w:sz="0" w:space="0" w:color="auto"/>
                            <w:bottom w:val="none" w:sz="0" w:space="0" w:color="auto"/>
                            <w:right w:val="none" w:sz="0" w:space="0" w:color="auto"/>
                          </w:divBdr>
                          <w:divsChild>
                            <w:div w:id="6398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93114">
          <w:marLeft w:val="0"/>
          <w:marRight w:val="0"/>
          <w:marTop w:val="0"/>
          <w:marBottom w:val="0"/>
          <w:divBdr>
            <w:top w:val="none" w:sz="0" w:space="0" w:color="auto"/>
            <w:left w:val="none" w:sz="0" w:space="0" w:color="auto"/>
            <w:bottom w:val="none" w:sz="0" w:space="0" w:color="auto"/>
            <w:right w:val="none" w:sz="0" w:space="0" w:color="auto"/>
          </w:divBdr>
          <w:divsChild>
            <w:div w:id="1870875510">
              <w:marLeft w:val="0"/>
              <w:marRight w:val="0"/>
              <w:marTop w:val="0"/>
              <w:marBottom w:val="0"/>
              <w:divBdr>
                <w:top w:val="none" w:sz="0" w:space="0" w:color="auto"/>
                <w:left w:val="none" w:sz="0" w:space="0" w:color="auto"/>
                <w:bottom w:val="none" w:sz="0" w:space="0" w:color="auto"/>
                <w:right w:val="none" w:sz="0" w:space="0" w:color="auto"/>
              </w:divBdr>
              <w:divsChild>
                <w:div w:id="1287782733">
                  <w:marLeft w:val="-225"/>
                  <w:marRight w:val="-225"/>
                  <w:marTop w:val="0"/>
                  <w:marBottom w:val="0"/>
                  <w:divBdr>
                    <w:top w:val="none" w:sz="0" w:space="0" w:color="auto"/>
                    <w:left w:val="none" w:sz="0" w:space="0" w:color="auto"/>
                    <w:bottom w:val="none" w:sz="0" w:space="0" w:color="auto"/>
                    <w:right w:val="none" w:sz="0" w:space="0" w:color="auto"/>
                  </w:divBdr>
                  <w:divsChild>
                    <w:div w:id="1685281582">
                      <w:marLeft w:val="0"/>
                      <w:marRight w:val="0"/>
                      <w:marTop w:val="0"/>
                      <w:marBottom w:val="0"/>
                      <w:divBdr>
                        <w:top w:val="none" w:sz="0" w:space="0" w:color="auto"/>
                        <w:left w:val="none" w:sz="0" w:space="0" w:color="auto"/>
                        <w:bottom w:val="none" w:sz="0" w:space="0" w:color="auto"/>
                        <w:right w:val="none" w:sz="0" w:space="0" w:color="auto"/>
                      </w:divBdr>
                      <w:divsChild>
                        <w:div w:id="311255049">
                          <w:marLeft w:val="0"/>
                          <w:marRight w:val="0"/>
                          <w:marTop w:val="0"/>
                          <w:marBottom w:val="0"/>
                          <w:divBdr>
                            <w:top w:val="none" w:sz="0" w:space="0" w:color="auto"/>
                            <w:left w:val="none" w:sz="0" w:space="0" w:color="auto"/>
                            <w:bottom w:val="none" w:sz="0" w:space="0" w:color="auto"/>
                            <w:right w:val="none" w:sz="0" w:space="0" w:color="auto"/>
                          </w:divBdr>
                        </w:div>
                      </w:divsChild>
                    </w:div>
                    <w:div w:id="659232116">
                      <w:marLeft w:val="7313"/>
                      <w:marRight w:val="0"/>
                      <w:marTop w:val="0"/>
                      <w:marBottom w:val="0"/>
                      <w:divBdr>
                        <w:top w:val="none" w:sz="0" w:space="0" w:color="auto"/>
                        <w:left w:val="none" w:sz="0" w:space="0" w:color="auto"/>
                        <w:bottom w:val="none" w:sz="0" w:space="0" w:color="auto"/>
                        <w:right w:val="none" w:sz="0" w:space="0" w:color="auto"/>
                      </w:divBdr>
                      <w:divsChild>
                        <w:div w:id="563101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93753800">
      <w:bodyDiv w:val="1"/>
      <w:marLeft w:val="0"/>
      <w:marRight w:val="0"/>
      <w:marTop w:val="0"/>
      <w:marBottom w:val="0"/>
      <w:divBdr>
        <w:top w:val="none" w:sz="0" w:space="0" w:color="auto"/>
        <w:left w:val="none" w:sz="0" w:space="0" w:color="auto"/>
        <w:bottom w:val="none" w:sz="0" w:space="0" w:color="auto"/>
        <w:right w:val="none" w:sz="0" w:space="0" w:color="auto"/>
      </w:divBdr>
    </w:div>
    <w:div w:id="1013844330">
      <w:bodyDiv w:val="1"/>
      <w:marLeft w:val="0"/>
      <w:marRight w:val="0"/>
      <w:marTop w:val="0"/>
      <w:marBottom w:val="0"/>
      <w:divBdr>
        <w:top w:val="none" w:sz="0" w:space="0" w:color="auto"/>
        <w:left w:val="none" w:sz="0" w:space="0" w:color="auto"/>
        <w:bottom w:val="none" w:sz="0" w:space="0" w:color="auto"/>
        <w:right w:val="none" w:sz="0" w:space="0" w:color="auto"/>
      </w:divBdr>
      <w:divsChild>
        <w:div w:id="1227952670">
          <w:marLeft w:val="0"/>
          <w:marRight w:val="0"/>
          <w:marTop w:val="0"/>
          <w:marBottom w:val="0"/>
          <w:divBdr>
            <w:top w:val="none" w:sz="0" w:space="0" w:color="auto"/>
            <w:left w:val="none" w:sz="0" w:space="0" w:color="auto"/>
            <w:bottom w:val="none" w:sz="0" w:space="0" w:color="auto"/>
            <w:right w:val="none" w:sz="0" w:space="0" w:color="auto"/>
          </w:divBdr>
        </w:div>
        <w:div w:id="1142381542">
          <w:marLeft w:val="0"/>
          <w:marRight w:val="0"/>
          <w:marTop w:val="0"/>
          <w:marBottom w:val="0"/>
          <w:divBdr>
            <w:top w:val="none" w:sz="0" w:space="0" w:color="auto"/>
            <w:left w:val="none" w:sz="0" w:space="0" w:color="auto"/>
            <w:bottom w:val="none" w:sz="0" w:space="0" w:color="auto"/>
            <w:right w:val="none" w:sz="0" w:space="0" w:color="auto"/>
          </w:divBdr>
        </w:div>
        <w:div w:id="1264386175">
          <w:marLeft w:val="0"/>
          <w:marRight w:val="0"/>
          <w:marTop w:val="0"/>
          <w:marBottom w:val="0"/>
          <w:divBdr>
            <w:top w:val="none" w:sz="0" w:space="0" w:color="auto"/>
            <w:left w:val="none" w:sz="0" w:space="0" w:color="auto"/>
            <w:bottom w:val="none" w:sz="0" w:space="0" w:color="auto"/>
            <w:right w:val="none" w:sz="0" w:space="0" w:color="auto"/>
          </w:divBdr>
        </w:div>
        <w:div w:id="1696885490">
          <w:marLeft w:val="0"/>
          <w:marRight w:val="0"/>
          <w:marTop w:val="0"/>
          <w:marBottom w:val="0"/>
          <w:divBdr>
            <w:top w:val="none" w:sz="0" w:space="0" w:color="auto"/>
            <w:left w:val="none" w:sz="0" w:space="0" w:color="auto"/>
            <w:bottom w:val="none" w:sz="0" w:space="0" w:color="auto"/>
            <w:right w:val="none" w:sz="0" w:space="0" w:color="auto"/>
          </w:divBdr>
        </w:div>
        <w:div w:id="1191380601">
          <w:marLeft w:val="0"/>
          <w:marRight w:val="0"/>
          <w:marTop w:val="0"/>
          <w:marBottom w:val="0"/>
          <w:divBdr>
            <w:top w:val="none" w:sz="0" w:space="0" w:color="auto"/>
            <w:left w:val="none" w:sz="0" w:space="0" w:color="auto"/>
            <w:bottom w:val="none" w:sz="0" w:space="0" w:color="auto"/>
            <w:right w:val="none" w:sz="0" w:space="0" w:color="auto"/>
          </w:divBdr>
        </w:div>
        <w:div w:id="1214775490">
          <w:marLeft w:val="0"/>
          <w:marRight w:val="0"/>
          <w:marTop w:val="0"/>
          <w:marBottom w:val="0"/>
          <w:divBdr>
            <w:top w:val="none" w:sz="0" w:space="0" w:color="auto"/>
            <w:left w:val="none" w:sz="0" w:space="0" w:color="auto"/>
            <w:bottom w:val="none" w:sz="0" w:space="0" w:color="auto"/>
            <w:right w:val="none" w:sz="0" w:space="0" w:color="auto"/>
          </w:divBdr>
        </w:div>
        <w:div w:id="1962835075">
          <w:marLeft w:val="0"/>
          <w:marRight w:val="0"/>
          <w:marTop w:val="0"/>
          <w:marBottom w:val="0"/>
          <w:divBdr>
            <w:top w:val="none" w:sz="0" w:space="0" w:color="auto"/>
            <w:left w:val="none" w:sz="0" w:space="0" w:color="auto"/>
            <w:bottom w:val="none" w:sz="0" w:space="0" w:color="auto"/>
            <w:right w:val="none" w:sz="0" w:space="0" w:color="auto"/>
          </w:divBdr>
        </w:div>
        <w:div w:id="1300379332">
          <w:marLeft w:val="0"/>
          <w:marRight w:val="0"/>
          <w:marTop w:val="0"/>
          <w:marBottom w:val="0"/>
          <w:divBdr>
            <w:top w:val="none" w:sz="0" w:space="0" w:color="auto"/>
            <w:left w:val="none" w:sz="0" w:space="0" w:color="auto"/>
            <w:bottom w:val="none" w:sz="0" w:space="0" w:color="auto"/>
            <w:right w:val="none" w:sz="0" w:space="0" w:color="auto"/>
          </w:divBdr>
        </w:div>
        <w:div w:id="452990625">
          <w:marLeft w:val="0"/>
          <w:marRight w:val="0"/>
          <w:marTop w:val="0"/>
          <w:marBottom w:val="0"/>
          <w:divBdr>
            <w:top w:val="none" w:sz="0" w:space="0" w:color="auto"/>
            <w:left w:val="none" w:sz="0" w:space="0" w:color="auto"/>
            <w:bottom w:val="none" w:sz="0" w:space="0" w:color="auto"/>
            <w:right w:val="none" w:sz="0" w:space="0" w:color="auto"/>
          </w:divBdr>
        </w:div>
        <w:div w:id="1586107495">
          <w:marLeft w:val="0"/>
          <w:marRight w:val="0"/>
          <w:marTop w:val="0"/>
          <w:marBottom w:val="0"/>
          <w:divBdr>
            <w:top w:val="none" w:sz="0" w:space="0" w:color="auto"/>
            <w:left w:val="none" w:sz="0" w:space="0" w:color="auto"/>
            <w:bottom w:val="none" w:sz="0" w:space="0" w:color="auto"/>
            <w:right w:val="none" w:sz="0" w:space="0" w:color="auto"/>
          </w:divBdr>
        </w:div>
        <w:div w:id="1465779299">
          <w:marLeft w:val="0"/>
          <w:marRight w:val="0"/>
          <w:marTop w:val="0"/>
          <w:marBottom w:val="0"/>
          <w:divBdr>
            <w:top w:val="none" w:sz="0" w:space="0" w:color="auto"/>
            <w:left w:val="none" w:sz="0" w:space="0" w:color="auto"/>
            <w:bottom w:val="none" w:sz="0" w:space="0" w:color="auto"/>
            <w:right w:val="none" w:sz="0" w:space="0" w:color="auto"/>
          </w:divBdr>
        </w:div>
        <w:div w:id="2137261549">
          <w:marLeft w:val="0"/>
          <w:marRight w:val="0"/>
          <w:marTop w:val="0"/>
          <w:marBottom w:val="0"/>
          <w:divBdr>
            <w:top w:val="none" w:sz="0" w:space="0" w:color="auto"/>
            <w:left w:val="none" w:sz="0" w:space="0" w:color="auto"/>
            <w:bottom w:val="none" w:sz="0" w:space="0" w:color="auto"/>
            <w:right w:val="none" w:sz="0" w:space="0" w:color="auto"/>
          </w:divBdr>
        </w:div>
        <w:div w:id="43992712">
          <w:marLeft w:val="0"/>
          <w:marRight w:val="0"/>
          <w:marTop w:val="0"/>
          <w:marBottom w:val="0"/>
          <w:divBdr>
            <w:top w:val="none" w:sz="0" w:space="0" w:color="auto"/>
            <w:left w:val="none" w:sz="0" w:space="0" w:color="auto"/>
            <w:bottom w:val="none" w:sz="0" w:space="0" w:color="auto"/>
            <w:right w:val="none" w:sz="0" w:space="0" w:color="auto"/>
          </w:divBdr>
        </w:div>
        <w:div w:id="857700339">
          <w:marLeft w:val="0"/>
          <w:marRight w:val="0"/>
          <w:marTop w:val="0"/>
          <w:marBottom w:val="0"/>
          <w:divBdr>
            <w:top w:val="none" w:sz="0" w:space="0" w:color="auto"/>
            <w:left w:val="none" w:sz="0" w:space="0" w:color="auto"/>
            <w:bottom w:val="none" w:sz="0" w:space="0" w:color="auto"/>
            <w:right w:val="none" w:sz="0" w:space="0" w:color="auto"/>
          </w:divBdr>
        </w:div>
        <w:div w:id="1395081636">
          <w:marLeft w:val="0"/>
          <w:marRight w:val="0"/>
          <w:marTop w:val="0"/>
          <w:marBottom w:val="0"/>
          <w:divBdr>
            <w:top w:val="none" w:sz="0" w:space="0" w:color="auto"/>
            <w:left w:val="none" w:sz="0" w:space="0" w:color="auto"/>
            <w:bottom w:val="none" w:sz="0" w:space="0" w:color="auto"/>
            <w:right w:val="none" w:sz="0" w:space="0" w:color="auto"/>
          </w:divBdr>
        </w:div>
        <w:div w:id="1057820734">
          <w:marLeft w:val="0"/>
          <w:marRight w:val="0"/>
          <w:marTop w:val="0"/>
          <w:marBottom w:val="0"/>
          <w:divBdr>
            <w:top w:val="none" w:sz="0" w:space="0" w:color="auto"/>
            <w:left w:val="none" w:sz="0" w:space="0" w:color="auto"/>
            <w:bottom w:val="none" w:sz="0" w:space="0" w:color="auto"/>
            <w:right w:val="none" w:sz="0" w:space="0" w:color="auto"/>
          </w:divBdr>
        </w:div>
        <w:div w:id="1534805092">
          <w:marLeft w:val="0"/>
          <w:marRight w:val="0"/>
          <w:marTop w:val="0"/>
          <w:marBottom w:val="0"/>
          <w:divBdr>
            <w:top w:val="none" w:sz="0" w:space="0" w:color="auto"/>
            <w:left w:val="none" w:sz="0" w:space="0" w:color="auto"/>
            <w:bottom w:val="none" w:sz="0" w:space="0" w:color="auto"/>
            <w:right w:val="none" w:sz="0" w:space="0" w:color="auto"/>
          </w:divBdr>
        </w:div>
        <w:div w:id="1743675579">
          <w:marLeft w:val="0"/>
          <w:marRight w:val="0"/>
          <w:marTop w:val="0"/>
          <w:marBottom w:val="0"/>
          <w:divBdr>
            <w:top w:val="none" w:sz="0" w:space="0" w:color="auto"/>
            <w:left w:val="none" w:sz="0" w:space="0" w:color="auto"/>
            <w:bottom w:val="none" w:sz="0" w:space="0" w:color="auto"/>
            <w:right w:val="none" w:sz="0" w:space="0" w:color="auto"/>
          </w:divBdr>
        </w:div>
        <w:div w:id="802501717">
          <w:marLeft w:val="0"/>
          <w:marRight w:val="0"/>
          <w:marTop w:val="0"/>
          <w:marBottom w:val="0"/>
          <w:divBdr>
            <w:top w:val="none" w:sz="0" w:space="0" w:color="auto"/>
            <w:left w:val="none" w:sz="0" w:space="0" w:color="auto"/>
            <w:bottom w:val="none" w:sz="0" w:space="0" w:color="auto"/>
            <w:right w:val="none" w:sz="0" w:space="0" w:color="auto"/>
          </w:divBdr>
        </w:div>
        <w:div w:id="1693607562">
          <w:marLeft w:val="0"/>
          <w:marRight w:val="0"/>
          <w:marTop w:val="0"/>
          <w:marBottom w:val="0"/>
          <w:divBdr>
            <w:top w:val="none" w:sz="0" w:space="0" w:color="auto"/>
            <w:left w:val="none" w:sz="0" w:space="0" w:color="auto"/>
            <w:bottom w:val="none" w:sz="0" w:space="0" w:color="auto"/>
            <w:right w:val="none" w:sz="0" w:space="0" w:color="auto"/>
          </w:divBdr>
        </w:div>
        <w:div w:id="762996692">
          <w:marLeft w:val="0"/>
          <w:marRight w:val="0"/>
          <w:marTop w:val="0"/>
          <w:marBottom w:val="0"/>
          <w:divBdr>
            <w:top w:val="none" w:sz="0" w:space="0" w:color="auto"/>
            <w:left w:val="none" w:sz="0" w:space="0" w:color="auto"/>
            <w:bottom w:val="none" w:sz="0" w:space="0" w:color="auto"/>
            <w:right w:val="none" w:sz="0" w:space="0" w:color="auto"/>
          </w:divBdr>
        </w:div>
        <w:div w:id="1978803548">
          <w:marLeft w:val="0"/>
          <w:marRight w:val="0"/>
          <w:marTop w:val="0"/>
          <w:marBottom w:val="0"/>
          <w:divBdr>
            <w:top w:val="none" w:sz="0" w:space="0" w:color="auto"/>
            <w:left w:val="none" w:sz="0" w:space="0" w:color="auto"/>
            <w:bottom w:val="none" w:sz="0" w:space="0" w:color="auto"/>
            <w:right w:val="none" w:sz="0" w:space="0" w:color="auto"/>
          </w:divBdr>
        </w:div>
        <w:div w:id="1565021470">
          <w:marLeft w:val="0"/>
          <w:marRight w:val="0"/>
          <w:marTop w:val="0"/>
          <w:marBottom w:val="0"/>
          <w:divBdr>
            <w:top w:val="none" w:sz="0" w:space="0" w:color="auto"/>
            <w:left w:val="none" w:sz="0" w:space="0" w:color="auto"/>
            <w:bottom w:val="none" w:sz="0" w:space="0" w:color="auto"/>
            <w:right w:val="none" w:sz="0" w:space="0" w:color="auto"/>
          </w:divBdr>
        </w:div>
        <w:div w:id="1704863800">
          <w:marLeft w:val="0"/>
          <w:marRight w:val="0"/>
          <w:marTop w:val="0"/>
          <w:marBottom w:val="0"/>
          <w:divBdr>
            <w:top w:val="none" w:sz="0" w:space="0" w:color="auto"/>
            <w:left w:val="none" w:sz="0" w:space="0" w:color="auto"/>
            <w:bottom w:val="none" w:sz="0" w:space="0" w:color="auto"/>
            <w:right w:val="none" w:sz="0" w:space="0" w:color="auto"/>
          </w:divBdr>
        </w:div>
        <w:div w:id="228539044">
          <w:marLeft w:val="0"/>
          <w:marRight w:val="0"/>
          <w:marTop w:val="0"/>
          <w:marBottom w:val="0"/>
          <w:divBdr>
            <w:top w:val="none" w:sz="0" w:space="0" w:color="auto"/>
            <w:left w:val="none" w:sz="0" w:space="0" w:color="auto"/>
            <w:bottom w:val="none" w:sz="0" w:space="0" w:color="auto"/>
            <w:right w:val="none" w:sz="0" w:space="0" w:color="auto"/>
          </w:divBdr>
        </w:div>
        <w:div w:id="79067400">
          <w:marLeft w:val="0"/>
          <w:marRight w:val="0"/>
          <w:marTop w:val="0"/>
          <w:marBottom w:val="0"/>
          <w:divBdr>
            <w:top w:val="none" w:sz="0" w:space="0" w:color="auto"/>
            <w:left w:val="none" w:sz="0" w:space="0" w:color="auto"/>
            <w:bottom w:val="none" w:sz="0" w:space="0" w:color="auto"/>
            <w:right w:val="none" w:sz="0" w:space="0" w:color="auto"/>
          </w:divBdr>
        </w:div>
        <w:div w:id="1233852701">
          <w:marLeft w:val="0"/>
          <w:marRight w:val="0"/>
          <w:marTop w:val="0"/>
          <w:marBottom w:val="0"/>
          <w:divBdr>
            <w:top w:val="none" w:sz="0" w:space="0" w:color="auto"/>
            <w:left w:val="none" w:sz="0" w:space="0" w:color="auto"/>
            <w:bottom w:val="none" w:sz="0" w:space="0" w:color="auto"/>
            <w:right w:val="none" w:sz="0" w:space="0" w:color="auto"/>
          </w:divBdr>
        </w:div>
        <w:div w:id="1867015830">
          <w:marLeft w:val="0"/>
          <w:marRight w:val="0"/>
          <w:marTop w:val="0"/>
          <w:marBottom w:val="0"/>
          <w:divBdr>
            <w:top w:val="none" w:sz="0" w:space="0" w:color="auto"/>
            <w:left w:val="none" w:sz="0" w:space="0" w:color="auto"/>
            <w:bottom w:val="none" w:sz="0" w:space="0" w:color="auto"/>
            <w:right w:val="none" w:sz="0" w:space="0" w:color="auto"/>
          </w:divBdr>
        </w:div>
      </w:divsChild>
    </w:div>
    <w:div w:id="1059204694">
      <w:bodyDiv w:val="1"/>
      <w:marLeft w:val="0"/>
      <w:marRight w:val="0"/>
      <w:marTop w:val="0"/>
      <w:marBottom w:val="0"/>
      <w:divBdr>
        <w:top w:val="none" w:sz="0" w:space="0" w:color="auto"/>
        <w:left w:val="none" w:sz="0" w:space="0" w:color="auto"/>
        <w:bottom w:val="none" w:sz="0" w:space="0" w:color="auto"/>
        <w:right w:val="none" w:sz="0" w:space="0" w:color="auto"/>
      </w:divBdr>
    </w:div>
    <w:div w:id="1069379510">
      <w:bodyDiv w:val="1"/>
      <w:marLeft w:val="0"/>
      <w:marRight w:val="0"/>
      <w:marTop w:val="0"/>
      <w:marBottom w:val="0"/>
      <w:divBdr>
        <w:top w:val="none" w:sz="0" w:space="0" w:color="auto"/>
        <w:left w:val="none" w:sz="0" w:space="0" w:color="auto"/>
        <w:bottom w:val="none" w:sz="0" w:space="0" w:color="auto"/>
        <w:right w:val="none" w:sz="0" w:space="0" w:color="auto"/>
      </w:divBdr>
    </w:div>
    <w:div w:id="1077051337">
      <w:bodyDiv w:val="1"/>
      <w:marLeft w:val="0"/>
      <w:marRight w:val="0"/>
      <w:marTop w:val="0"/>
      <w:marBottom w:val="0"/>
      <w:divBdr>
        <w:top w:val="none" w:sz="0" w:space="0" w:color="auto"/>
        <w:left w:val="none" w:sz="0" w:space="0" w:color="auto"/>
        <w:bottom w:val="none" w:sz="0" w:space="0" w:color="auto"/>
        <w:right w:val="none" w:sz="0" w:space="0" w:color="auto"/>
      </w:divBdr>
    </w:div>
    <w:div w:id="1100106192">
      <w:bodyDiv w:val="1"/>
      <w:marLeft w:val="0"/>
      <w:marRight w:val="0"/>
      <w:marTop w:val="0"/>
      <w:marBottom w:val="0"/>
      <w:divBdr>
        <w:top w:val="none" w:sz="0" w:space="0" w:color="auto"/>
        <w:left w:val="none" w:sz="0" w:space="0" w:color="auto"/>
        <w:bottom w:val="none" w:sz="0" w:space="0" w:color="auto"/>
        <w:right w:val="none" w:sz="0" w:space="0" w:color="auto"/>
      </w:divBdr>
      <w:divsChild>
        <w:div w:id="291373321">
          <w:marLeft w:val="0"/>
          <w:marRight w:val="0"/>
          <w:marTop w:val="0"/>
          <w:marBottom w:val="0"/>
          <w:divBdr>
            <w:top w:val="none" w:sz="0" w:space="0" w:color="auto"/>
            <w:left w:val="none" w:sz="0" w:space="0" w:color="auto"/>
            <w:bottom w:val="none" w:sz="0" w:space="0" w:color="auto"/>
            <w:right w:val="none" w:sz="0" w:space="0" w:color="auto"/>
          </w:divBdr>
        </w:div>
      </w:divsChild>
    </w:div>
    <w:div w:id="1102409648">
      <w:bodyDiv w:val="1"/>
      <w:marLeft w:val="0"/>
      <w:marRight w:val="0"/>
      <w:marTop w:val="0"/>
      <w:marBottom w:val="0"/>
      <w:divBdr>
        <w:top w:val="none" w:sz="0" w:space="0" w:color="auto"/>
        <w:left w:val="none" w:sz="0" w:space="0" w:color="auto"/>
        <w:bottom w:val="none" w:sz="0" w:space="0" w:color="auto"/>
        <w:right w:val="none" w:sz="0" w:space="0" w:color="auto"/>
      </w:divBdr>
    </w:div>
    <w:div w:id="1115827674">
      <w:bodyDiv w:val="1"/>
      <w:marLeft w:val="0"/>
      <w:marRight w:val="0"/>
      <w:marTop w:val="0"/>
      <w:marBottom w:val="0"/>
      <w:divBdr>
        <w:top w:val="none" w:sz="0" w:space="0" w:color="auto"/>
        <w:left w:val="none" w:sz="0" w:space="0" w:color="auto"/>
        <w:bottom w:val="none" w:sz="0" w:space="0" w:color="auto"/>
        <w:right w:val="none" w:sz="0" w:space="0" w:color="auto"/>
      </w:divBdr>
    </w:div>
    <w:div w:id="1134912324">
      <w:bodyDiv w:val="1"/>
      <w:marLeft w:val="0"/>
      <w:marRight w:val="0"/>
      <w:marTop w:val="0"/>
      <w:marBottom w:val="0"/>
      <w:divBdr>
        <w:top w:val="none" w:sz="0" w:space="0" w:color="auto"/>
        <w:left w:val="none" w:sz="0" w:space="0" w:color="auto"/>
        <w:bottom w:val="none" w:sz="0" w:space="0" w:color="auto"/>
        <w:right w:val="none" w:sz="0" w:space="0" w:color="auto"/>
      </w:divBdr>
      <w:divsChild>
        <w:div w:id="716977841">
          <w:marLeft w:val="0"/>
          <w:marRight w:val="0"/>
          <w:marTop w:val="0"/>
          <w:marBottom w:val="0"/>
          <w:divBdr>
            <w:top w:val="none" w:sz="0" w:space="0" w:color="auto"/>
            <w:left w:val="none" w:sz="0" w:space="0" w:color="auto"/>
            <w:bottom w:val="none" w:sz="0" w:space="0" w:color="auto"/>
            <w:right w:val="none" w:sz="0" w:space="0" w:color="auto"/>
          </w:divBdr>
        </w:div>
      </w:divsChild>
    </w:div>
    <w:div w:id="1140615758">
      <w:bodyDiv w:val="1"/>
      <w:marLeft w:val="0"/>
      <w:marRight w:val="0"/>
      <w:marTop w:val="0"/>
      <w:marBottom w:val="0"/>
      <w:divBdr>
        <w:top w:val="none" w:sz="0" w:space="0" w:color="auto"/>
        <w:left w:val="none" w:sz="0" w:space="0" w:color="auto"/>
        <w:bottom w:val="none" w:sz="0" w:space="0" w:color="auto"/>
        <w:right w:val="none" w:sz="0" w:space="0" w:color="auto"/>
      </w:divBdr>
    </w:div>
    <w:div w:id="1145272498">
      <w:bodyDiv w:val="1"/>
      <w:marLeft w:val="0"/>
      <w:marRight w:val="0"/>
      <w:marTop w:val="0"/>
      <w:marBottom w:val="0"/>
      <w:divBdr>
        <w:top w:val="none" w:sz="0" w:space="0" w:color="auto"/>
        <w:left w:val="none" w:sz="0" w:space="0" w:color="auto"/>
        <w:bottom w:val="none" w:sz="0" w:space="0" w:color="auto"/>
        <w:right w:val="none" w:sz="0" w:space="0" w:color="auto"/>
      </w:divBdr>
    </w:div>
    <w:div w:id="1191410106">
      <w:bodyDiv w:val="1"/>
      <w:marLeft w:val="0"/>
      <w:marRight w:val="0"/>
      <w:marTop w:val="0"/>
      <w:marBottom w:val="0"/>
      <w:divBdr>
        <w:top w:val="none" w:sz="0" w:space="0" w:color="auto"/>
        <w:left w:val="none" w:sz="0" w:space="0" w:color="auto"/>
        <w:bottom w:val="none" w:sz="0" w:space="0" w:color="auto"/>
        <w:right w:val="none" w:sz="0" w:space="0" w:color="auto"/>
      </w:divBdr>
      <w:divsChild>
        <w:div w:id="28654074">
          <w:marLeft w:val="0"/>
          <w:marRight w:val="0"/>
          <w:marTop w:val="0"/>
          <w:marBottom w:val="0"/>
          <w:divBdr>
            <w:top w:val="none" w:sz="0" w:space="0" w:color="auto"/>
            <w:left w:val="none" w:sz="0" w:space="0" w:color="auto"/>
            <w:bottom w:val="none" w:sz="0" w:space="0" w:color="auto"/>
            <w:right w:val="none" w:sz="0" w:space="0" w:color="auto"/>
          </w:divBdr>
        </w:div>
      </w:divsChild>
    </w:div>
    <w:div w:id="1193692296">
      <w:bodyDiv w:val="1"/>
      <w:marLeft w:val="0"/>
      <w:marRight w:val="0"/>
      <w:marTop w:val="0"/>
      <w:marBottom w:val="0"/>
      <w:divBdr>
        <w:top w:val="none" w:sz="0" w:space="0" w:color="auto"/>
        <w:left w:val="none" w:sz="0" w:space="0" w:color="auto"/>
        <w:bottom w:val="none" w:sz="0" w:space="0" w:color="auto"/>
        <w:right w:val="none" w:sz="0" w:space="0" w:color="auto"/>
      </w:divBdr>
    </w:div>
    <w:div w:id="1198544756">
      <w:bodyDiv w:val="1"/>
      <w:marLeft w:val="0"/>
      <w:marRight w:val="0"/>
      <w:marTop w:val="0"/>
      <w:marBottom w:val="0"/>
      <w:divBdr>
        <w:top w:val="none" w:sz="0" w:space="0" w:color="auto"/>
        <w:left w:val="none" w:sz="0" w:space="0" w:color="auto"/>
        <w:bottom w:val="none" w:sz="0" w:space="0" w:color="auto"/>
        <w:right w:val="none" w:sz="0" w:space="0" w:color="auto"/>
      </w:divBdr>
    </w:div>
    <w:div w:id="1199511655">
      <w:bodyDiv w:val="1"/>
      <w:marLeft w:val="0"/>
      <w:marRight w:val="0"/>
      <w:marTop w:val="0"/>
      <w:marBottom w:val="0"/>
      <w:divBdr>
        <w:top w:val="none" w:sz="0" w:space="0" w:color="auto"/>
        <w:left w:val="none" w:sz="0" w:space="0" w:color="auto"/>
        <w:bottom w:val="none" w:sz="0" w:space="0" w:color="auto"/>
        <w:right w:val="none" w:sz="0" w:space="0" w:color="auto"/>
      </w:divBdr>
    </w:div>
    <w:div w:id="1210261495">
      <w:bodyDiv w:val="1"/>
      <w:marLeft w:val="0"/>
      <w:marRight w:val="0"/>
      <w:marTop w:val="0"/>
      <w:marBottom w:val="0"/>
      <w:divBdr>
        <w:top w:val="none" w:sz="0" w:space="0" w:color="auto"/>
        <w:left w:val="none" w:sz="0" w:space="0" w:color="auto"/>
        <w:bottom w:val="none" w:sz="0" w:space="0" w:color="auto"/>
        <w:right w:val="none" w:sz="0" w:space="0" w:color="auto"/>
      </w:divBdr>
    </w:div>
    <w:div w:id="1218514907">
      <w:bodyDiv w:val="1"/>
      <w:marLeft w:val="0"/>
      <w:marRight w:val="0"/>
      <w:marTop w:val="0"/>
      <w:marBottom w:val="0"/>
      <w:divBdr>
        <w:top w:val="none" w:sz="0" w:space="0" w:color="auto"/>
        <w:left w:val="none" w:sz="0" w:space="0" w:color="auto"/>
        <w:bottom w:val="none" w:sz="0" w:space="0" w:color="auto"/>
        <w:right w:val="none" w:sz="0" w:space="0" w:color="auto"/>
      </w:divBdr>
    </w:div>
    <w:div w:id="1228955955">
      <w:bodyDiv w:val="1"/>
      <w:marLeft w:val="0"/>
      <w:marRight w:val="0"/>
      <w:marTop w:val="0"/>
      <w:marBottom w:val="0"/>
      <w:divBdr>
        <w:top w:val="none" w:sz="0" w:space="0" w:color="auto"/>
        <w:left w:val="none" w:sz="0" w:space="0" w:color="auto"/>
        <w:bottom w:val="none" w:sz="0" w:space="0" w:color="auto"/>
        <w:right w:val="none" w:sz="0" w:space="0" w:color="auto"/>
      </w:divBdr>
    </w:div>
    <w:div w:id="1231579573">
      <w:bodyDiv w:val="1"/>
      <w:marLeft w:val="0"/>
      <w:marRight w:val="0"/>
      <w:marTop w:val="0"/>
      <w:marBottom w:val="0"/>
      <w:divBdr>
        <w:top w:val="none" w:sz="0" w:space="0" w:color="auto"/>
        <w:left w:val="none" w:sz="0" w:space="0" w:color="auto"/>
        <w:bottom w:val="none" w:sz="0" w:space="0" w:color="auto"/>
        <w:right w:val="none" w:sz="0" w:space="0" w:color="auto"/>
      </w:divBdr>
      <w:divsChild>
        <w:div w:id="2007784366">
          <w:marLeft w:val="0"/>
          <w:marRight w:val="0"/>
          <w:marTop w:val="0"/>
          <w:marBottom w:val="0"/>
          <w:divBdr>
            <w:top w:val="none" w:sz="0" w:space="0" w:color="auto"/>
            <w:left w:val="none" w:sz="0" w:space="0" w:color="auto"/>
            <w:bottom w:val="none" w:sz="0" w:space="0" w:color="auto"/>
            <w:right w:val="none" w:sz="0" w:space="0" w:color="auto"/>
          </w:divBdr>
        </w:div>
      </w:divsChild>
    </w:div>
    <w:div w:id="1269586956">
      <w:bodyDiv w:val="1"/>
      <w:marLeft w:val="0"/>
      <w:marRight w:val="0"/>
      <w:marTop w:val="0"/>
      <w:marBottom w:val="0"/>
      <w:divBdr>
        <w:top w:val="none" w:sz="0" w:space="0" w:color="auto"/>
        <w:left w:val="none" w:sz="0" w:space="0" w:color="auto"/>
        <w:bottom w:val="none" w:sz="0" w:space="0" w:color="auto"/>
        <w:right w:val="none" w:sz="0" w:space="0" w:color="auto"/>
      </w:divBdr>
    </w:div>
    <w:div w:id="1284340183">
      <w:bodyDiv w:val="1"/>
      <w:marLeft w:val="0"/>
      <w:marRight w:val="0"/>
      <w:marTop w:val="0"/>
      <w:marBottom w:val="0"/>
      <w:divBdr>
        <w:top w:val="none" w:sz="0" w:space="0" w:color="auto"/>
        <w:left w:val="none" w:sz="0" w:space="0" w:color="auto"/>
        <w:bottom w:val="none" w:sz="0" w:space="0" w:color="auto"/>
        <w:right w:val="none" w:sz="0" w:space="0" w:color="auto"/>
      </w:divBdr>
      <w:divsChild>
        <w:div w:id="429937555">
          <w:marLeft w:val="0"/>
          <w:marRight w:val="0"/>
          <w:marTop w:val="0"/>
          <w:marBottom w:val="0"/>
          <w:divBdr>
            <w:top w:val="none" w:sz="0" w:space="0" w:color="auto"/>
            <w:left w:val="none" w:sz="0" w:space="0" w:color="auto"/>
            <w:bottom w:val="none" w:sz="0" w:space="0" w:color="auto"/>
            <w:right w:val="none" w:sz="0" w:space="0" w:color="auto"/>
          </w:divBdr>
        </w:div>
      </w:divsChild>
    </w:div>
    <w:div w:id="1286497019">
      <w:bodyDiv w:val="1"/>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0"/>
          <w:marRight w:val="0"/>
          <w:marTop w:val="0"/>
          <w:marBottom w:val="0"/>
          <w:divBdr>
            <w:top w:val="none" w:sz="0" w:space="0" w:color="auto"/>
            <w:left w:val="none" w:sz="0" w:space="0" w:color="auto"/>
            <w:bottom w:val="none" w:sz="0" w:space="0" w:color="auto"/>
            <w:right w:val="none" w:sz="0" w:space="0" w:color="auto"/>
          </w:divBdr>
          <w:divsChild>
            <w:div w:id="1533499703">
              <w:marLeft w:val="0"/>
              <w:marRight w:val="0"/>
              <w:marTop w:val="0"/>
              <w:marBottom w:val="0"/>
              <w:divBdr>
                <w:top w:val="none" w:sz="0" w:space="0" w:color="auto"/>
                <w:left w:val="none" w:sz="0" w:space="0" w:color="auto"/>
                <w:bottom w:val="none" w:sz="0" w:space="0" w:color="auto"/>
                <w:right w:val="none" w:sz="0" w:space="0" w:color="auto"/>
              </w:divBdr>
              <w:divsChild>
                <w:div w:id="516694971">
                  <w:marLeft w:val="0"/>
                  <w:marRight w:val="0"/>
                  <w:marTop w:val="0"/>
                  <w:marBottom w:val="0"/>
                  <w:divBdr>
                    <w:top w:val="none" w:sz="0" w:space="0" w:color="auto"/>
                    <w:left w:val="none" w:sz="0" w:space="0" w:color="auto"/>
                    <w:bottom w:val="none" w:sz="0" w:space="0" w:color="auto"/>
                    <w:right w:val="none" w:sz="0" w:space="0" w:color="auto"/>
                  </w:divBdr>
                  <w:divsChild>
                    <w:div w:id="953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2897">
      <w:bodyDiv w:val="1"/>
      <w:marLeft w:val="0"/>
      <w:marRight w:val="0"/>
      <w:marTop w:val="0"/>
      <w:marBottom w:val="0"/>
      <w:divBdr>
        <w:top w:val="none" w:sz="0" w:space="0" w:color="auto"/>
        <w:left w:val="none" w:sz="0" w:space="0" w:color="auto"/>
        <w:bottom w:val="none" w:sz="0" w:space="0" w:color="auto"/>
        <w:right w:val="none" w:sz="0" w:space="0" w:color="auto"/>
      </w:divBdr>
    </w:div>
    <w:div w:id="1318800389">
      <w:bodyDiv w:val="1"/>
      <w:marLeft w:val="0"/>
      <w:marRight w:val="0"/>
      <w:marTop w:val="0"/>
      <w:marBottom w:val="0"/>
      <w:divBdr>
        <w:top w:val="none" w:sz="0" w:space="0" w:color="auto"/>
        <w:left w:val="none" w:sz="0" w:space="0" w:color="auto"/>
        <w:bottom w:val="none" w:sz="0" w:space="0" w:color="auto"/>
        <w:right w:val="none" w:sz="0" w:space="0" w:color="auto"/>
      </w:divBdr>
    </w:div>
    <w:div w:id="1360202215">
      <w:bodyDiv w:val="1"/>
      <w:marLeft w:val="0"/>
      <w:marRight w:val="0"/>
      <w:marTop w:val="0"/>
      <w:marBottom w:val="0"/>
      <w:divBdr>
        <w:top w:val="none" w:sz="0" w:space="0" w:color="auto"/>
        <w:left w:val="none" w:sz="0" w:space="0" w:color="auto"/>
        <w:bottom w:val="none" w:sz="0" w:space="0" w:color="auto"/>
        <w:right w:val="none" w:sz="0" w:space="0" w:color="auto"/>
      </w:divBdr>
    </w:div>
    <w:div w:id="1364211276">
      <w:bodyDiv w:val="1"/>
      <w:marLeft w:val="0"/>
      <w:marRight w:val="0"/>
      <w:marTop w:val="0"/>
      <w:marBottom w:val="0"/>
      <w:divBdr>
        <w:top w:val="none" w:sz="0" w:space="0" w:color="auto"/>
        <w:left w:val="none" w:sz="0" w:space="0" w:color="auto"/>
        <w:bottom w:val="none" w:sz="0" w:space="0" w:color="auto"/>
        <w:right w:val="none" w:sz="0" w:space="0" w:color="auto"/>
      </w:divBdr>
      <w:divsChild>
        <w:div w:id="20592746">
          <w:marLeft w:val="0"/>
          <w:marRight w:val="0"/>
          <w:marTop w:val="0"/>
          <w:marBottom w:val="0"/>
          <w:divBdr>
            <w:top w:val="none" w:sz="0" w:space="0" w:color="auto"/>
            <w:left w:val="none" w:sz="0" w:space="0" w:color="auto"/>
            <w:bottom w:val="none" w:sz="0" w:space="0" w:color="auto"/>
            <w:right w:val="none" w:sz="0" w:space="0" w:color="auto"/>
          </w:divBdr>
        </w:div>
      </w:divsChild>
    </w:div>
    <w:div w:id="1371608838">
      <w:bodyDiv w:val="1"/>
      <w:marLeft w:val="0"/>
      <w:marRight w:val="0"/>
      <w:marTop w:val="0"/>
      <w:marBottom w:val="0"/>
      <w:divBdr>
        <w:top w:val="none" w:sz="0" w:space="0" w:color="auto"/>
        <w:left w:val="none" w:sz="0" w:space="0" w:color="auto"/>
        <w:bottom w:val="none" w:sz="0" w:space="0" w:color="auto"/>
        <w:right w:val="none" w:sz="0" w:space="0" w:color="auto"/>
      </w:divBdr>
    </w:div>
    <w:div w:id="1374768648">
      <w:bodyDiv w:val="1"/>
      <w:marLeft w:val="0"/>
      <w:marRight w:val="0"/>
      <w:marTop w:val="0"/>
      <w:marBottom w:val="0"/>
      <w:divBdr>
        <w:top w:val="none" w:sz="0" w:space="0" w:color="auto"/>
        <w:left w:val="none" w:sz="0" w:space="0" w:color="auto"/>
        <w:bottom w:val="none" w:sz="0" w:space="0" w:color="auto"/>
        <w:right w:val="none" w:sz="0" w:space="0" w:color="auto"/>
      </w:divBdr>
    </w:div>
    <w:div w:id="1393888517">
      <w:bodyDiv w:val="1"/>
      <w:marLeft w:val="0"/>
      <w:marRight w:val="0"/>
      <w:marTop w:val="0"/>
      <w:marBottom w:val="0"/>
      <w:divBdr>
        <w:top w:val="none" w:sz="0" w:space="0" w:color="auto"/>
        <w:left w:val="none" w:sz="0" w:space="0" w:color="auto"/>
        <w:bottom w:val="none" w:sz="0" w:space="0" w:color="auto"/>
        <w:right w:val="none" w:sz="0" w:space="0" w:color="auto"/>
      </w:divBdr>
    </w:div>
    <w:div w:id="1402019206">
      <w:bodyDiv w:val="1"/>
      <w:marLeft w:val="0"/>
      <w:marRight w:val="0"/>
      <w:marTop w:val="0"/>
      <w:marBottom w:val="0"/>
      <w:divBdr>
        <w:top w:val="none" w:sz="0" w:space="0" w:color="auto"/>
        <w:left w:val="none" w:sz="0" w:space="0" w:color="auto"/>
        <w:bottom w:val="none" w:sz="0" w:space="0" w:color="auto"/>
        <w:right w:val="none" w:sz="0" w:space="0" w:color="auto"/>
      </w:divBdr>
      <w:divsChild>
        <w:div w:id="182785412">
          <w:marLeft w:val="0"/>
          <w:marRight w:val="0"/>
          <w:marTop w:val="0"/>
          <w:marBottom w:val="0"/>
          <w:divBdr>
            <w:top w:val="none" w:sz="0" w:space="0" w:color="auto"/>
            <w:left w:val="none" w:sz="0" w:space="0" w:color="auto"/>
            <w:bottom w:val="none" w:sz="0" w:space="0" w:color="auto"/>
            <w:right w:val="none" w:sz="0" w:space="0" w:color="auto"/>
          </w:divBdr>
          <w:divsChild>
            <w:div w:id="39389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50131">
      <w:bodyDiv w:val="1"/>
      <w:marLeft w:val="0"/>
      <w:marRight w:val="0"/>
      <w:marTop w:val="0"/>
      <w:marBottom w:val="0"/>
      <w:divBdr>
        <w:top w:val="none" w:sz="0" w:space="0" w:color="auto"/>
        <w:left w:val="none" w:sz="0" w:space="0" w:color="auto"/>
        <w:bottom w:val="none" w:sz="0" w:space="0" w:color="auto"/>
        <w:right w:val="none" w:sz="0" w:space="0" w:color="auto"/>
      </w:divBdr>
    </w:div>
    <w:div w:id="1510565275">
      <w:bodyDiv w:val="1"/>
      <w:marLeft w:val="0"/>
      <w:marRight w:val="0"/>
      <w:marTop w:val="0"/>
      <w:marBottom w:val="0"/>
      <w:divBdr>
        <w:top w:val="none" w:sz="0" w:space="0" w:color="auto"/>
        <w:left w:val="none" w:sz="0" w:space="0" w:color="auto"/>
        <w:bottom w:val="none" w:sz="0" w:space="0" w:color="auto"/>
        <w:right w:val="none" w:sz="0" w:space="0" w:color="auto"/>
      </w:divBdr>
      <w:divsChild>
        <w:div w:id="819616150">
          <w:marLeft w:val="0"/>
          <w:marRight w:val="0"/>
          <w:marTop w:val="0"/>
          <w:marBottom w:val="0"/>
          <w:divBdr>
            <w:top w:val="none" w:sz="0" w:space="0" w:color="auto"/>
            <w:left w:val="none" w:sz="0" w:space="0" w:color="auto"/>
            <w:bottom w:val="none" w:sz="0" w:space="0" w:color="auto"/>
            <w:right w:val="none" w:sz="0" w:space="0" w:color="auto"/>
          </w:divBdr>
        </w:div>
        <w:div w:id="1937713707">
          <w:marLeft w:val="0"/>
          <w:marRight w:val="0"/>
          <w:marTop w:val="0"/>
          <w:marBottom w:val="0"/>
          <w:divBdr>
            <w:top w:val="none" w:sz="0" w:space="0" w:color="auto"/>
            <w:left w:val="none" w:sz="0" w:space="0" w:color="auto"/>
            <w:bottom w:val="none" w:sz="0" w:space="0" w:color="auto"/>
            <w:right w:val="none" w:sz="0" w:space="0" w:color="auto"/>
          </w:divBdr>
        </w:div>
      </w:divsChild>
    </w:div>
    <w:div w:id="1564486998">
      <w:bodyDiv w:val="1"/>
      <w:marLeft w:val="0"/>
      <w:marRight w:val="0"/>
      <w:marTop w:val="0"/>
      <w:marBottom w:val="0"/>
      <w:divBdr>
        <w:top w:val="none" w:sz="0" w:space="0" w:color="auto"/>
        <w:left w:val="none" w:sz="0" w:space="0" w:color="auto"/>
        <w:bottom w:val="none" w:sz="0" w:space="0" w:color="auto"/>
        <w:right w:val="none" w:sz="0" w:space="0" w:color="auto"/>
      </w:divBdr>
      <w:divsChild>
        <w:div w:id="2046128336">
          <w:marLeft w:val="0"/>
          <w:marRight w:val="0"/>
          <w:marTop w:val="0"/>
          <w:marBottom w:val="0"/>
          <w:divBdr>
            <w:top w:val="none" w:sz="0" w:space="0" w:color="auto"/>
            <w:left w:val="none" w:sz="0" w:space="0" w:color="auto"/>
            <w:bottom w:val="none" w:sz="0" w:space="0" w:color="auto"/>
            <w:right w:val="none" w:sz="0" w:space="0" w:color="auto"/>
          </w:divBdr>
        </w:div>
        <w:div w:id="1944145261">
          <w:marLeft w:val="0"/>
          <w:marRight w:val="0"/>
          <w:marTop w:val="0"/>
          <w:marBottom w:val="0"/>
          <w:divBdr>
            <w:top w:val="none" w:sz="0" w:space="0" w:color="auto"/>
            <w:left w:val="none" w:sz="0" w:space="0" w:color="auto"/>
            <w:bottom w:val="none" w:sz="0" w:space="0" w:color="auto"/>
            <w:right w:val="none" w:sz="0" w:space="0" w:color="auto"/>
          </w:divBdr>
        </w:div>
        <w:div w:id="2085640080">
          <w:marLeft w:val="0"/>
          <w:marRight w:val="0"/>
          <w:marTop w:val="0"/>
          <w:marBottom w:val="0"/>
          <w:divBdr>
            <w:top w:val="none" w:sz="0" w:space="0" w:color="auto"/>
            <w:left w:val="none" w:sz="0" w:space="0" w:color="auto"/>
            <w:bottom w:val="none" w:sz="0" w:space="0" w:color="auto"/>
            <w:right w:val="none" w:sz="0" w:space="0" w:color="auto"/>
          </w:divBdr>
        </w:div>
      </w:divsChild>
    </w:div>
    <w:div w:id="1596283075">
      <w:bodyDiv w:val="1"/>
      <w:marLeft w:val="0"/>
      <w:marRight w:val="0"/>
      <w:marTop w:val="0"/>
      <w:marBottom w:val="0"/>
      <w:divBdr>
        <w:top w:val="none" w:sz="0" w:space="0" w:color="auto"/>
        <w:left w:val="none" w:sz="0" w:space="0" w:color="auto"/>
        <w:bottom w:val="none" w:sz="0" w:space="0" w:color="auto"/>
        <w:right w:val="none" w:sz="0" w:space="0" w:color="auto"/>
      </w:divBdr>
    </w:div>
    <w:div w:id="1600335472">
      <w:bodyDiv w:val="1"/>
      <w:marLeft w:val="0"/>
      <w:marRight w:val="0"/>
      <w:marTop w:val="0"/>
      <w:marBottom w:val="0"/>
      <w:divBdr>
        <w:top w:val="none" w:sz="0" w:space="0" w:color="auto"/>
        <w:left w:val="none" w:sz="0" w:space="0" w:color="auto"/>
        <w:bottom w:val="none" w:sz="0" w:space="0" w:color="auto"/>
        <w:right w:val="none" w:sz="0" w:space="0" w:color="auto"/>
      </w:divBdr>
    </w:div>
    <w:div w:id="1620449979">
      <w:bodyDiv w:val="1"/>
      <w:marLeft w:val="0"/>
      <w:marRight w:val="0"/>
      <w:marTop w:val="0"/>
      <w:marBottom w:val="0"/>
      <w:divBdr>
        <w:top w:val="none" w:sz="0" w:space="0" w:color="auto"/>
        <w:left w:val="none" w:sz="0" w:space="0" w:color="auto"/>
        <w:bottom w:val="none" w:sz="0" w:space="0" w:color="auto"/>
        <w:right w:val="none" w:sz="0" w:space="0" w:color="auto"/>
      </w:divBdr>
    </w:div>
    <w:div w:id="1620989904">
      <w:bodyDiv w:val="1"/>
      <w:marLeft w:val="0"/>
      <w:marRight w:val="0"/>
      <w:marTop w:val="0"/>
      <w:marBottom w:val="0"/>
      <w:divBdr>
        <w:top w:val="none" w:sz="0" w:space="0" w:color="auto"/>
        <w:left w:val="none" w:sz="0" w:space="0" w:color="auto"/>
        <w:bottom w:val="none" w:sz="0" w:space="0" w:color="auto"/>
        <w:right w:val="none" w:sz="0" w:space="0" w:color="auto"/>
      </w:divBdr>
    </w:div>
    <w:div w:id="1648121053">
      <w:bodyDiv w:val="1"/>
      <w:marLeft w:val="0"/>
      <w:marRight w:val="0"/>
      <w:marTop w:val="0"/>
      <w:marBottom w:val="0"/>
      <w:divBdr>
        <w:top w:val="none" w:sz="0" w:space="0" w:color="auto"/>
        <w:left w:val="none" w:sz="0" w:space="0" w:color="auto"/>
        <w:bottom w:val="none" w:sz="0" w:space="0" w:color="auto"/>
        <w:right w:val="none" w:sz="0" w:space="0" w:color="auto"/>
      </w:divBdr>
      <w:divsChild>
        <w:div w:id="1725791799">
          <w:marLeft w:val="0"/>
          <w:marRight w:val="0"/>
          <w:marTop w:val="0"/>
          <w:marBottom w:val="0"/>
          <w:divBdr>
            <w:top w:val="none" w:sz="0" w:space="0" w:color="auto"/>
            <w:left w:val="none" w:sz="0" w:space="0" w:color="auto"/>
            <w:bottom w:val="none" w:sz="0" w:space="0" w:color="auto"/>
            <w:right w:val="none" w:sz="0" w:space="0" w:color="auto"/>
          </w:divBdr>
        </w:div>
        <w:div w:id="449512963">
          <w:marLeft w:val="0"/>
          <w:marRight w:val="0"/>
          <w:marTop w:val="0"/>
          <w:marBottom w:val="0"/>
          <w:divBdr>
            <w:top w:val="none" w:sz="0" w:space="0" w:color="auto"/>
            <w:left w:val="none" w:sz="0" w:space="0" w:color="auto"/>
            <w:bottom w:val="none" w:sz="0" w:space="0" w:color="auto"/>
            <w:right w:val="none" w:sz="0" w:space="0" w:color="auto"/>
          </w:divBdr>
          <w:divsChild>
            <w:div w:id="2134594940">
              <w:marLeft w:val="0"/>
              <w:marRight w:val="0"/>
              <w:marTop w:val="0"/>
              <w:marBottom w:val="0"/>
              <w:divBdr>
                <w:top w:val="none" w:sz="0" w:space="0" w:color="auto"/>
                <w:left w:val="none" w:sz="0" w:space="0" w:color="auto"/>
                <w:bottom w:val="none" w:sz="0" w:space="0" w:color="auto"/>
                <w:right w:val="none" w:sz="0" w:space="0" w:color="auto"/>
              </w:divBdr>
              <w:divsChild>
                <w:div w:id="2101635486">
                  <w:marLeft w:val="0"/>
                  <w:marRight w:val="0"/>
                  <w:marTop w:val="0"/>
                  <w:marBottom w:val="0"/>
                  <w:divBdr>
                    <w:top w:val="none" w:sz="0" w:space="0" w:color="auto"/>
                    <w:left w:val="none" w:sz="0" w:space="0" w:color="auto"/>
                    <w:bottom w:val="none" w:sz="0" w:space="0" w:color="auto"/>
                    <w:right w:val="none" w:sz="0" w:space="0" w:color="auto"/>
                  </w:divBdr>
                  <w:divsChild>
                    <w:div w:id="1127310726">
                      <w:marLeft w:val="0"/>
                      <w:marRight w:val="0"/>
                      <w:marTop w:val="0"/>
                      <w:marBottom w:val="0"/>
                      <w:divBdr>
                        <w:top w:val="none" w:sz="0" w:space="0" w:color="auto"/>
                        <w:left w:val="none" w:sz="0" w:space="0" w:color="auto"/>
                        <w:bottom w:val="none" w:sz="0" w:space="0" w:color="auto"/>
                        <w:right w:val="none" w:sz="0" w:space="0" w:color="auto"/>
                      </w:divBdr>
                      <w:divsChild>
                        <w:div w:id="1135098832">
                          <w:marLeft w:val="0"/>
                          <w:marRight w:val="0"/>
                          <w:marTop w:val="0"/>
                          <w:marBottom w:val="0"/>
                          <w:divBdr>
                            <w:top w:val="none" w:sz="0" w:space="0" w:color="auto"/>
                            <w:left w:val="none" w:sz="0" w:space="0" w:color="auto"/>
                            <w:bottom w:val="none" w:sz="0" w:space="0" w:color="auto"/>
                            <w:right w:val="none" w:sz="0" w:space="0" w:color="auto"/>
                          </w:divBdr>
                          <w:divsChild>
                            <w:div w:id="324746853">
                              <w:marLeft w:val="0"/>
                              <w:marRight w:val="0"/>
                              <w:marTop w:val="0"/>
                              <w:marBottom w:val="225"/>
                              <w:divBdr>
                                <w:top w:val="none" w:sz="0" w:space="0" w:color="auto"/>
                                <w:left w:val="none" w:sz="0" w:space="0" w:color="auto"/>
                                <w:bottom w:val="none" w:sz="0" w:space="0" w:color="auto"/>
                                <w:right w:val="none" w:sz="0" w:space="0" w:color="auto"/>
                              </w:divBdr>
                              <w:divsChild>
                                <w:div w:id="317804300">
                                  <w:marLeft w:val="0"/>
                                  <w:marRight w:val="0"/>
                                  <w:marTop w:val="0"/>
                                  <w:marBottom w:val="0"/>
                                  <w:divBdr>
                                    <w:top w:val="none" w:sz="0" w:space="0" w:color="auto"/>
                                    <w:left w:val="none" w:sz="0" w:space="0" w:color="auto"/>
                                    <w:bottom w:val="none" w:sz="0" w:space="0" w:color="auto"/>
                                    <w:right w:val="none" w:sz="0" w:space="0" w:color="auto"/>
                                  </w:divBdr>
                                  <w:divsChild>
                                    <w:div w:id="1165559789">
                                      <w:marLeft w:val="0"/>
                                      <w:marRight w:val="0"/>
                                      <w:marTop w:val="0"/>
                                      <w:marBottom w:val="0"/>
                                      <w:divBdr>
                                        <w:top w:val="none" w:sz="0" w:space="0" w:color="auto"/>
                                        <w:left w:val="none" w:sz="0" w:space="0" w:color="auto"/>
                                        <w:bottom w:val="none" w:sz="0" w:space="0" w:color="auto"/>
                                        <w:right w:val="none" w:sz="0" w:space="0" w:color="auto"/>
                                      </w:divBdr>
                                      <w:divsChild>
                                        <w:div w:id="510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8545">
                          <w:marLeft w:val="0"/>
                          <w:marRight w:val="0"/>
                          <w:marTop w:val="0"/>
                          <w:marBottom w:val="0"/>
                          <w:divBdr>
                            <w:top w:val="none" w:sz="0" w:space="0" w:color="auto"/>
                            <w:left w:val="none" w:sz="0" w:space="0" w:color="auto"/>
                            <w:bottom w:val="none" w:sz="0" w:space="0" w:color="auto"/>
                            <w:right w:val="none" w:sz="0" w:space="0" w:color="auto"/>
                          </w:divBdr>
                          <w:divsChild>
                            <w:div w:id="2775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8325">
          <w:marLeft w:val="0"/>
          <w:marRight w:val="0"/>
          <w:marTop w:val="0"/>
          <w:marBottom w:val="0"/>
          <w:divBdr>
            <w:top w:val="none" w:sz="0" w:space="0" w:color="auto"/>
            <w:left w:val="none" w:sz="0" w:space="0" w:color="auto"/>
            <w:bottom w:val="none" w:sz="0" w:space="0" w:color="auto"/>
            <w:right w:val="none" w:sz="0" w:space="0" w:color="auto"/>
          </w:divBdr>
          <w:divsChild>
            <w:div w:id="720322372">
              <w:marLeft w:val="0"/>
              <w:marRight w:val="0"/>
              <w:marTop w:val="0"/>
              <w:marBottom w:val="0"/>
              <w:divBdr>
                <w:top w:val="none" w:sz="0" w:space="0" w:color="auto"/>
                <w:left w:val="none" w:sz="0" w:space="0" w:color="auto"/>
                <w:bottom w:val="none" w:sz="0" w:space="0" w:color="auto"/>
                <w:right w:val="none" w:sz="0" w:space="0" w:color="auto"/>
              </w:divBdr>
              <w:divsChild>
                <w:div w:id="1342389854">
                  <w:marLeft w:val="-225"/>
                  <w:marRight w:val="-225"/>
                  <w:marTop w:val="0"/>
                  <w:marBottom w:val="0"/>
                  <w:divBdr>
                    <w:top w:val="none" w:sz="0" w:space="0" w:color="auto"/>
                    <w:left w:val="none" w:sz="0" w:space="0" w:color="auto"/>
                    <w:bottom w:val="none" w:sz="0" w:space="0" w:color="auto"/>
                    <w:right w:val="none" w:sz="0" w:space="0" w:color="auto"/>
                  </w:divBdr>
                  <w:divsChild>
                    <w:div w:id="331418135">
                      <w:marLeft w:val="0"/>
                      <w:marRight w:val="0"/>
                      <w:marTop w:val="0"/>
                      <w:marBottom w:val="0"/>
                      <w:divBdr>
                        <w:top w:val="none" w:sz="0" w:space="0" w:color="auto"/>
                        <w:left w:val="none" w:sz="0" w:space="0" w:color="auto"/>
                        <w:bottom w:val="none" w:sz="0" w:space="0" w:color="auto"/>
                        <w:right w:val="none" w:sz="0" w:space="0" w:color="auto"/>
                      </w:divBdr>
                      <w:divsChild>
                        <w:div w:id="428505867">
                          <w:marLeft w:val="0"/>
                          <w:marRight w:val="0"/>
                          <w:marTop w:val="0"/>
                          <w:marBottom w:val="0"/>
                          <w:divBdr>
                            <w:top w:val="none" w:sz="0" w:space="0" w:color="auto"/>
                            <w:left w:val="none" w:sz="0" w:space="0" w:color="auto"/>
                            <w:bottom w:val="none" w:sz="0" w:space="0" w:color="auto"/>
                            <w:right w:val="none" w:sz="0" w:space="0" w:color="auto"/>
                          </w:divBdr>
                        </w:div>
                      </w:divsChild>
                    </w:div>
                    <w:div w:id="94641667">
                      <w:marLeft w:val="7313"/>
                      <w:marRight w:val="0"/>
                      <w:marTop w:val="0"/>
                      <w:marBottom w:val="0"/>
                      <w:divBdr>
                        <w:top w:val="none" w:sz="0" w:space="0" w:color="auto"/>
                        <w:left w:val="none" w:sz="0" w:space="0" w:color="auto"/>
                        <w:bottom w:val="none" w:sz="0" w:space="0" w:color="auto"/>
                        <w:right w:val="none" w:sz="0" w:space="0" w:color="auto"/>
                      </w:divBdr>
                      <w:divsChild>
                        <w:div w:id="4952203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6877689">
      <w:bodyDiv w:val="1"/>
      <w:marLeft w:val="0"/>
      <w:marRight w:val="0"/>
      <w:marTop w:val="0"/>
      <w:marBottom w:val="0"/>
      <w:divBdr>
        <w:top w:val="none" w:sz="0" w:space="0" w:color="auto"/>
        <w:left w:val="none" w:sz="0" w:space="0" w:color="auto"/>
        <w:bottom w:val="none" w:sz="0" w:space="0" w:color="auto"/>
        <w:right w:val="none" w:sz="0" w:space="0" w:color="auto"/>
      </w:divBdr>
      <w:divsChild>
        <w:div w:id="900334830">
          <w:marLeft w:val="0"/>
          <w:marRight w:val="0"/>
          <w:marTop w:val="0"/>
          <w:marBottom w:val="0"/>
          <w:divBdr>
            <w:top w:val="none" w:sz="0" w:space="0" w:color="auto"/>
            <w:left w:val="none" w:sz="0" w:space="0" w:color="auto"/>
            <w:bottom w:val="none" w:sz="0" w:space="0" w:color="auto"/>
            <w:right w:val="none" w:sz="0" w:space="0" w:color="auto"/>
          </w:divBdr>
        </w:div>
        <w:div w:id="665858659">
          <w:marLeft w:val="0"/>
          <w:marRight w:val="0"/>
          <w:marTop w:val="0"/>
          <w:marBottom w:val="0"/>
          <w:divBdr>
            <w:top w:val="none" w:sz="0" w:space="0" w:color="auto"/>
            <w:left w:val="none" w:sz="0" w:space="0" w:color="auto"/>
            <w:bottom w:val="none" w:sz="0" w:space="0" w:color="auto"/>
            <w:right w:val="none" w:sz="0" w:space="0" w:color="auto"/>
          </w:divBdr>
        </w:div>
        <w:div w:id="145438339">
          <w:marLeft w:val="0"/>
          <w:marRight w:val="0"/>
          <w:marTop w:val="0"/>
          <w:marBottom w:val="0"/>
          <w:divBdr>
            <w:top w:val="none" w:sz="0" w:space="0" w:color="auto"/>
            <w:left w:val="none" w:sz="0" w:space="0" w:color="auto"/>
            <w:bottom w:val="none" w:sz="0" w:space="0" w:color="auto"/>
            <w:right w:val="none" w:sz="0" w:space="0" w:color="auto"/>
          </w:divBdr>
        </w:div>
      </w:divsChild>
    </w:div>
    <w:div w:id="1687361531">
      <w:bodyDiv w:val="1"/>
      <w:marLeft w:val="0"/>
      <w:marRight w:val="0"/>
      <w:marTop w:val="0"/>
      <w:marBottom w:val="0"/>
      <w:divBdr>
        <w:top w:val="none" w:sz="0" w:space="0" w:color="auto"/>
        <w:left w:val="none" w:sz="0" w:space="0" w:color="auto"/>
        <w:bottom w:val="none" w:sz="0" w:space="0" w:color="auto"/>
        <w:right w:val="none" w:sz="0" w:space="0" w:color="auto"/>
      </w:divBdr>
      <w:divsChild>
        <w:div w:id="731930957">
          <w:marLeft w:val="0"/>
          <w:marRight w:val="0"/>
          <w:marTop w:val="0"/>
          <w:marBottom w:val="0"/>
          <w:divBdr>
            <w:top w:val="none" w:sz="0" w:space="0" w:color="auto"/>
            <w:left w:val="none" w:sz="0" w:space="0" w:color="auto"/>
            <w:bottom w:val="none" w:sz="0" w:space="0" w:color="auto"/>
            <w:right w:val="none" w:sz="0" w:space="0" w:color="auto"/>
          </w:divBdr>
          <w:divsChild>
            <w:div w:id="9302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6341">
      <w:bodyDiv w:val="1"/>
      <w:marLeft w:val="0"/>
      <w:marRight w:val="0"/>
      <w:marTop w:val="0"/>
      <w:marBottom w:val="0"/>
      <w:divBdr>
        <w:top w:val="none" w:sz="0" w:space="0" w:color="auto"/>
        <w:left w:val="none" w:sz="0" w:space="0" w:color="auto"/>
        <w:bottom w:val="none" w:sz="0" w:space="0" w:color="auto"/>
        <w:right w:val="none" w:sz="0" w:space="0" w:color="auto"/>
      </w:divBdr>
      <w:divsChild>
        <w:div w:id="1271668860">
          <w:marLeft w:val="0"/>
          <w:marRight w:val="0"/>
          <w:marTop w:val="0"/>
          <w:marBottom w:val="0"/>
          <w:divBdr>
            <w:top w:val="none" w:sz="0" w:space="0" w:color="auto"/>
            <w:left w:val="none" w:sz="0" w:space="0" w:color="auto"/>
            <w:bottom w:val="none" w:sz="0" w:space="0" w:color="auto"/>
            <w:right w:val="none" w:sz="0" w:space="0" w:color="auto"/>
          </w:divBdr>
          <w:divsChild>
            <w:div w:id="154299285">
              <w:marLeft w:val="-225"/>
              <w:marRight w:val="-225"/>
              <w:marTop w:val="0"/>
              <w:marBottom w:val="0"/>
              <w:divBdr>
                <w:top w:val="none" w:sz="0" w:space="0" w:color="auto"/>
                <w:left w:val="none" w:sz="0" w:space="0" w:color="auto"/>
                <w:bottom w:val="none" w:sz="0" w:space="0" w:color="auto"/>
                <w:right w:val="none" w:sz="0" w:space="0" w:color="auto"/>
              </w:divBdr>
              <w:divsChild>
                <w:div w:id="1589265526">
                  <w:marLeft w:val="0"/>
                  <w:marRight w:val="0"/>
                  <w:marTop w:val="0"/>
                  <w:marBottom w:val="0"/>
                  <w:divBdr>
                    <w:top w:val="none" w:sz="0" w:space="0" w:color="auto"/>
                    <w:left w:val="none" w:sz="0" w:space="0" w:color="auto"/>
                    <w:bottom w:val="none" w:sz="0" w:space="0" w:color="auto"/>
                    <w:right w:val="none" w:sz="0" w:space="0" w:color="auto"/>
                  </w:divBdr>
                  <w:divsChild>
                    <w:div w:id="485631405">
                      <w:marLeft w:val="0"/>
                      <w:marRight w:val="0"/>
                      <w:marTop w:val="0"/>
                      <w:marBottom w:val="0"/>
                      <w:divBdr>
                        <w:top w:val="none" w:sz="0" w:space="0" w:color="auto"/>
                        <w:left w:val="none" w:sz="0" w:space="0" w:color="auto"/>
                        <w:bottom w:val="none" w:sz="0" w:space="0" w:color="auto"/>
                        <w:right w:val="none" w:sz="0" w:space="0" w:color="auto"/>
                      </w:divBdr>
                      <w:divsChild>
                        <w:div w:id="551432166">
                          <w:marLeft w:val="0"/>
                          <w:marRight w:val="0"/>
                          <w:marTop w:val="0"/>
                          <w:marBottom w:val="0"/>
                          <w:divBdr>
                            <w:top w:val="none" w:sz="0" w:space="0" w:color="auto"/>
                            <w:left w:val="none" w:sz="0" w:space="0" w:color="auto"/>
                            <w:bottom w:val="none" w:sz="0" w:space="0" w:color="auto"/>
                            <w:right w:val="none" w:sz="0" w:space="0" w:color="auto"/>
                          </w:divBdr>
                          <w:divsChild>
                            <w:div w:id="553738731">
                              <w:marLeft w:val="0"/>
                              <w:marRight w:val="0"/>
                              <w:marTop w:val="0"/>
                              <w:marBottom w:val="0"/>
                              <w:divBdr>
                                <w:top w:val="none" w:sz="0" w:space="0" w:color="auto"/>
                                <w:left w:val="none" w:sz="0" w:space="0" w:color="auto"/>
                                <w:bottom w:val="none" w:sz="0" w:space="0" w:color="auto"/>
                                <w:right w:val="none" w:sz="0" w:space="0" w:color="auto"/>
                              </w:divBdr>
                              <w:divsChild>
                                <w:div w:id="3246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354759">
          <w:marLeft w:val="0"/>
          <w:marRight w:val="0"/>
          <w:marTop w:val="0"/>
          <w:marBottom w:val="0"/>
          <w:divBdr>
            <w:top w:val="none" w:sz="0" w:space="0" w:color="auto"/>
            <w:left w:val="none" w:sz="0" w:space="0" w:color="auto"/>
            <w:bottom w:val="none" w:sz="0" w:space="0" w:color="auto"/>
            <w:right w:val="none" w:sz="0" w:space="0" w:color="auto"/>
          </w:divBdr>
          <w:divsChild>
            <w:div w:id="1052967866">
              <w:marLeft w:val="0"/>
              <w:marRight w:val="0"/>
              <w:marTop w:val="0"/>
              <w:marBottom w:val="0"/>
              <w:divBdr>
                <w:top w:val="none" w:sz="0" w:space="0" w:color="auto"/>
                <w:left w:val="none" w:sz="0" w:space="0" w:color="auto"/>
                <w:bottom w:val="none" w:sz="0" w:space="0" w:color="auto"/>
                <w:right w:val="none" w:sz="0" w:space="0" w:color="auto"/>
              </w:divBdr>
              <w:divsChild>
                <w:div w:id="2091535727">
                  <w:marLeft w:val="-225"/>
                  <w:marRight w:val="-225"/>
                  <w:marTop w:val="0"/>
                  <w:marBottom w:val="0"/>
                  <w:divBdr>
                    <w:top w:val="none" w:sz="0" w:space="0" w:color="auto"/>
                    <w:left w:val="none" w:sz="0" w:space="0" w:color="auto"/>
                    <w:bottom w:val="none" w:sz="0" w:space="0" w:color="auto"/>
                    <w:right w:val="none" w:sz="0" w:space="0" w:color="auto"/>
                  </w:divBdr>
                  <w:divsChild>
                    <w:div w:id="1765571919">
                      <w:marLeft w:val="0"/>
                      <w:marRight w:val="0"/>
                      <w:marTop w:val="0"/>
                      <w:marBottom w:val="0"/>
                      <w:divBdr>
                        <w:top w:val="none" w:sz="0" w:space="0" w:color="auto"/>
                        <w:left w:val="none" w:sz="0" w:space="0" w:color="auto"/>
                        <w:bottom w:val="none" w:sz="0" w:space="0" w:color="auto"/>
                        <w:right w:val="none" w:sz="0" w:space="0" w:color="auto"/>
                      </w:divBdr>
                      <w:divsChild>
                        <w:div w:id="1177423472">
                          <w:marLeft w:val="225"/>
                          <w:marRight w:val="22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09717365">
      <w:bodyDiv w:val="1"/>
      <w:marLeft w:val="0"/>
      <w:marRight w:val="0"/>
      <w:marTop w:val="0"/>
      <w:marBottom w:val="0"/>
      <w:divBdr>
        <w:top w:val="none" w:sz="0" w:space="0" w:color="auto"/>
        <w:left w:val="none" w:sz="0" w:space="0" w:color="auto"/>
        <w:bottom w:val="none" w:sz="0" w:space="0" w:color="auto"/>
        <w:right w:val="none" w:sz="0" w:space="0" w:color="auto"/>
      </w:divBdr>
    </w:div>
    <w:div w:id="1714035890">
      <w:bodyDiv w:val="1"/>
      <w:marLeft w:val="0"/>
      <w:marRight w:val="0"/>
      <w:marTop w:val="0"/>
      <w:marBottom w:val="0"/>
      <w:divBdr>
        <w:top w:val="none" w:sz="0" w:space="0" w:color="auto"/>
        <w:left w:val="none" w:sz="0" w:space="0" w:color="auto"/>
        <w:bottom w:val="none" w:sz="0" w:space="0" w:color="auto"/>
        <w:right w:val="none" w:sz="0" w:space="0" w:color="auto"/>
      </w:divBdr>
    </w:div>
    <w:div w:id="1764719874">
      <w:bodyDiv w:val="1"/>
      <w:marLeft w:val="0"/>
      <w:marRight w:val="0"/>
      <w:marTop w:val="0"/>
      <w:marBottom w:val="0"/>
      <w:divBdr>
        <w:top w:val="none" w:sz="0" w:space="0" w:color="auto"/>
        <w:left w:val="none" w:sz="0" w:space="0" w:color="auto"/>
        <w:bottom w:val="none" w:sz="0" w:space="0" w:color="auto"/>
        <w:right w:val="none" w:sz="0" w:space="0" w:color="auto"/>
      </w:divBdr>
    </w:div>
    <w:div w:id="1773209005">
      <w:bodyDiv w:val="1"/>
      <w:marLeft w:val="0"/>
      <w:marRight w:val="0"/>
      <w:marTop w:val="0"/>
      <w:marBottom w:val="0"/>
      <w:divBdr>
        <w:top w:val="none" w:sz="0" w:space="0" w:color="auto"/>
        <w:left w:val="none" w:sz="0" w:space="0" w:color="auto"/>
        <w:bottom w:val="none" w:sz="0" w:space="0" w:color="auto"/>
        <w:right w:val="none" w:sz="0" w:space="0" w:color="auto"/>
      </w:divBdr>
    </w:div>
    <w:div w:id="1791047874">
      <w:bodyDiv w:val="1"/>
      <w:marLeft w:val="0"/>
      <w:marRight w:val="0"/>
      <w:marTop w:val="0"/>
      <w:marBottom w:val="0"/>
      <w:divBdr>
        <w:top w:val="none" w:sz="0" w:space="0" w:color="auto"/>
        <w:left w:val="none" w:sz="0" w:space="0" w:color="auto"/>
        <w:bottom w:val="none" w:sz="0" w:space="0" w:color="auto"/>
        <w:right w:val="none" w:sz="0" w:space="0" w:color="auto"/>
      </w:divBdr>
    </w:div>
    <w:div w:id="1794519274">
      <w:bodyDiv w:val="1"/>
      <w:marLeft w:val="0"/>
      <w:marRight w:val="0"/>
      <w:marTop w:val="0"/>
      <w:marBottom w:val="0"/>
      <w:divBdr>
        <w:top w:val="none" w:sz="0" w:space="0" w:color="auto"/>
        <w:left w:val="none" w:sz="0" w:space="0" w:color="auto"/>
        <w:bottom w:val="none" w:sz="0" w:space="0" w:color="auto"/>
        <w:right w:val="none" w:sz="0" w:space="0" w:color="auto"/>
      </w:divBdr>
    </w:div>
    <w:div w:id="1805733529">
      <w:bodyDiv w:val="1"/>
      <w:marLeft w:val="0"/>
      <w:marRight w:val="0"/>
      <w:marTop w:val="0"/>
      <w:marBottom w:val="0"/>
      <w:divBdr>
        <w:top w:val="none" w:sz="0" w:space="0" w:color="auto"/>
        <w:left w:val="none" w:sz="0" w:space="0" w:color="auto"/>
        <w:bottom w:val="none" w:sz="0" w:space="0" w:color="auto"/>
        <w:right w:val="none" w:sz="0" w:space="0" w:color="auto"/>
      </w:divBdr>
      <w:divsChild>
        <w:div w:id="1508639700">
          <w:marLeft w:val="0"/>
          <w:marRight w:val="0"/>
          <w:marTop w:val="0"/>
          <w:marBottom w:val="0"/>
          <w:divBdr>
            <w:top w:val="none" w:sz="0" w:space="0" w:color="auto"/>
            <w:left w:val="none" w:sz="0" w:space="0" w:color="auto"/>
            <w:bottom w:val="none" w:sz="0" w:space="0" w:color="auto"/>
            <w:right w:val="none" w:sz="0" w:space="0" w:color="auto"/>
          </w:divBdr>
        </w:div>
      </w:divsChild>
    </w:div>
    <w:div w:id="1834371266">
      <w:bodyDiv w:val="1"/>
      <w:marLeft w:val="0"/>
      <w:marRight w:val="0"/>
      <w:marTop w:val="0"/>
      <w:marBottom w:val="0"/>
      <w:divBdr>
        <w:top w:val="none" w:sz="0" w:space="0" w:color="auto"/>
        <w:left w:val="none" w:sz="0" w:space="0" w:color="auto"/>
        <w:bottom w:val="none" w:sz="0" w:space="0" w:color="auto"/>
        <w:right w:val="none" w:sz="0" w:space="0" w:color="auto"/>
      </w:divBdr>
    </w:div>
    <w:div w:id="1848903765">
      <w:bodyDiv w:val="1"/>
      <w:marLeft w:val="0"/>
      <w:marRight w:val="0"/>
      <w:marTop w:val="0"/>
      <w:marBottom w:val="0"/>
      <w:divBdr>
        <w:top w:val="none" w:sz="0" w:space="0" w:color="auto"/>
        <w:left w:val="none" w:sz="0" w:space="0" w:color="auto"/>
        <w:bottom w:val="none" w:sz="0" w:space="0" w:color="auto"/>
        <w:right w:val="none" w:sz="0" w:space="0" w:color="auto"/>
      </w:divBdr>
      <w:divsChild>
        <w:div w:id="1220021942">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sChild>
            <w:div w:id="1754355530">
              <w:marLeft w:val="-225"/>
              <w:marRight w:val="-225"/>
              <w:marTop w:val="0"/>
              <w:marBottom w:val="0"/>
              <w:divBdr>
                <w:top w:val="none" w:sz="0" w:space="0" w:color="auto"/>
                <w:left w:val="none" w:sz="0" w:space="0" w:color="auto"/>
                <w:bottom w:val="none" w:sz="0" w:space="0" w:color="auto"/>
                <w:right w:val="none" w:sz="0" w:space="0" w:color="auto"/>
              </w:divBdr>
              <w:divsChild>
                <w:div w:id="243272057">
                  <w:marLeft w:val="0"/>
                  <w:marRight w:val="0"/>
                  <w:marTop w:val="0"/>
                  <w:marBottom w:val="0"/>
                  <w:divBdr>
                    <w:top w:val="none" w:sz="0" w:space="0" w:color="auto"/>
                    <w:left w:val="none" w:sz="0" w:space="0" w:color="auto"/>
                    <w:bottom w:val="none" w:sz="0" w:space="0" w:color="auto"/>
                    <w:right w:val="none" w:sz="0" w:space="0" w:color="auto"/>
                  </w:divBdr>
                  <w:divsChild>
                    <w:div w:id="1808468749">
                      <w:marLeft w:val="0"/>
                      <w:marRight w:val="0"/>
                      <w:marTop w:val="0"/>
                      <w:marBottom w:val="0"/>
                      <w:divBdr>
                        <w:top w:val="none" w:sz="0" w:space="0" w:color="auto"/>
                        <w:left w:val="none" w:sz="0" w:space="0" w:color="auto"/>
                        <w:bottom w:val="none" w:sz="0" w:space="0" w:color="auto"/>
                        <w:right w:val="none" w:sz="0" w:space="0" w:color="auto"/>
                      </w:divBdr>
                      <w:divsChild>
                        <w:div w:id="1838300684">
                          <w:marLeft w:val="0"/>
                          <w:marRight w:val="0"/>
                          <w:marTop w:val="0"/>
                          <w:marBottom w:val="0"/>
                          <w:divBdr>
                            <w:top w:val="none" w:sz="0" w:space="0" w:color="auto"/>
                            <w:left w:val="none" w:sz="0" w:space="0" w:color="auto"/>
                            <w:bottom w:val="none" w:sz="0" w:space="0" w:color="auto"/>
                            <w:right w:val="none" w:sz="0" w:space="0" w:color="auto"/>
                          </w:divBdr>
                        </w:div>
                        <w:div w:id="442307411">
                          <w:marLeft w:val="0"/>
                          <w:marRight w:val="0"/>
                          <w:marTop w:val="0"/>
                          <w:marBottom w:val="0"/>
                          <w:divBdr>
                            <w:top w:val="none" w:sz="0" w:space="0" w:color="auto"/>
                            <w:left w:val="none" w:sz="0" w:space="0" w:color="auto"/>
                            <w:bottom w:val="none" w:sz="0" w:space="0" w:color="auto"/>
                            <w:right w:val="none" w:sz="0" w:space="0" w:color="auto"/>
                          </w:divBdr>
                          <w:divsChild>
                            <w:div w:id="20225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720">
              <w:marLeft w:val="-225"/>
              <w:marRight w:val="-225"/>
              <w:marTop w:val="0"/>
              <w:marBottom w:val="0"/>
              <w:divBdr>
                <w:top w:val="none" w:sz="0" w:space="0" w:color="auto"/>
                <w:left w:val="none" w:sz="0" w:space="0" w:color="auto"/>
                <w:bottom w:val="none" w:sz="0" w:space="0" w:color="auto"/>
                <w:right w:val="none" w:sz="0" w:space="0" w:color="auto"/>
              </w:divBdr>
              <w:divsChild>
                <w:div w:id="107435755">
                  <w:marLeft w:val="0"/>
                  <w:marRight w:val="0"/>
                  <w:marTop w:val="0"/>
                  <w:marBottom w:val="0"/>
                  <w:divBdr>
                    <w:top w:val="none" w:sz="0" w:space="0" w:color="auto"/>
                    <w:left w:val="none" w:sz="0" w:space="0" w:color="auto"/>
                    <w:bottom w:val="none" w:sz="0" w:space="0" w:color="auto"/>
                    <w:right w:val="none" w:sz="0" w:space="0" w:color="auto"/>
                  </w:divBdr>
                  <w:divsChild>
                    <w:div w:id="1238630640">
                      <w:marLeft w:val="0"/>
                      <w:marRight w:val="0"/>
                      <w:marTop w:val="0"/>
                      <w:marBottom w:val="0"/>
                      <w:divBdr>
                        <w:top w:val="none" w:sz="0" w:space="0" w:color="auto"/>
                        <w:left w:val="none" w:sz="0" w:space="0" w:color="auto"/>
                        <w:bottom w:val="none" w:sz="0" w:space="0" w:color="auto"/>
                        <w:right w:val="none" w:sz="0" w:space="0" w:color="auto"/>
                      </w:divBdr>
                      <w:divsChild>
                        <w:div w:id="1728644983">
                          <w:marLeft w:val="0"/>
                          <w:marRight w:val="0"/>
                          <w:marTop w:val="0"/>
                          <w:marBottom w:val="0"/>
                          <w:divBdr>
                            <w:top w:val="none" w:sz="0" w:space="0" w:color="auto"/>
                            <w:left w:val="none" w:sz="0" w:space="0" w:color="auto"/>
                            <w:bottom w:val="none" w:sz="0" w:space="0" w:color="auto"/>
                            <w:right w:val="none" w:sz="0" w:space="0" w:color="auto"/>
                          </w:divBdr>
                        </w:div>
                        <w:div w:id="1869097538">
                          <w:marLeft w:val="0"/>
                          <w:marRight w:val="0"/>
                          <w:marTop w:val="0"/>
                          <w:marBottom w:val="0"/>
                          <w:divBdr>
                            <w:top w:val="none" w:sz="0" w:space="0" w:color="auto"/>
                            <w:left w:val="none" w:sz="0" w:space="0" w:color="auto"/>
                            <w:bottom w:val="none" w:sz="0" w:space="0" w:color="auto"/>
                            <w:right w:val="none" w:sz="0" w:space="0" w:color="auto"/>
                          </w:divBdr>
                          <w:divsChild>
                            <w:div w:id="18790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567850">
              <w:marLeft w:val="-225"/>
              <w:marRight w:val="-225"/>
              <w:marTop w:val="0"/>
              <w:marBottom w:val="0"/>
              <w:divBdr>
                <w:top w:val="none" w:sz="0" w:space="0" w:color="auto"/>
                <w:left w:val="none" w:sz="0" w:space="0" w:color="auto"/>
                <w:bottom w:val="none" w:sz="0" w:space="0" w:color="auto"/>
                <w:right w:val="none" w:sz="0" w:space="0" w:color="auto"/>
              </w:divBdr>
              <w:divsChild>
                <w:div w:id="1083533514">
                  <w:marLeft w:val="0"/>
                  <w:marRight w:val="0"/>
                  <w:marTop w:val="0"/>
                  <w:marBottom w:val="0"/>
                  <w:divBdr>
                    <w:top w:val="none" w:sz="0" w:space="0" w:color="auto"/>
                    <w:left w:val="none" w:sz="0" w:space="0" w:color="auto"/>
                    <w:bottom w:val="none" w:sz="0" w:space="0" w:color="auto"/>
                    <w:right w:val="none" w:sz="0" w:space="0" w:color="auto"/>
                  </w:divBdr>
                  <w:divsChild>
                    <w:div w:id="955135822">
                      <w:marLeft w:val="0"/>
                      <w:marRight w:val="0"/>
                      <w:marTop w:val="0"/>
                      <w:marBottom w:val="0"/>
                      <w:divBdr>
                        <w:top w:val="none" w:sz="0" w:space="0" w:color="auto"/>
                        <w:left w:val="none" w:sz="0" w:space="0" w:color="auto"/>
                        <w:bottom w:val="none" w:sz="0" w:space="0" w:color="auto"/>
                        <w:right w:val="none" w:sz="0" w:space="0" w:color="auto"/>
                      </w:divBdr>
                      <w:divsChild>
                        <w:div w:id="1584413415">
                          <w:marLeft w:val="0"/>
                          <w:marRight w:val="0"/>
                          <w:marTop w:val="0"/>
                          <w:marBottom w:val="0"/>
                          <w:divBdr>
                            <w:top w:val="none" w:sz="0" w:space="0" w:color="auto"/>
                            <w:left w:val="none" w:sz="0" w:space="0" w:color="auto"/>
                            <w:bottom w:val="none" w:sz="0" w:space="0" w:color="auto"/>
                            <w:right w:val="none" w:sz="0" w:space="0" w:color="auto"/>
                          </w:divBdr>
                          <w:divsChild>
                            <w:div w:id="1406610734">
                              <w:marLeft w:val="0"/>
                              <w:marRight w:val="0"/>
                              <w:marTop w:val="0"/>
                              <w:marBottom w:val="0"/>
                              <w:divBdr>
                                <w:top w:val="none" w:sz="0" w:space="0" w:color="auto"/>
                                <w:left w:val="none" w:sz="0" w:space="0" w:color="auto"/>
                                <w:bottom w:val="none" w:sz="0" w:space="0" w:color="auto"/>
                                <w:right w:val="none" w:sz="0" w:space="0" w:color="auto"/>
                              </w:divBdr>
                              <w:divsChild>
                                <w:div w:id="9855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41145">
      <w:bodyDiv w:val="1"/>
      <w:marLeft w:val="0"/>
      <w:marRight w:val="0"/>
      <w:marTop w:val="0"/>
      <w:marBottom w:val="0"/>
      <w:divBdr>
        <w:top w:val="none" w:sz="0" w:space="0" w:color="auto"/>
        <w:left w:val="none" w:sz="0" w:space="0" w:color="auto"/>
        <w:bottom w:val="none" w:sz="0" w:space="0" w:color="auto"/>
        <w:right w:val="none" w:sz="0" w:space="0" w:color="auto"/>
      </w:divBdr>
    </w:div>
    <w:div w:id="1869636829">
      <w:bodyDiv w:val="1"/>
      <w:marLeft w:val="0"/>
      <w:marRight w:val="0"/>
      <w:marTop w:val="0"/>
      <w:marBottom w:val="0"/>
      <w:divBdr>
        <w:top w:val="none" w:sz="0" w:space="0" w:color="auto"/>
        <w:left w:val="none" w:sz="0" w:space="0" w:color="auto"/>
        <w:bottom w:val="none" w:sz="0" w:space="0" w:color="auto"/>
        <w:right w:val="none" w:sz="0" w:space="0" w:color="auto"/>
      </w:divBdr>
    </w:div>
    <w:div w:id="1885481922">
      <w:bodyDiv w:val="1"/>
      <w:marLeft w:val="0"/>
      <w:marRight w:val="0"/>
      <w:marTop w:val="0"/>
      <w:marBottom w:val="0"/>
      <w:divBdr>
        <w:top w:val="none" w:sz="0" w:space="0" w:color="auto"/>
        <w:left w:val="none" w:sz="0" w:space="0" w:color="auto"/>
        <w:bottom w:val="none" w:sz="0" w:space="0" w:color="auto"/>
        <w:right w:val="none" w:sz="0" w:space="0" w:color="auto"/>
      </w:divBdr>
    </w:div>
    <w:div w:id="1895042780">
      <w:bodyDiv w:val="1"/>
      <w:marLeft w:val="0"/>
      <w:marRight w:val="0"/>
      <w:marTop w:val="0"/>
      <w:marBottom w:val="0"/>
      <w:divBdr>
        <w:top w:val="none" w:sz="0" w:space="0" w:color="auto"/>
        <w:left w:val="none" w:sz="0" w:space="0" w:color="auto"/>
        <w:bottom w:val="none" w:sz="0" w:space="0" w:color="auto"/>
        <w:right w:val="none" w:sz="0" w:space="0" w:color="auto"/>
      </w:divBdr>
    </w:div>
    <w:div w:id="1898079537">
      <w:bodyDiv w:val="1"/>
      <w:marLeft w:val="0"/>
      <w:marRight w:val="0"/>
      <w:marTop w:val="0"/>
      <w:marBottom w:val="0"/>
      <w:divBdr>
        <w:top w:val="none" w:sz="0" w:space="0" w:color="auto"/>
        <w:left w:val="none" w:sz="0" w:space="0" w:color="auto"/>
        <w:bottom w:val="none" w:sz="0" w:space="0" w:color="auto"/>
        <w:right w:val="none" w:sz="0" w:space="0" w:color="auto"/>
      </w:divBdr>
    </w:div>
    <w:div w:id="1898861012">
      <w:bodyDiv w:val="1"/>
      <w:marLeft w:val="0"/>
      <w:marRight w:val="0"/>
      <w:marTop w:val="0"/>
      <w:marBottom w:val="0"/>
      <w:divBdr>
        <w:top w:val="none" w:sz="0" w:space="0" w:color="auto"/>
        <w:left w:val="none" w:sz="0" w:space="0" w:color="auto"/>
        <w:bottom w:val="none" w:sz="0" w:space="0" w:color="auto"/>
        <w:right w:val="none" w:sz="0" w:space="0" w:color="auto"/>
      </w:divBdr>
    </w:div>
    <w:div w:id="1909266329">
      <w:bodyDiv w:val="1"/>
      <w:marLeft w:val="0"/>
      <w:marRight w:val="0"/>
      <w:marTop w:val="0"/>
      <w:marBottom w:val="0"/>
      <w:divBdr>
        <w:top w:val="none" w:sz="0" w:space="0" w:color="auto"/>
        <w:left w:val="none" w:sz="0" w:space="0" w:color="auto"/>
        <w:bottom w:val="none" w:sz="0" w:space="0" w:color="auto"/>
        <w:right w:val="none" w:sz="0" w:space="0" w:color="auto"/>
      </w:divBdr>
    </w:div>
    <w:div w:id="1913926461">
      <w:bodyDiv w:val="1"/>
      <w:marLeft w:val="0"/>
      <w:marRight w:val="0"/>
      <w:marTop w:val="0"/>
      <w:marBottom w:val="0"/>
      <w:divBdr>
        <w:top w:val="none" w:sz="0" w:space="0" w:color="auto"/>
        <w:left w:val="none" w:sz="0" w:space="0" w:color="auto"/>
        <w:bottom w:val="none" w:sz="0" w:space="0" w:color="auto"/>
        <w:right w:val="none" w:sz="0" w:space="0" w:color="auto"/>
      </w:divBdr>
    </w:div>
    <w:div w:id="1915583018">
      <w:bodyDiv w:val="1"/>
      <w:marLeft w:val="0"/>
      <w:marRight w:val="0"/>
      <w:marTop w:val="0"/>
      <w:marBottom w:val="0"/>
      <w:divBdr>
        <w:top w:val="none" w:sz="0" w:space="0" w:color="auto"/>
        <w:left w:val="none" w:sz="0" w:space="0" w:color="auto"/>
        <w:bottom w:val="none" w:sz="0" w:space="0" w:color="auto"/>
        <w:right w:val="none" w:sz="0" w:space="0" w:color="auto"/>
      </w:divBdr>
    </w:div>
    <w:div w:id="1926106506">
      <w:bodyDiv w:val="1"/>
      <w:marLeft w:val="0"/>
      <w:marRight w:val="0"/>
      <w:marTop w:val="0"/>
      <w:marBottom w:val="0"/>
      <w:divBdr>
        <w:top w:val="none" w:sz="0" w:space="0" w:color="auto"/>
        <w:left w:val="none" w:sz="0" w:space="0" w:color="auto"/>
        <w:bottom w:val="none" w:sz="0" w:space="0" w:color="auto"/>
        <w:right w:val="none" w:sz="0" w:space="0" w:color="auto"/>
      </w:divBdr>
    </w:div>
    <w:div w:id="1982810404">
      <w:bodyDiv w:val="1"/>
      <w:marLeft w:val="0"/>
      <w:marRight w:val="0"/>
      <w:marTop w:val="0"/>
      <w:marBottom w:val="0"/>
      <w:divBdr>
        <w:top w:val="none" w:sz="0" w:space="0" w:color="auto"/>
        <w:left w:val="none" w:sz="0" w:space="0" w:color="auto"/>
        <w:bottom w:val="none" w:sz="0" w:space="0" w:color="auto"/>
        <w:right w:val="none" w:sz="0" w:space="0" w:color="auto"/>
      </w:divBdr>
    </w:div>
    <w:div w:id="1985888383">
      <w:bodyDiv w:val="1"/>
      <w:marLeft w:val="0"/>
      <w:marRight w:val="0"/>
      <w:marTop w:val="0"/>
      <w:marBottom w:val="0"/>
      <w:divBdr>
        <w:top w:val="none" w:sz="0" w:space="0" w:color="auto"/>
        <w:left w:val="none" w:sz="0" w:space="0" w:color="auto"/>
        <w:bottom w:val="none" w:sz="0" w:space="0" w:color="auto"/>
        <w:right w:val="none" w:sz="0" w:space="0" w:color="auto"/>
      </w:divBdr>
      <w:divsChild>
        <w:div w:id="698241833">
          <w:marLeft w:val="0"/>
          <w:marRight w:val="0"/>
          <w:marTop w:val="0"/>
          <w:marBottom w:val="0"/>
          <w:divBdr>
            <w:top w:val="none" w:sz="0" w:space="0" w:color="auto"/>
            <w:left w:val="none" w:sz="0" w:space="0" w:color="auto"/>
            <w:bottom w:val="none" w:sz="0" w:space="0" w:color="auto"/>
            <w:right w:val="none" w:sz="0" w:space="0" w:color="auto"/>
          </w:divBdr>
        </w:div>
      </w:divsChild>
    </w:div>
    <w:div w:id="1996109288">
      <w:bodyDiv w:val="1"/>
      <w:marLeft w:val="0"/>
      <w:marRight w:val="0"/>
      <w:marTop w:val="0"/>
      <w:marBottom w:val="0"/>
      <w:divBdr>
        <w:top w:val="none" w:sz="0" w:space="0" w:color="auto"/>
        <w:left w:val="none" w:sz="0" w:space="0" w:color="auto"/>
        <w:bottom w:val="none" w:sz="0" w:space="0" w:color="auto"/>
        <w:right w:val="none" w:sz="0" w:space="0" w:color="auto"/>
      </w:divBdr>
    </w:div>
    <w:div w:id="2001738880">
      <w:bodyDiv w:val="1"/>
      <w:marLeft w:val="0"/>
      <w:marRight w:val="0"/>
      <w:marTop w:val="0"/>
      <w:marBottom w:val="0"/>
      <w:divBdr>
        <w:top w:val="none" w:sz="0" w:space="0" w:color="auto"/>
        <w:left w:val="none" w:sz="0" w:space="0" w:color="auto"/>
        <w:bottom w:val="none" w:sz="0" w:space="0" w:color="auto"/>
        <w:right w:val="none" w:sz="0" w:space="0" w:color="auto"/>
      </w:divBdr>
    </w:div>
    <w:div w:id="2005933748">
      <w:bodyDiv w:val="1"/>
      <w:marLeft w:val="0"/>
      <w:marRight w:val="0"/>
      <w:marTop w:val="0"/>
      <w:marBottom w:val="0"/>
      <w:divBdr>
        <w:top w:val="none" w:sz="0" w:space="0" w:color="auto"/>
        <w:left w:val="none" w:sz="0" w:space="0" w:color="auto"/>
        <w:bottom w:val="none" w:sz="0" w:space="0" w:color="auto"/>
        <w:right w:val="none" w:sz="0" w:space="0" w:color="auto"/>
      </w:divBdr>
      <w:divsChild>
        <w:div w:id="593317927">
          <w:marLeft w:val="0"/>
          <w:marRight w:val="0"/>
          <w:marTop w:val="0"/>
          <w:marBottom w:val="0"/>
          <w:divBdr>
            <w:top w:val="none" w:sz="0" w:space="0" w:color="auto"/>
            <w:left w:val="none" w:sz="0" w:space="0" w:color="auto"/>
            <w:bottom w:val="none" w:sz="0" w:space="0" w:color="auto"/>
            <w:right w:val="none" w:sz="0" w:space="0" w:color="auto"/>
          </w:divBdr>
        </w:div>
      </w:divsChild>
    </w:div>
    <w:div w:id="2008357481">
      <w:bodyDiv w:val="1"/>
      <w:marLeft w:val="0"/>
      <w:marRight w:val="0"/>
      <w:marTop w:val="0"/>
      <w:marBottom w:val="0"/>
      <w:divBdr>
        <w:top w:val="none" w:sz="0" w:space="0" w:color="auto"/>
        <w:left w:val="none" w:sz="0" w:space="0" w:color="auto"/>
        <w:bottom w:val="none" w:sz="0" w:space="0" w:color="auto"/>
        <w:right w:val="none" w:sz="0" w:space="0" w:color="auto"/>
      </w:divBdr>
    </w:div>
    <w:div w:id="2055158648">
      <w:bodyDiv w:val="1"/>
      <w:marLeft w:val="0"/>
      <w:marRight w:val="0"/>
      <w:marTop w:val="0"/>
      <w:marBottom w:val="0"/>
      <w:divBdr>
        <w:top w:val="none" w:sz="0" w:space="0" w:color="auto"/>
        <w:left w:val="none" w:sz="0" w:space="0" w:color="auto"/>
        <w:bottom w:val="none" w:sz="0" w:space="0" w:color="auto"/>
        <w:right w:val="none" w:sz="0" w:space="0" w:color="auto"/>
      </w:divBdr>
      <w:divsChild>
        <w:div w:id="1236428987">
          <w:marLeft w:val="0"/>
          <w:marRight w:val="0"/>
          <w:marTop w:val="0"/>
          <w:marBottom w:val="0"/>
          <w:divBdr>
            <w:top w:val="none" w:sz="0" w:space="0" w:color="auto"/>
            <w:left w:val="none" w:sz="0" w:space="0" w:color="auto"/>
            <w:bottom w:val="none" w:sz="0" w:space="0" w:color="auto"/>
            <w:right w:val="none" w:sz="0" w:space="0" w:color="auto"/>
          </w:divBdr>
        </w:div>
      </w:divsChild>
    </w:div>
    <w:div w:id="2059818808">
      <w:bodyDiv w:val="1"/>
      <w:marLeft w:val="0"/>
      <w:marRight w:val="0"/>
      <w:marTop w:val="0"/>
      <w:marBottom w:val="0"/>
      <w:divBdr>
        <w:top w:val="none" w:sz="0" w:space="0" w:color="auto"/>
        <w:left w:val="none" w:sz="0" w:space="0" w:color="auto"/>
        <w:bottom w:val="none" w:sz="0" w:space="0" w:color="auto"/>
        <w:right w:val="none" w:sz="0" w:space="0" w:color="auto"/>
      </w:divBdr>
    </w:div>
    <w:div w:id="2073036938">
      <w:bodyDiv w:val="1"/>
      <w:marLeft w:val="0"/>
      <w:marRight w:val="0"/>
      <w:marTop w:val="0"/>
      <w:marBottom w:val="0"/>
      <w:divBdr>
        <w:top w:val="none" w:sz="0" w:space="0" w:color="auto"/>
        <w:left w:val="none" w:sz="0" w:space="0" w:color="auto"/>
        <w:bottom w:val="none" w:sz="0" w:space="0" w:color="auto"/>
        <w:right w:val="none" w:sz="0" w:space="0" w:color="auto"/>
      </w:divBdr>
    </w:div>
    <w:div w:id="2074084422">
      <w:bodyDiv w:val="1"/>
      <w:marLeft w:val="0"/>
      <w:marRight w:val="0"/>
      <w:marTop w:val="0"/>
      <w:marBottom w:val="0"/>
      <w:divBdr>
        <w:top w:val="none" w:sz="0" w:space="0" w:color="auto"/>
        <w:left w:val="none" w:sz="0" w:space="0" w:color="auto"/>
        <w:bottom w:val="none" w:sz="0" w:space="0" w:color="auto"/>
        <w:right w:val="none" w:sz="0" w:space="0" w:color="auto"/>
      </w:divBdr>
      <w:divsChild>
        <w:div w:id="1612517605">
          <w:marLeft w:val="0"/>
          <w:marRight w:val="0"/>
          <w:marTop w:val="0"/>
          <w:marBottom w:val="0"/>
          <w:divBdr>
            <w:top w:val="none" w:sz="0" w:space="0" w:color="auto"/>
            <w:left w:val="none" w:sz="0" w:space="0" w:color="auto"/>
            <w:bottom w:val="none" w:sz="0" w:space="0" w:color="auto"/>
            <w:right w:val="none" w:sz="0" w:space="0" w:color="auto"/>
          </w:divBdr>
        </w:div>
      </w:divsChild>
    </w:div>
    <w:div w:id="2074615659">
      <w:bodyDiv w:val="1"/>
      <w:marLeft w:val="0"/>
      <w:marRight w:val="0"/>
      <w:marTop w:val="0"/>
      <w:marBottom w:val="0"/>
      <w:divBdr>
        <w:top w:val="none" w:sz="0" w:space="0" w:color="auto"/>
        <w:left w:val="none" w:sz="0" w:space="0" w:color="auto"/>
        <w:bottom w:val="none" w:sz="0" w:space="0" w:color="auto"/>
        <w:right w:val="none" w:sz="0" w:space="0" w:color="auto"/>
      </w:divBdr>
    </w:div>
    <w:div w:id="2121758373">
      <w:bodyDiv w:val="1"/>
      <w:marLeft w:val="0"/>
      <w:marRight w:val="0"/>
      <w:marTop w:val="0"/>
      <w:marBottom w:val="0"/>
      <w:divBdr>
        <w:top w:val="none" w:sz="0" w:space="0" w:color="auto"/>
        <w:left w:val="none" w:sz="0" w:space="0" w:color="auto"/>
        <w:bottom w:val="none" w:sz="0" w:space="0" w:color="auto"/>
        <w:right w:val="none" w:sz="0" w:space="0" w:color="auto"/>
      </w:divBdr>
    </w:div>
    <w:div w:id="2125533326">
      <w:bodyDiv w:val="1"/>
      <w:marLeft w:val="0"/>
      <w:marRight w:val="0"/>
      <w:marTop w:val="0"/>
      <w:marBottom w:val="0"/>
      <w:divBdr>
        <w:top w:val="none" w:sz="0" w:space="0" w:color="auto"/>
        <w:left w:val="none" w:sz="0" w:space="0" w:color="auto"/>
        <w:bottom w:val="none" w:sz="0" w:space="0" w:color="auto"/>
        <w:right w:val="none" w:sz="0" w:space="0" w:color="auto"/>
      </w:divBdr>
    </w:div>
    <w:div w:id="213104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cbsa-asfc.gc.ca/publications/dm-md/d19/d19-13-2-eng.html" TargetMode="External"/><Relationship Id="rId18" Type="http://schemas.openxmlformats.org/officeDocument/2006/relationships/hyperlink" Target="https://www.catsa-acsta.gc.ca/en/what-can-bring/sharp-objects"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www.tc.gc.ca/en/services/transportation-security/aviation/what-not-bring-on-plan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bsa-asfc.gc.ca/publications/dm-md/d19/d19-13-2-eng.html" TargetMode="External"/><Relationship Id="rId20" Type="http://schemas.openxmlformats.org/officeDocument/2006/relationships/hyperlink" Target="https://www.catsa-acsta.gc.ca/en/what-can-bring/sharp-objec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publications.gc.ca/collections/collection_2019/asfc-cbsa/Rv55-8-19-13-2-2019-eng.pdf" TargetMode="External"/><Relationship Id="rId23" Type="http://schemas.openxmlformats.org/officeDocument/2006/relationships/hyperlink" Target="https://www.catsa-acsta.gc.ca/en/sharp-objects" TargetMode="External"/><Relationship Id="rId10" Type="http://schemas.openxmlformats.org/officeDocument/2006/relationships/footnotes" Target="footnotes.xml"/><Relationship Id="rId19" Type="http://schemas.openxmlformats.org/officeDocument/2006/relationships/hyperlink" Target="https://www.catsa-acsta.gc.ca/en/sharp-objec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yperlink" Target="https://www.catsa-acsta.gc.ca/en/what-can-bring/item/jackknife-eg-swiss-army-knife" TargetMode="Externa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VICTLEGAL01-1001592933-1692</_dlc_DocId>
    <_dlc_DocIdUrl xmlns="aebe8cdc-4d27-4188-80bf-c5b93404cadb">
      <Url>https://victorinox.sharepoint.com/sites/legal01/2018-00183/_layouts/15/DocIdRedir.aspx?ID=VICTLEGAL01-1001592933-1692</Url>
      <Description>VICTLEGAL01-1001592933-1692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9F8D2-AC29-45BF-B286-5BE22F448C88}">
  <ds:schemaRefs>
    <ds:schemaRef ds:uri="http://schemas.microsoft.com/sharepoint/v3/contenttype/forms"/>
  </ds:schemaRefs>
</ds:datastoreItem>
</file>

<file path=customXml/itemProps2.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3.xml><?xml version="1.0" encoding="utf-8"?>
<ds:datastoreItem xmlns:ds="http://schemas.openxmlformats.org/officeDocument/2006/customXml" ds:itemID="{0798EC02-80CF-459D-87F9-13DB82AD140C}">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D59DD9E0-397A-4095-B256-638858CF8D8B}"/>
</file>

<file path=customXml/itemProps5.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Template>
  <TotalTime>0</TotalTime>
  <Pages>10</Pages>
  <Words>3617</Words>
  <Characters>22788</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Markus Kern</cp:lastModifiedBy>
  <cp:revision>40</cp:revision>
  <dcterms:created xsi:type="dcterms:W3CDTF">2025-03-03T18:46:00Z</dcterms:created>
  <dcterms:modified xsi:type="dcterms:W3CDTF">2025-03-25T05:40:00Z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55632684-bc0c-4307-9690-ef654e7abf37</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2022-05-11T06:31:00+00:00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Canada_Knife Legislation and Handling at Airports_Questionnaire_final_12.03.2025.docx</vt:lpwstr>
  </property>
  <property fmtid="{D5CDD505-2E9C-101B-9397-08002B2CF9AE}" pid="26" name="Conversation topic">
    <vt:lpwstr>Canada_Knife Legislation and Handling at Airports_Questionnaire_final_12.03.2025.docx</vt:lpwstr>
  </property>
  <property fmtid="{D5CDD505-2E9C-101B-9397-08002B2CF9AE}" pid="27" name="Message delivery time">
    <vt:filetime>2025-03-25T05:42:16Z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2025-03-25T05:42:16Z</vt:filetime>
  </property>
  <property fmtid="{D5CDD505-2E9C-101B-9397-08002B2CF9AE}" pid="41" name="Creation time">
    <vt:filetime>2025-03-25T05:42:16Z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163328</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