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B0B2D" w:rsidTr="00A23114">
        <w:trPr>
          <w:trHeight w:val="1644"/>
        </w:trPr>
        <w:tc>
          <w:tcPr>
            <w:tcW w:w="3345" w:type="dxa"/>
          </w:tcPr>
          <w:p w:rsidR="007B0B2D" w:rsidRDefault="00B4011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rcode21057-1.gif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4011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" name="Slika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arcode21057-2.gif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4011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" name="Slika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arcode21058-1.gif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98233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" name="Slika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barcode21058-2.gi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98233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8" name="Slika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arcode21059-1.gi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98233C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7" name="Slika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arcode21059-2.g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9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barcode21060-1.g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0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barcode21060-2.gi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1" name="Slik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barcode21061-1.g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2" name="Slika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barcode21061-2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3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barcode21062-1.g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4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barcode21062-2.g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6" name="Slika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barcode21063-1.gif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7" name="Slika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barcode21063-2.g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18" name="Slika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barcode21064-1.gif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1" name="Slika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barcode21064-2.gif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2" name="Slika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barcode21065-1.gif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3C1D9E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3" name="Slika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barcode21065-2.gif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610CA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4" name="Slika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barcode21066-1.gif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610CA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5" name="Slika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barcode21066-2.gif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610CA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6" name="Slika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barcode21042-1.gif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7" name="Slika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barcode21042-2.gif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8" name="Slika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barcode21043-1.gif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29" name="Slika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barcode21043-2.gif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0" name="Slika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barcode21044-1.gif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1" name="Slika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barcode21044-2.gif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2" name="Slika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barcode21045-1.gif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lastRenderedPageBreak/>
              <w:drawing>
                <wp:inline distT="0" distB="0" distL="0" distR="0">
                  <wp:extent cx="1924050" cy="952500"/>
                  <wp:effectExtent l="0" t="0" r="0" b="0"/>
                  <wp:docPr id="33" name="Slika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barcode21045-2.gif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4" name="Slika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barcode21046-1.gif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5" name="Slika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barcode21046-2.gif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B2D" w:rsidTr="00A23114">
        <w:trPr>
          <w:trHeight w:val="1644"/>
        </w:trPr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6" name="Slika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barcode21047-1.gif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7" name="Slika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barcode21047-2.gif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7B0B2D" w:rsidRDefault="00BB433F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38" name="Slika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barcode21048-1.gif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33F" w:rsidTr="00A23114">
        <w:trPr>
          <w:trHeight w:val="1644"/>
        </w:trPr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2" name="Slika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barcode21048-2.gif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3" name="Slika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barcode21049-1.gif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4" name="Slika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barcode21049-2.gif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433F" w:rsidTr="00A23114">
        <w:trPr>
          <w:trHeight w:val="1644"/>
        </w:trPr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5" name="Slika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barcode21053-1.gif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6" name="Slika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barcode21053-2.gif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BB433F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7" name="Slika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barcode21054-1.gif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5D" w:rsidTr="00A23114">
        <w:trPr>
          <w:trHeight w:val="1644"/>
        </w:trPr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8" name="Slika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barcode21054-2.gif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49" name="Slika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barcode21125-1.gif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0" name="Slika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barcode21125-2.gif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5D" w:rsidTr="00A23114">
        <w:trPr>
          <w:trHeight w:val="1644"/>
        </w:trPr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1" name="Slika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barcode21124-1.gif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2" name="Slika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barcode21124-2.gif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3" name="Slika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barcode21126-1.gif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5D" w:rsidTr="00A23114">
        <w:trPr>
          <w:trHeight w:val="1644"/>
        </w:trPr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4" name="Slika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barcode21126-2.gif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5" name="Slika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barcode21127-1.gif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6" name="Slika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barcode21127-2.gif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5D" w:rsidTr="00A23114">
        <w:trPr>
          <w:trHeight w:val="1644"/>
        </w:trPr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7" name="Slika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barcode21129-1.gif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8" name="Slika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barcode21129-2.gif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59" name="Slika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barcode21128-1.gif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95D" w:rsidTr="00A23114">
        <w:trPr>
          <w:trHeight w:val="1644"/>
        </w:trPr>
        <w:tc>
          <w:tcPr>
            <w:tcW w:w="3345" w:type="dxa"/>
          </w:tcPr>
          <w:p w:rsidR="00D2795D" w:rsidRDefault="00D2795D">
            <w:r>
              <w:rPr>
                <w:noProof/>
                <w:lang w:eastAsia="sl-SI"/>
              </w:rPr>
              <w:drawing>
                <wp:inline distT="0" distB="0" distL="0" distR="0">
                  <wp:extent cx="1924050" cy="952500"/>
                  <wp:effectExtent l="0" t="0" r="0" b="0"/>
                  <wp:docPr id="60" name="Slika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barcode21128-2.gif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:rsidR="00D2795D" w:rsidRDefault="00D2795D"/>
        </w:tc>
        <w:tc>
          <w:tcPr>
            <w:tcW w:w="3345" w:type="dxa"/>
          </w:tcPr>
          <w:p w:rsidR="00D2795D" w:rsidRDefault="00D2795D"/>
        </w:tc>
      </w:tr>
    </w:tbl>
    <w:p w:rsidR="008C4D5D" w:rsidRDefault="008C4D5D"/>
    <w:sectPr w:rsidR="008C4D5D" w:rsidSect="00234A36">
      <w:pgSz w:w="11906" w:h="16838"/>
      <w:pgMar w:top="851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2D"/>
    <w:rsid w:val="00234A36"/>
    <w:rsid w:val="003C1D9E"/>
    <w:rsid w:val="00610CAF"/>
    <w:rsid w:val="007B0B2D"/>
    <w:rsid w:val="008C4D5D"/>
    <w:rsid w:val="0098233C"/>
    <w:rsid w:val="00A23114"/>
    <w:rsid w:val="00B4011C"/>
    <w:rsid w:val="00BB433F"/>
    <w:rsid w:val="00D2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0DE1E0-8A9F-4F25-A242-FA4334B5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table" w:styleId="Tabelamrea">
    <w:name w:val="Table Grid"/>
    <w:basedOn w:val="Navadnatabela"/>
    <w:uiPriority w:val="39"/>
    <w:rsid w:val="007B0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26" Type="http://schemas.openxmlformats.org/officeDocument/2006/relationships/image" Target="media/image23.gif"/><Relationship Id="rId39" Type="http://schemas.openxmlformats.org/officeDocument/2006/relationships/image" Target="media/image36.gif"/><Relationship Id="rId21" Type="http://schemas.openxmlformats.org/officeDocument/2006/relationships/image" Target="media/image18.gif"/><Relationship Id="rId34" Type="http://schemas.openxmlformats.org/officeDocument/2006/relationships/image" Target="media/image31.gif"/><Relationship Id="rId42" Type="http://schemas.openxmlformats.org/officeDocument/2006/relationships/image" Target="media/image39.gif"/><Relationship Id="rId47" Type="http://schemas.openxmlformats.org/officeDocument/2006/relationships/image" Target="media/image44.gif"/><Relationship Id="rId50" Type="http://schemas.openxmlformats.org/officeDocument/2006/relationships/image" Target="media/image47.gif"/><Relationship Id="rId55" Type="http://schemas.openxmlformats.org/officeDocument/2006/relationships/image" Target="media/image52.gif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image" Target="media/image22.gif"/><Relationship Id="rId33" Type="http://schemas.openxmlformats.org/officeDocument/2006/relationships/image" Target="media/image30.gif"/><Relationship Id="rId38" Type="http://schemas.openxmlformats.org/officeDocument/2006/relationships/image" Target="media/image35.gif"/><Relationship Id="rId46" Type="http://schemas.openxmlformats.org/officeDocument/2006/relationships/image" Target="media/image43.gif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20" Type="http://schemas.openxmlformats.org/officeDocument/2006/relationships/image" Target="media/image17.gif"/><Relationship Id="rId29" Type="http://schemas.openxmlformats.org/officeDocument/2006/relationships/image" Target="media/image26.gif"/><Relationship Id="rId41" Type="http://schemas.openxmlformats.org/officeDocument/2006/relationships/image" Target="media/image38.gif"/><Relationship Id="rId54" Type="http://schemas.openxmlformats.org/officeDocument/2006/relationships/image" Target="media/image51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24" Type="http://schemas.openxmlformats.org/officeDocument/2006/relationships/image" Target="media/image21.gif"/><Relationship Id="rId32" Type="http://schemas.openxmlformats.org/officeDocument/2006/relationships/image" Target="media/image29.gif"/><Relationship Id="rId37" Type="http://schemas.openxmlformats.org/officeDocument/2006/relationships/image" Target="media/image34.gif"/><Relationship Id="rId40" Type="http://schemas.openxmlformats.org/officeDocument/2006/relationships/image" Target="media/image37.gif"/><Relationship Id="rId45" Type="http://schemas.openxmlformats.org/officeDocument/2006/relationships/image" Target="media/image42.gif"/><Relationship Id="rId53" Type="http://schemas.openxmlformats.org/officeDocument/2006/relationships/image" Target="media/image50.gif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28" Type="http://schemas.openxmlformats.org/officeDocument/2006/relationships/image" Target="media/image25.gif"/><Relationship Id="rId36" Type="http://schemas.openxmlformats.org/officeDocument/2006/relationships/image" Target="media/image33.gif"/><Relationship Id="rId49" Type="http://schemas.openxmlformats.org/officeDocument/2006/relationships/image" Target="media/image46.gif"/><Relationship Id="rId57" Type="http://schemas.openxmlformats.org/officeDocument/2006/relationships/theme" Target="theme/theme1.xml"/><Relationship Id="rId10" Type="http://schemas.openxmlformats.org/officeDocument/2006/relationships/image" Target="media/image7.gif"/><Relationship Id="rId19" Type="http://schemas.openxmlformats.org/officeDocument/2006/relationships/image" Target="media/image16.gif"/><Relationship Id="rId31" Type="http://schemas.openxmlformats.org/officeDocument/2006/relationships/image" Target="media/image28.gif"/><Relationship Id="rId44" Type="http://schemas.openxmlformats.org/officeDocument/2006/relationships/image" Target="media/image41.gif"/><Relationship Id="rId52" Type="http://schemas.openxmlformats.org/officeDocument/2006/relationships/image" Target="media/image49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image" Target="media/image19.gif"/><Relationship Id="rId27" Type="http://schemas.openxmlformats.org/officeDocument/2006/relationships/image" Target="media/image24.gif"/><Relationship Id="rId30" Type="http://schemas.openxmlformats.org/officeDocument/2006/relationships/image" Target="media/image27.gif"/><Relationship Id="rId35" Type="http://schemas.openxmlformats.org/officeDocument/2006/relationships/image" Target="media/image32.gif"/><Relationship Id="rId43" Type="http://schemas.openxmlformats.org/officeDocument/2006/relationships/image" Target="media/image40.gif"/><Relationship Id="rId48" Type="http://schemas.openxmlformats.org/officeDocument/2006/relationships/image" Target="media/image45.gif"/><Relationship Id="rId56" Type="http://schemas.openxmlformats.org/officeDocument/2006/relationships/fontTable" Target="fontTable.xml"/><Relationship Id="rId8" Type="http://schemas.openxmlformats.org/officeDocument/2006/relationships/image" Target="media/image5.gif"/><Relationship Id="rId51" Type="http://schemas.openxmlformats.org/officeDocument/2006/relationships/image" Target="media/image48.gi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Bončina</dc:creator>
  <cp:keywords/>
  <dc:description/>
  <cp:lastModifiedBy>Robert Bončina</cp:lastModifiedBy>
  <cp:revision>6</cp:revision>
  <dcterms:created xsi:type="dcterms:W3CDTF">2020-08-28T07:11:00Z</dcterms:created>
  <dcterms:modified xsi:type="dcterms:W3CDTF">2020-08-28T10:18:00Z</dcterms:modified>
</cp:coreProperties>
</file>