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4D5D" w:rsidRPr="00590B97" w:rsidRDefault="00C024CC" w:rsidP="00590B97">
      <w:pPr>
        <w:jc w:val="center"/>
        <w:rPr>
          <w:b/>
          <w:sz w:val="28"/>
          <w:szCs w:val="28"/>
        </w:rPr>
      </w:pPr>
      <w:r w:rsidRPr="00590B97">
        <w:rPr>
          <w:b/>
          <w:sz w:val="28"/>
          <w:szCs w:val="28"/>
        </w:rPr>
        <w:t>Navodila</w:t>
      </w:r>
      <w:r w:rsidR="00590B97">
        <w:rPr>
          <w:b/>
          <w:sz w:val="28"/>
          <w:szCs w:val="28"/>
        </w:rPr>
        <w:t xml:space="preserve"> za začetek</w:t>
      </w:r>
    </w:p>
    <w:p w:rsidR="00C024CC" w:rsidRDefault="00C024CC"/>
    <w:p w:rsidR="00C024CC" w:rsidRDefault="00C024CC">
      <w:r>
        <w:t>Najprej moraš registrirati merilno mesto :</w:t>
      </w:r>
    </w:p>
    <w:p w:rsidR="00C024CC" w:rsidRDefault="00C024CC">
      <w:r>
        <w:t xml:space="preserve">Uporabi ukaz : </w:t>
      </w:r>
      <w:r w:rsidRPr="00502658">
        <w:rPr>
          <w:b/>
        </w:rPr>
        <w:t>Baza na serverju/postaje</w:t>
      </w:r>
      <w:r>
        <w:t>. Dobiš :</w:t>
      </w:r>
    </w:p>
    <w:p w:rsidR="00C024CC" w:rsidRDefault="00C024CC">
      <w:r>
        <w:rPr>
          <w:noProof/>
          <w:lang w:eastAsia="sl-SI"/>
        </w:rPr>
        <w:drawing>
          <wp:inline distT="0" distB="0" distL="0" distR="0" wp14:anchorId="1F71DF8F" wp14:editId="22B88F2D">
            <wp:extent cx="5760720" cy="2654935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4CC" w:rsidRDefault="00C024CC">
      <w:r>
        <w:t xml:space="preserve">Uporabi ukaz </w:t>
      </w:r>
      <w:r w:rsidRPr="00502658">
        <w:rPr>
          <w:b/>
        </w:rPr>
        <w:t>Vpis.</w:t>
      </w:r>
      <w:r>
        <w:t xml:space="preserve"> V seznamu se pojavi nov zapis. </w:t>
      </w:r>
      <w:r w:rsidR="00590B97">
        <w:t>Zapri okno</w:t>
      </w:r>
      <w:r w:rsidR="00502658">
        <w:t>.</w:t>
      </w:r>
    </w:p>
    <w:p w:rsidR="00590B97" w:rsidRDefault="00590B97">
      <w:r>
        <w:t xml:space="preserve">Nadaljuj z ukazom  </w:t>
      </w:r>
      <w:r w:rsidRPr="00502658">
        <w:rPr>
          <w:b/>
        </w:rPr>
        <w:t>Baza na serv</w:t>
      </w:r>
      <w:r w:rsidR="00502658">
        <w:rPr>
          <w:b/>
        </w:rPr>
        <w:t>e</w:t>
      </w:r>
      <w:r w:rsidRPr="00502658">
        <w:rPr>
          <w:b/>
        </w:rPr>
        <w:t>rju/Stroji</w:t>
      </w:r>
      <w:r w:rsidR="00502658">
        <w:t>.  Dobiš prazen sez</w:t>
      </w:r>
      <w:r>
        <w:t>n</w:t>
      </w:r>
      <w:r w:rsidR="00502658">
        <w:t>am</w:t>
      </w:r>
      <w:r>
        <w:t xml:space="preserve">. Ukaz </w:t>
      </w:r>
      <w:r w:rsidRPr="00502658">
        <w:rPr>
          <w:b/>
        </w:rPr>
        <w:t>Vpis</w:t>
      </w:r>
      <w:r>
        <w:t xml:space="preserve"> omogoča izbiro strojev oziroma linij. </w:t>
      </w:r>
      <w:bookmarkStart w:id="0" w:name="_GoBack"/>
      <w:bookmarkEnd w:id="0"/>
    </w:p>
    <w:p w:rsidR="00590B97" w:rsidRDefault="003D2C45">
      <w:r>
        <w:t xml:space="preserve">Ko se vrneš na glavno okno uporabi ukaz </w:t>
      </w:r>
      <w:r w:rsidRPr="003D2C45">
        <w:rPr>
          <w:b/>
        </w:rPr>
        <w:t>Iz baze na serverju</w:t>
      </w:r>
      <w:r>
        <w:t>.</w:t>
      </w:r>
    </w:p>
    <w:p w:rsidR="003D2C45" w:rsidRDefault="003D2C45"/>
    <w:sectPr w:rsidR="003D2C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4CC"/>
    <w:rsid w:val="003D2C45"/>
    <w:rsid w:val="00502658"/>
    <w:rsid w:val="00590B97"/>
    <w:rsid w:val="008C4D5D"/>
    <w:rsid w:val="00C02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C6097E-9A96-45C8-9789-D8D47C817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Bončina</dc:creator>
  <cp:keywords/>
  <dc:description/>
  <cp:lastModifiedBy>Robert Bončina</cp:lastModifiedBy>
  <cp:revision>3</cp:revision>
  <dcterms:created xsi:type="dcterms:W3CDTF">2020-04-02T10:04:00Z</dcterms:created>
  <dcterms:modified xsi:type="dcterms:W3CDTF">2020-04-02T10:23:00Z</dcterms:modified>
</cp:coreProperties>
</file>