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7B" w:rsidRPr="002D687B" w:rsidRDefault="002D687B" w:rsidP="002D687B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2D6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Аналіз вимог до системи управління ресторано</w:t>
      </w:r>
    </w:p>
    <w:p w:rsidR="002D687B" w:rsidRDefault="002D687B" w:rsidP="002D687B">
      <w:pPr>
        <w:spacing w:before="24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2D687B">
        <w:rPr>
          <w:rFonts w:ascii="Times New Roman" w:eastAsia="Times New Roman" w:hAnsi="Times New Roman" w:cs="Times New Roman"/>
          <w:color w:val="000000"/>
          <w:lang w:val="ru-RU"/>
        </w:rPr>
        <w:t>Створіть специфікацію вимог для системи управління рестораном, яка включає онлайн-</w:t>
      </w:r>
      <w:r w:rsidRPr="002D687B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 w:rsidRPr="002D687B">
        <w:rPr>
          <w:rFonts w:ascii="Times New Roman" w:eastAsia="Times New Roman" w:hAnsi="Times New Roman" w:cs="Times New Roman"/>
          <w:color w:val="000000"/>
          <w:lang w:val="ru-RU"/>
        </w:rPr>
        <w:t>бронювання столиків, замовлення їжі, та управління інвентарем.</w:t>
      </w:r>
    </w:p>
    <w:p w:rsidR="002D687B" w:rsidRPr="002D687B" w:rsidRDefault="002D687B" w:rsidP="002D687B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2D687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Функціональні вимоги</w:t>
      </w:r>
    </w:p>
    <w:p w:rsidR="002D687B" w:rsidRDefault="00F45D45" w:rsidP="00942179">
      <w:pPr>
        <w:pStyle w:val="af"/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lang w:val="uk-UA"/>
        </w:rPr>
        <w:t>Меню</w:t>
      </w:r>
    </w:p>
    <w:p w:rsidR="009215D9" w:rsidRDefault="009215D9" w:rsidP="009215D9">
      <w:pPr>
        <w:pStyle w:val="a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F45D45" w:rsidRDefault="00F45D45" w:rsidP="00F45D45">
      <w:pPr>
        <w:pStyle w:val="a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  <w:r w:rsidRPr="00F45D45">
        <w:rPr>
          <w:rFonts w:ascii="Times New Roman" w:eastAsia="Times New Roman" w:hAnsi="Times New Roman" w:cs="Times New Roman"/>
          <w:color w:val="000000"/>
          <w:lang w:val="uk-UA"/>
        </w:rPr>
        <w:t xml:space="preserve">Меню для ресторанів та кафе має складатися з 6 основних </w:t>
      </w:r>
      <w:r w:rsidR="009215D9">
        <w:rPr>
          <w:rFonts w:ascii="Times New Roman" w:eastAsia="Times New Roman" w:hAnsi="Times New Roman" w:cs="Times New Roman"/>
          <w:color w:val="000000"/>
          <w:lang w:val="uk-UA"/>
        </w:rPr>
        <w:t>груп страв: Холодні закуски,  Гарячі закуски, Салати, Супи, Основні страви</w:t>
      </w:r>
      <w:r w:rsidRPr="00F45D45">
        <w:rPr>
          <w:rFonts w:ascii="Times New Roman" w:eastAsia="Times New Roman" w:hAnsi="Times New Roman" w:cs="Times New Roman"/>
          <w:color w:val="000000"/>
          <w:lang w:val="uk-UA"/>
        </w:rPr>
        <w:t xml:space="preserve"> та </w:t>
      </w:r>
      <w:r w:rsidR="009215D9">
        <w:rPr>
          <w:rFonts w:ascii="Times New Roman" w:eastAsia="Times New Roman" w:hAnsi="Times New Roman" w:cs="Times New Roman"/>
          <w:color w:val="000000"/>
          <w:lang w:val="uk-UA"/>
        </w:rPr>
        <w:t>Десерти</w:t>
      </w:r>
      <w:r w:rsidRPr="00F45D45">
        <w:rPr>
          <w:rFonts w:ascii="Times New Roman" w:eastAsia="Times New Roman" w:hAnsi="Times New Roman" w:cs="Times New Roman"/>
          <w:color w:val="000000"/>
          <w:lang w:val="uk-UA"/>
        </w:rPr>
        <w:t>.</w:t>
      </w:r>
    </w:p>
    <w:p w:rsidR="00F45D45" w:rsidRPr="00F45D45" w:rsidRDefault="00F45D45" w:rsidP="00F45D45">
      <w:pPr>
        <w:pStyle w:val="a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:rsidR="00942179" w:rsidRDefault="00942179" w:rsidP="00942179">
      <w:pPr>
        <w:pStyle w:val="af"/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uk-UA"/>
        </w:rPr>
      </w:pPr>
      <w:r w:rsidRPr="00942179"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Які документи для відкриття </w:t>
      </w:r>
      <w:r w:rsidR="00CA1DB9">
        <w:rPr>
          <w:rFonts w:ascii="Times New Roman" w:eastAsia="Times New Roman" w:hAnsi="Times New Roman" w:cs="Times New Roman"/>
          <w:b/>
          <w:color w:val="000000"/>
          <w:lang w:val="uk-UA"/>
        </w:rPr>
        <w:t>ресторану потрібні</w:t>
      </w:r>
    </w:p>
    <w:p w:rsidR="009215D9" w:rsidRDefault="009215D9" w:rsidP="009215D9">
      <w:pPr>
        <w:pStyle w:val="a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942179" w:rsidRPr="00F45D45" w:rsidRDefault="00942179" w:rsidP="00942179">
      <w:pPr>
        <w:pStyle w:val="af"/>
        <w:numPr>
          <w:ilvl w:val="1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val="ru-RU"/>
        </w:rPr>
      </w:pPr>
      <w:r w:rsidRPr="00F45D45">
        <w:rPr>
          <w:rFonts w:ascii="Times New Roman" w:eastAsia="Times New Roman" w:hAnsi="Times New Roman" w:cs="Times New Roman"/>
          <w:color w:val="202124"/>
          <w:lang w:val="ru-RU"/>
        </w:rPr>
        <w:t>реєстрація в податковій;</w:t>
      </w:r>
    </w:p>
    <w:p w:rsidR="00942179" w:rsidRPr="00F45D45" w:rsidRDefault="00942179" w:rsidP="00942179">
      <w:pPr>
        <w:pStyle w:val="af"/>
        <w:numPr>
          <w:ilvl w:val="1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val="ru-RU"/>
        </w:rPr>
      </w:pPr>
      <w:r w:rsidRPr="00F45D45">
        <w:rPr>
          <w:rFonts w:ascii="Times New Roman" w:eastAsia="Times New Roman" w:hAnsi="Times New Roman" w:cs="Times New Roman"/>
          <w:color w:val="202124"/>
          <w:lang w:val="ru-RU"/>
        </w:rPr>
        <w:t>ліцензія на продаж алкоголю;</w:t>
      </w:r>
    </w:p>
    <w:p w:rsidR="00942179" w:rsidRPr="00F45D45" w:rsidRDefault="00942179" w:rsidP="00942179">
      <w:pPr>
        <w:pStyle w:val="af"/>
        <w:numPr>
          <w:ilvl w:val="1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val="ru-RU"/>
        </w:rPr>
      </w:pPr>
      <w:r w:rsidRPr="00F45D45">
        <w:rPr>
          <w:rFonts w:ascii="Times New Roman" w:eastAsia="Times New Roman" w:hAnsi="Times New Roman" w:cs="Times New Roman"/>
          <w:color w:val="202124"/>
          <w:lang w:val="ru-RU"/>
        </w:rPr>
        <w:t>договір оренди приміщення (якщо ви не власник приміщення);</w:t>
      </w:r>
    </w:p>
    <w:p w:rsidR="00942179" w:rsidRPr="00F45D45" w:rsidRDefault="00942179" w:rsidP="00942179">
      <w:pPr>
        <w:pStyle w:val="af"/>
        <w:numPr>
          <w:ilvl w:val="1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val="ru-RU"/>
        </w:rPr>
      </w:pPr>
      <w:r w:rsidRPr="00F45D45">
        <w:rPr>
          <w:rFonts w:ascii="Times New Roman" w:eastAsia="Times New Roman" w:hAnsi="Times New Roman" w:cs="Times New Roman"/>
          <w:color w:val="202124"/>
          <w:lang w:val="ru-RU"/>
        </w:rPr>
        <w:t>дозвіл МНС;</w:t>
      </w:r>
    </w:p>
    <w:p w:rsidR="00942179" w:rsidRPr="00F45D45" w:rsidRDefault="00942179" w:rsidP="00942179">
      <w:pPr>
        <w:pStyle w:val="af"/>
        <w:numPr>
          <w:ilvl w:val="1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val="ru-RU"/>
        </w:rPr>
      </w:pPr>
      <w:r w:rsidRPr="00F45D45">
        <w:rPr>
          <w:rFonts w:ascii="Times New Roman" w:eastAsia="Times New Roman" w:hAnsi="Times New Roman" w:cs="Times New Roman"/>
          <w:color w:val="202124"/>
          <w:lang w:val="ru-RU"/>
        </w:rPr>
        <w:t>договір на вивезення сміття;</w:t>
      </w:r>
    </w:p>
    <w:p w:rsidR="00942179" w:rsidRPr="00F45D45" w:rsidRDefault="00942179" w:rsidP="00942179">
      <w:pPr>
        <w:pStyle w:val="af"/>
        <w:numPr>
          <w:ilvl w:val="1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val="ru-RU"/>
        </w:rPr>
      </w:pPr>
      <w:r w:rsidRPr="00F45D45">
        <w:rPr>
          <w:rFonts w:ascii="Times New Roman" w:eastAsia="Times New Roman" w:hAnsi="Times New Roman" w:cs="Times New Roman"/>
          <w:color w:val="202124"/>
          <w:lang w:val="ru-RU"/>
        </w:rPr>
        <w:t>договір на дератизацію й дезінсекцію.</w:t>
      </w:r>
    </w:p>
    <w:p w:rsidR="00942179" w:rsidRPr="00F45D45" w:rsidRDefault="00942179" w:rsidP="00942179">
      <w:pPr>
        <w:pStyle w:val="af"/>
        <w:shd w:val="clear" w:color="auto" w:fill="FFFFFF"/>
        <w:spacing w:after="60" w:line="240" w:lineRule="auto"/>
        <w:ind w:left="1440"/>
        <w:rPr>
          <w:rFonts w:ascii="Times New Roman" w:eastAsia="Times New Roman" w:hAnsi="Times New Roman" w:cs="Times New Roman"/>
          <w:color w:val="202124"/>
          <w:lang w:val="ru-RU"/>
        </w:rPr>
      </w:pPr>
    </w:p>
    <w:p w:rsidR="00942179" w:rsidRDefault="00F45D45" w:rsidP="0094217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="00942179">
        <w:rPr>
          <w:rFonts w:ascii="Times New Roman" w:eastAsia="Times New Roman" w:hAnsi="Times New Roman" w:cs="Times New Roman"/>
          <w:b/>
          <w:color w:val="000000"/>
        </w:rPr>
        <w:t xml:space="preserve"> 3.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Вимоги до обладнання</w:t>
      </w:r>
    </w:p>
    <w:p w:rsidR="00F45D45" w:rsidRPr="00F45D45" w:rsidRDefault="00F45D45" w:rsidP="00F45D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F45D45">
        <w:rPr>
          <w:rFonts w:ascii="Times New Roman" w:eastAsia="Times New Roman" w:hAnsi="Times New Roman" w:cs="Times New Roman"/>
          <w:color w:val="222222"/>
        </w:rPr>
        <w:t>відповідність санітарних норм;</w:t>
      </w:r>
    </w:p>
    <w:p w:rsidR="00F45D45" w:rsidRPr="00F45D45" w:rsidRDefault="00F45D45" w:rsidP="00F45D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F45D45">
        <w:rPr>
          <w:rFonts w:ascii="Times New Roman" w:eastAsia="Times New Roman" w:hAnsi="Times New Roman" w:cs="Times New Roman"/>
          <w:color w:val="222222"/>
        </w:rPr>
        <w:t>довготривалий термін експлуатації;</w:t>
      </w:r>
    </w:p>
    <w:p w:rsidR="00F45D45" w:rsidRPr="00F45D45" w:rsidRDefault="00F45D45" w:rsidP="00F45D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F45D45">
        <w:rPr>
          <w:rFonts w:ascii="Times New Roman" w:eastAsia="Times New Roman" w:hAnsi="Times New Roman" w:cs="Times New Roman"/>
          <w:color w:val="222222"/>
        </w:rPr>
        <w:t>якісті матеріали виготовлення;</w:t>
      </w:r>
    </w:p>
    <w:p w:rsidR="00F45D45" w:rsidRPr="00F45D45" w:rsidRDefault="00F45D45" w:rsidP="00F45D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F45D45">
        <w:rPr>
          <w:rFonts w:ascii="Times New Roman" w:eastAsia="Times New Roman" w:hAnsi="Times New Roman" w:cs="Times New Roman"/>
          <w:color w:val="222222"/>
        </w:rPr>
        <w:t>перевірений виробник;</w:t>
      </w:r>
    </w:p>
    <w:p w:rsidR="00F45D45" w:rsidRPr="00F45D45" w:rsidRDefault="00F45D45" w:rsidP="00F45D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F45D45">
        <w:rPr>
          <w:rFonts w:ascii="Times New Roman" w:eastAsia="Times New Roman" w:hAnsi="Times New Roman" w:cs="Times New Roman"/>
          <w:color w:val="222222"/>
        </w:rPr>
        <w:t>наявність гарантії.</w:t>
      </w:r>
    </w:p>
    <w:p w:rsidR="00F45D45" w:rsidRDefault="00F45D45" w:rsidP="00F45D45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Pr="00F45D45">
        <w:rPr>
          <w:rFonts w:ascii="Times New Roman" w:eastAsia="Times New Roman" w:hAnsi="Times New Roman" w:cs="Times New Roman"/>
          <w:b/>
          <w:color w:val="000000"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 w:rsidR="009215D9" w:rsidRPr="009215D9">
        <w:t xml:space="preserve"> </w:t>
      </w:r>
      <w:r w:rsidR="009215D9" w:rsidRPr="009215D9">
        <w:rPr>
          <w:rFonts w:ascii="Times New Roman" w:eastAsia="Times New Roman" w:hAnsi="Times New Roman" w:cs="Times New Roman"/>
          <w:b/>
          <w:color w:val="000000"/>
        </w:rPr>
        <w:t>Оформлення замовлення</w:t>
      </w:r>
    </w:p>
    <w:p w:rsidR="009215D9" w:rsidRDefault="009215D9" w:rsidP="00F45D45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F45D45" w:rsidRPr="009215D9" w:rsidRDefault="009215D9" w:rsidP="009215D9">
      <w:pPr>
        <w:ind w:left="567" w:right="113"/>
        <w:rPr>
          <w:rFonts w:ascii="Times New Roman" w:eastAsia="Times New Roman" w:hAnsi="Times New Roman" w:cs="Times New Roman"/>
          <w:b/>
          <w:color w:val="000000"/>
          <w:lang w:val="uk-UA"/>
        </w:rPr>
      </w:pPr>
      <w:r w:rsidRPr="009215D9">
        <w:rPr>
          <w:rFonts w:ascii="Times New Roman" w:hAnsi="Times New Roman" w:cs="Times New Roman"/>
          <w:color w:val="040C28"/>
        </w:rPr>
        <w:t>Офіціант</w:t>
      </w:r>
      <w:r w:rsidRPr="009215D9">
        <w:rPr>
          <w:rFonts w:ascii="Times New Roman" w:hAnsi="Times New Roman" w:cs="Times New Roman"/>
          <w:shd w:val="clear" w:color="auto" w:fill="FFFFFF"/>
        </w:rPr>
        <w:t> записує </w:t>
      </w:r>
      <w:r w:rsidRPr="009215D9">
        <w:rPr>
          <w:rFonts w:ascii="Times New Roman" w:hAnsi="Times New Roman" w:cs="Times New Roman"/>
          <w:color w:val="040C28"/>
        </w:rPr>
        <w:t>замовлення</w:t>
      </w:r>
      <w:r w:rsidRPr="009215D9">
        <w:rPr>
          <w:rFonts w:ascii="Times New Roman" w:hAnsi="Times New Roman" w:cs="Times New Roman"/>
          <w:shd w:val="clear" w:color="auto" w:fill="FFFFFF"/>
        </w:rPr>
        <w:t xml:space="preserve"> в такій послідовності: спочатку холодні страви і закуски, гарячі закуски, потім перші і другі страви, десерт та буфетна продукція. </w:t>
      </w:r>
      <w:r w:rsidRPr="009215D9">
        <w:rPr>
          <w:rFonts w:ascii="Times New Roman" w:hAnsi="Times New Roman" w:cs="Times New Roman"/>
          <w:shd w:val="clear" w:color="auto" w:fill="FFFFFF"/>
          <w:lang w:val="ru-RU"/>
        </w:rPr>
        <w:t>При цьому він має стояти справа від гостя, який робить</w:t>
      </w:r>
      <w:r w:rsidRPr="009215D9">
        <w:rPr>
          <w:rFonts w:ascii="Times New Roman" w:hAnsi="Times New Roman" w:cs="Times New Roman"/>
          <w:shd w:val="clear" w:color="auto" w:fill="FFFFFF"/>
        </w:rPr>
        <w:t> </w:t>
      </w:r>
      <w:r w:rsidRPr="009215D9">
        <w:rPr>
          <w:rFonts w:ascii="Times New Roman" w:hAnsi="Times New Roman" w:cs="Times New Roman"/>
          <w:color w:val="040C28"/>
          <w:lang w:val="ru-RU"/>
        </w:rPr>
        <w:t>замовлення</w:t>
      </w:r>
      <w:r w:rsidRPr="009215D9">
        <w:rPr>
          <w:rFonts w:ascii="Times New Roman" w:hAnsi="Times New Roman" w:cs="Times New Roman"/>
          <w:shd w:val="clear" w:color="auto" w:fill="FFFFFF"/>
          <w:lang w:val="ru-RU"/>
        </w:rPr>
        <w:t>, злегка нахилившись до нього, не торкаючись при цьому столу та стільця.</w:t>
      </w:r>
    </w:p>
    <w:p w:rsidR="009215D9" w:rsidRDefault="009215D9" w:rsidP="0094217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9215D9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  </w:t>
      </w:r>
    </w:p>
    <w:p w:rsidR="002E5260" w:rsidRDefault="009215D9" w:rsidP="002E5260">
      <w:pPr>
        <w:spacing w:before="240"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9215D9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5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Pr="009215D9">
        <w:rPr>
          <w:rFonts w:ascii="Times New Roman" w:hAnsi="Times New Roman" w:cs="Times New Roman"/>
          <w:b/>
          <w:bCs/>
          <w:color w:val="000000"/>
        </w:rPr>
        <w:t>Трекінг замовлення</w:t>
      </w:r>
      <w:bookmarkStart w:id="0" w:name="_GoBack"/>
      <w:bookmarkEnd w:id="0"/>
    </w:p>
    <w:p w:rsidR="009215D9" w:rsidRPr="002E5260" w:rsidRDefault="009215D9" w:rsidP="002E5260">
      <w:pPr>
        <w:spacing w:before="240"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9215D9">
        <w:rPr>
          <w:b/>
          <w:color w:val="000000"/>
          <w:lang w:val="ru-RU"/>
        </w:rPr>
        <w:t xml:space="preserve">    </w:t>
      </w:r>
      <w:r w:rsidRPr="009215D9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  </w:t>
      </w:r>
      <w:r w:rsidRPr="009215D9">
        <w:rPr>
          <w:rFonts w:ascii="Times New Roman" w:hAnsi="Times New Roman" w:cs="Times New Roman"/>
          <w:color w:val="000000"/>
          <w:lang w:val="ru-RU"/>
        </w:rPr>
        <w:t>Можливість слідкувати за статусом замовлення.</w:t>
      </w:r>
    </w:p>
    <w:p w:rsidR="009215D9" w:rsidRPr="009215D9" w:rsidRDefault="009215D9" w:rsidP="0094217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:rsidR="00942179" w:rsidRDefault="009215D9" w:rsidP="0094217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6. </w:t>
      </w:r>
      <w:r>
        <w:rPr>
          <w:rFonts w:ascii="Times New Roman" w:eastAsia="Times New Roman" w:hAnsi="Times New Roman" w:cs="Times New Roman"/>
          <w:b/>
          <w:color w:val="000000"/>
          <w:lang w:val="uk-UA"/>
        </w:rPr>
        <w:t>Інтернет замовлення і доставка</w:t>
      </w:r>
    </w:p>
    <w:p w:rsidR="009215D9" w:rsidRPr="00CA1DB9" w:rsidRDefault="009215D9" w:rsidP="0094217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    </w:t>
      </w:r>
      <w:r w:rsidRPr="00CA1DB9">
        <w:rPr>
          <w:rFonts w:ascii="Times New Roman" w:eastAsia="Times New Roman" w:hAnsi="Times New Roman" w:cs="Times New Roman"/>
          <w:color w:val="000000"/>
          <w:lang w:val="uk-UA"/>
        </w:rPr>
        <w:t>Кожний заклад повинен мати можливість надавати клієнтам</w:t>
      </w:r>
      <w:r w:rsidR="00CA1DB9">
        <w:rPr>
          <w:rFonts w:ascii="Times New Roman" w:eastAsia="Times New Roman" w:hAnsi="Times New Roman" w:cs="Times New Roman"/>
          <w:color w:val="000000"/>
          <w:lang w:val="uk-UA"/>
        </w:rPr>
        <w:t xml:space="preserve"> можливість</w:t>
      </w:r>
      <w:r w:rsidR="00CA1DB9" w:rsidRPr="00CA1DB9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="00CA1DB9" w:rsidRPr="00CA1DB9">
        <w:rPr>
          <w:rFonts w:ascii="Times New Roman" w:eastAsia="Times New Roman" w:hAnsi="Times New Roman" w:cs="Times New Roman"/>
          <w:color w:val="000000"/>
          <w:lang w:val="uk-UA"/>
        </w:rPr>
        <w:t xml:space="preserve"> З</w:t>
      </w:r>
      <w:r w:rsidRPr="00CA1DB9">
        <w:rPr>
          <w:rFonts w:ascii="Times New Roman" w:eastAsia="Times New Roman" w:hAnsi="Times New Roman" w:cs="Times New Roman"/>
          <w:color w:val="000000"/>
          <w:lang w:val="uk-UA"/>
        </w:rPr>
        <w:t xml:space="preserve">амовляти </w:t>
      </w:r>
      <w:r w:rsidR="00CA1DB9">
        <w:rPr>
          <w:rFonts w:ascii="Times New Roman" w:eastAsia="Times New Roman" w:hAnsi="Times New Roman" w:cs="Times New Roman"/>
          <w:color w:val="000000"/>
          <w:lang w:val="uk-UA"/>
        </w:rPr>
        <w:t xml:space="preserve"> </w:t>
      </w:r>
      <w:r w:rsidRPr="00CA1DB9">
        <w:rPr>
          <w:rFonts w:ascii="Times New Roman" w:eastAsia="Times New Roman" w:hAnsi="Times New Roman" w:cs="Times New Roman"/>
          <w:color w:val="000000"/>
          <w:lang w:val="uk-UA"/>
        </w:rPr>
        <w:t>страви в онлайн та забезпечити доставку</w:t>
      </w:r>
      <w:r w:rsidRPr="00CA1DB9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:rsidR="00942179" w:rsidRPr="00CA1DB9" w:rsidRDefault="00942179" w:rsidP="00942179">
      <w:pPr>
        <w:pStyle w:val="a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</w:p>
    <w:p w:rsidR="00942179" w:rsidRDefault="00CA1DB9" w:rsidP="0094217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lang w:val="uk-UA"/>
        </w:rPr>
        <w:t>7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lang w:val="uk-UA"/>
        </w:rPr>
        <w:t xml:space="preserve">Персонал </w:t>
      </w:r>
    </w:p>
    <w:p w:rsidR="00CA1DB9" w:rsidRPr="00CA1DB9" w:rsidRDefault="00CA1DB9" w:rsidP="00CA1DB9">
      <w:pPr>
        <w:pStyle w:val="af"/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  <w:r w:rsidRPr="00CA1DB9">
        <w:rPr>
          <w:rFonts w:ascii="Times New Roman" w:eastAsia="Times New Roman" w:hAnsi="Times New Roman" w:cs="Times New Roman"/>
          <w:color w:val="000000"/>
          <w:lang w:val="uk-UA"/>
        </w:rPr>
        <w:t xml:space="preserve">Адміністратор </w:t>
      </w:r>
    </w:p>
    <w:p w:rsidR="00CA1DB9" w:rsidRPr="00CA1DB9" w:rsidRDefault="00CA1DB9" w:rsidP="00CA1DB9">
      <w:pPr>
        <w:pStyle w:val="af"/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  <w:r w:rsidRPr="00CA1DB9">
        <w:rPr>
          <w:rFonts w:ascii="Times New Roman" w:eastAsia="Times New Roman" w:hAnsi="Times New Roman" w:cs="Times New Roman"/>
          <w:color w:val="000000"/>
          <w:lang w:val="uk-UA"/>
        </w:rPr>
        <w:t xml:space="preserve">Офіціант </w:t>
      </w:r>
    </w:p>
    <w:p w:rsidR="00CA1DB9" w:rsidRPr="00CA1DB9" w:rsidRDefault="00CA1DB9" w:rsidP="00CA1DB9">
      <w:pPr>
        <w:pStyle w:val="af"/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  <w:r w:rsidRPr="00CA1DB9">
        <w:rPr>
          <w:rFonts w:ascii="Times New Roman" w:eastAsia="Times New Roman" w:hAnsi="Times New Roman" w:cs="Times New Roman"/>
          <w:color w:val="000000"/>
          <w:lang w:val="uk-UA"/>
        </w:rPr>
        <w:t>Кухар</w:t>
      </w:r>
    </w:p>
    <w:p w:rsidR="00CA1DB9" w:rsidRDefault="00CA1DB9" w:rsidP="00CA1DB9">
      <w:pPr>
        <w:pStyle w:val="af"/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  <w:r w:rsidRPr="00CA1DB9">
        <w:rPr>
          <w:rFonts w:ascii="Times New Roman" w:eastAsia="Times New Roman" w:hAnsi="Times New Roman" w:cs="Times New Roman"/>
          <w:color w:val="000000"/>
          <w:lang w:val="uk-UA"/>
        </w:rPr>
        <w:t>Шеф-кухар</w:t>
      </w:r>
    </w:p>
    <w:p w:rsidR="00CA1DB9" w:rsidRDefault="00CA1DB9" w:rsidP="00CA1DB9">
      <w:pPr>
        <w:pStyle w:val="af"/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>Бармен</w:t>
      </w:r>
    </w:p>
    <w:p w:rsidR="00CA1DB9" w:rsidRPr="00CA1DB9" w:rsidRDefault="00CA1DB9" w:rsidP="00CA1DB9">
      <w:pPr>
        <w:pStyle w:val="af"/>
        <w:spacing w:before="240"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lang w:val="uk-UA"/>
        </w:rPr>
      </w:pPr>
    </w:p>
    <w:p w:rsidR="00CA1DB9" w:rsidRDefault="00CA1DB9" w:rsidP="0094217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 w:rsidRPr="00CA1DB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 xml:space="preserve"> Нефункціональні вимоги   </w:t>
      </w:r>
    </w:p>
    <w:p w:rsidR="002E5260" w:rsidRPr="00CA1DB9" w:rsidRDefault="00CA1DB9" w:rsidP="002E5260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A1DB9">
        <w:rPr>
          <w:rFonts w:ascii="Times New Roman" w:eastAsia="Times New Roman" w:hAnsi="Times New Roman" w:cs="Times New Roman"/>
          <w:b/>
          <w:bCs/>
          <w:color w:val="000000"/>
        </w:rPr>
        <w:t>Швидкодія</w:t>
      </w:r>
    </w:p>
    <w:p w:rsidR="00CA1DB9" w:rsidRPr="00CA1DB9" w:rsidRDefault="002E5260" w:rsidP="002E52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2E5260">
        <w:rPr>
          <w:rFonts w:ascii="Times New Roman" w:eastAsia="Times New Roman" w:hAnsi="Times New Roman" w:cs="Times New Roman"/>
          <w:color w:val="000000"/>
          <w:lang w:val="ru-RU"/>
        </w:rPr>
        <w:t xml:space="preserve">           </w:t>
      </w:r>
      <w:r w:rsidR="00CA1DB9" w:rsidRPr="00CA1DB9">
        <w:rPr>
          <w:rFonts w:ascii="Times New Roman" w:eastAsia="Times New Roman" w:hAnsi="Times New Roman" w:cs="Times New Roman"/>
          <w:color w:val="000000"/>
          <w:lang w:val="ru-RU"/>
        </w:rPr>
        <w:t>Відгук системи на дії користувача не повинен перевищувати 2 секунд.</w:t>
      </w:r>
    </w:p>
    <w:p w:rsidR="002E5260" w:rsidRDefault="00CA1DB9" w:rsidP="002E526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A1DB9">
        <w:rPr>
          <w:rFonts w:ascii="Times New Roman" w:eastAsia="Times New Roman" w:hAnsi="Times New Roman" w:cs="Times New Roman"/>
          <w:b/>
          <w:bCs/>
          <w:color w:val="000000"/>
        </w:rPr>
        <w:t>Безпека</w:t>
      </w:r>
    </w:p>
    <w:p w:rsidR="00CA1DB9" w:rsidRPr="00CA1DB9" w:rsidRDefault="00CA1DB9" w:rsidP="002E526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E5260">
        <w:rPr>
          <w:rFonts w:ascii="Times New Roman" w:eastAsia="Times New Roman" w:hAnsi="Times New Roman" w:cs="Times New Roman"/>
          <w:color w:val="000000"/>
          <w:lang w:val="ru-RU"/>
        </w:rPr>
        <w:t>Надання охорони закладу</w:t>
      </w:r>
      <w:r w:rsidRPr="002E5260">
        <w:rPr>
          <w:rFonts w:ascii="Times New Roman" w:eastAsia="Times New Roman" w:hAnsi="Times New Roman" w:cs="Times New Roman"/>
          <w:color w:val="000000"/>
        </w:rPr>
        <w:t>.</w:t>
      </w:r>
    </w:p>
    <w:p w:rsidR="00CA1DB9" w:rsidRPr="00CA1DB9" w:rsidRDefault="00CA1DB9" w:rsidP="00CA1DB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A1DB9">
        <w:rPr>
          <w:rFonts w:ascii="Times New Roman" w:eastAsia="Times New Roman" w:hAnsi="Times New Roman" w:cs="Times New Roman"/>
          <w:b/>
          <w:bCs/>
          <w:color w:val="000000"/>
        </w:rPr>
        <w:t>Доступність</w:t>
      </w:r>
    </w:p>
    <w:p w:rsidR="00CA1DB9" w:rsidRPr="00CA1DB9" w:rsidRDefault="002E5260" w:rsidP="002E526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2E5260">
        <w:rPr>
          <w:rFonts w:ascii="Times New Roman" w:eastAsia="Times New Roman" w:hAnsi="Times New Roman" w:cs="Times New Roman"/>
          <w:bCs/>
          <w:color w:val="000000"/>
          <w:lang w:val="ru-RU"/>
        </w:rPr>
        <w:t xml:space="preserve">    </w:t>
      </w:r>
      <w:r w:rsidR="00CA1DB9" w:rsidRPr="00CA1DB9">
        <w:rPr>
          <w:rFonts w:ascii="Times New Roman" w:eastAsia="Times New Roman" w:hAnsi="Times New Roman" w:cs="Times New Roman"/>
          <w:bCs/>
          <w:color w:val="000000"/>
          <w:lang w:val="ru-RU"/>
        </w:rPr>
        <w:t xml:space="preserve"> </w:t>
      </w:r>
      <w:r w:rsidR="00CA1DB9" w:rsidRPr="00CA1DB9">
        <w:rPr>
          <w:rFonts w:ascii="Times New Roman" w:eastAsia="Times New Roman" w:hAnsi="Times New Roman" w:cs="Times New Roman"/>
          <w:bCs/>
          <w:color w:val="000000"/>
          <w:lang w:val="uk-UA"/>
        </w:rPr>
        <w:t>Заклад повинен працювати кожні дні</w:t>
      </w:r>
      <w:r w:rsidR="00CA1DB9" w:rsidRPr="00CA1DB9">
        <w:rPr>
          <w:rFonts w:ascii="Times New Roman" w:eastAsia="Times New Roman" w:hAnsi="Times New Roman" w:cs="Times New Roman"/>
          <w:bCs/>
          <w:color w:val="000000"/>
          <w:lang w:val="ru-RU"/>
        </w:rPr>
        <w:t>.</w:t>
      </w:r>
    </w:p>
    <w:p w:rsidR="002E5260" w:rsidRDefault="00CA1DB9" w:rsidP="002E526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A1DB9">
        <w:rPr>
          <w:rFonts w:ascii="Times New Roman" w:eastAsia="Times New Roman" w:hAnsi="Times New Roman" w:cs="Times New Roman"/>
          <w:b/>
          <w:bCs/>
          <w:color w:val="000000"/>
        </w:rPr>
        <w:t>Масштабованість</w:t>
      </w:r>
    </w:p>
    <w:p w:rsidR="00CA1DB9" w:rsidRPr="00CA1DB9" w:rsidRDefault="002E5260" w:rsidP="002E526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2E5260">
        <w:rPr>
          <w:rFonts w:ascii="Times New Roman" w:eastAsia="Times New Roman" w:hAnsi="Times New Roman" w:cs="Times New Roman"/>
          <w:color w:val="000000"/>
          <w:lang w:val="uk-UA"/>
        </w:rPr>
        <w:t xml:space="preserve">Заклад </w:t>
      </w:r>
      <w:r w:rsidR="00CA1DB9" w:rsidRPr="00CA1DB9">
        <w:rPr>
          <w:rFonts w:ascii="Times New Roman" w:eastAsia="Times New Roman" w:hAnsi="Times New Roman" w:cs="Times New Roman"/>
          <w:color w:val="000000"/>
          <w:lang w:val="ru-RU"/>
        </w:rPr>
        <w:t xml:space="preserve">повинна легко масштабуватися для підтримки зростаючої кількості </w:t>
      </w:r>
      <w:r w:rsidRPr="002E5260">
        <w:rPr>
          <w:rFonts w:ascii="Times New Roman" w:eastAsia="Times New Roman" w:hAnsi="Times New Roman" w:cs="Times New Roman"/>
          <w:color w:val="000000"/>
          <w:lang w:val="ru-RU"/>
        </w:rPr>
        <w:t>клієнтів</w:t>
      </w:r>
      <w:r w:rsidR="00CA1DB9" w:rsidRPr="00CA1DB9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:rsidR="00CA1DB9" w:rsidRPr="00CA1DB9" w:rsidRDefault="00CA1DB9" w:rsidP="00CA1DB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A1DB9">
        <w:rPr>
          <w:rFonts w:ascii="Times New Roman" w:eastAsia="Times New Roman" w:hAnsi="Times New Roman" w:cs="Times New Roman"/>
          <w:b/>
          <w:bCs/>
          <w:color w:val="000000"/>
        </w:rPr>
        <w:t>Локалізація</w:t>
      </w:r>
    </w:p>
    <w:p w:rsidR="00CA1DB9" w:rsidRPr="00CA1DB9" w:rsidRDefault="002E5260" w:rsidP="002E526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 xml:space="preserve">          </w:t>
      </w:r>
      <w:r w:rsidR="00CA1DB9" w:rsidRPr="00CA1DB9">
        <w:rPr>
          <w:rFonts w:ascii="Times New Roman" w:eastAsia="Times New Roman" w:hAnsi="Times New Roman" w:cs="Times New Roman"/>
          <w:color w:val="000000"/>
        </w:rPr>
        <w:t>Підтримка англійської та української мов.</w:t>
      </w:r>
    </w:p>
    <w:p w:rsidR="00CA1DB9" w:rsidRPr="00CA1DB9" w:rsidRDefault="00CA1DB9" w:rsidP="0094217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2179" w:rsidRPr="00942179" w:rsidRDefault="00942179" w:rsidP="00942179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942179" w:rsidRPr="00942179" w:rsidRDefault="00942179" w:rsidP="002D687B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lang w:val="uk-UA"/>
        </w:rPr>
      </w:pPr>
    </w:p>
    <w:p w:rsidR="002D687B" w:rsidRPr="00CA1DB9" w:rsidRDefault="002D687B" w:rsidP="002D687B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D687B" w:rsidRPr="00CA1DB9" w:rsidRDefault="002D687B" w:rsidP="002D687B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D687B" w:rsidRPr="002D687B" w:rsidRDefault="002D687B" w:rsidP="002D687B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7541B" w:rsidRPr="00CA1DB9" w:rsidRDefault="0007541B" w:rsidP="002D687B">
      <w:pPr>
        <w:rPr>
          <w:rFonts w:ascii="Times New Roman" w:hAnsi="Times New Roman" w:cs="Times New Roman"/>
        </w:rPr>
      </w:pPr>
    </w:p>
    <w:sectPr w:rsidR="0007541B" w:rsidRPr="00CA1D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F55"/>
    <w:multiLevelType w:val="multilevel"/>
    <w:tmpl w:val="4FDCFC82"/>
    <w:lvl w:ilvl="0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B63C7"/>
    <w:multiLevelType w:val="multilevel"/>
    <w:tmpl w:val="4E02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C34A7"/>
    <w:multiLevelType w:val="multilevel"/>
    <w:tmpl w:val="4FDCFC82"/>
    <w:lvl w:ilvl="0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06FAC"/>
    <w:multiLevelType w:val="multilevel"/>
    <w:tmpl w:val="DF6C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D759C"/>
    <w:multiLevelType w:val="hybridMultilevel"/>
    <w:tmpl w:val="6030958E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361D2562"/>
    <w:multiLevelType w:val="multilevel"/>
    <w:tmpl w:val="CF2C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E4C38"/>
    <w:multiLevelType w:val="multilevel"/>
    <w:tmpl w:val="9354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85AE4"/>
    <w:multiLevelType w:val="multilevel"/>
    <w:tmpl w:val="490A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144D60"/>
    <w:multiLevelType w:val="hybridMultilevel"/>
    <w:tmpl w:val="315E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E30BC"/>
    <w:multiLevelType w:val="hybridMultilevel"/>
    <w:tmpl w:val="A1C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E09CD"/>
    <w:multiLevelType w:val="hybridMultilevel"/>
    <w:tmpl w:val="3A4AB4B8"/>
    <w:lvl w:ilvl="0" w:tplc="0409000F">
      <w:start w:val="1"/>
      <w:numFmt w:val="decimal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1" w15:restartNumberingAfterBreak="0">
    <w:nsid w:val="629404B0"/>
    <w:multiLevelType w:val="multilevel"/>
    <w:tmpl w:val="261A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E08A7"/>
    <w:multiLevelType w:val="hybridMultilevel"/>
    <w:tmpl w:val="CDB2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63509"/>
    <w:multiLevelType w:val="hybridMultilevel"/>
    <w:tmpl w:val="C8B8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2"/>
  </w:num>
  <w:num w:numId="5">
    <w:abstractNumId w:val="9"/>
  </w:num>
  <w:num w:numId="6">
    <w:abstractNumId w:val="13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B"/>
    <w:rsid w:val="0007541B"/>
    <w:rsid w:val="002D687B"/>
    <w:rsid w:val="002E5260"/>
    <w:rsid w:val="009215D9"/>
    <w:rsid w:val="00942179"/>
    <w:rsid w:val="00AC4FC2"/>
    <w:rsid w:val="00CA1DB9"/>
    <w:rsid w:val="00E43605"/>
    <w:rsid w:val="00F4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C3DA"/>
  <w15:chartTrackingRefBased/>
  <w15:docId w15:val="{2069C744-1E4B-437C-86B4-6D01D015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605"/>
  </w:style>
  <w:style w:type="paragraph" w:styleId="1">
    <w:name w:val="heading 1"/>
    <w:basedOn w:val="a"/>
    <w:next w:val="a"/>
    <w:link w:val="10"/>
    <w:uiPriority w:val="9"/>
    <w:qFormat/>
    <w:rsid w:val="00E4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3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3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3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436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43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43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436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36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36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436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436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436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436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436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E436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36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43605"/>
    <w:pPr>
      <w:spacing w:after="100"/>
      <w:ind w:left="440"/>
    </w:pPr>
  </w:style>
  <w:style w:type="paragraph" w:styleId="a3">
    <w:name w:val="header"/>
    <w:basedOn w:val="a"/>
    <w:link w:val="a4"/>
    <w:uiPriority w:val="99"/>
    <w:unhideWhenUsed/>
    <w:rsid w:val="00E436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605"/>
  </w:style>
  <w:style w:type="paragraph" w:styleId="a5">
    <w:name w:val="footer"/>
    <w:basedOn w:val="a"/>
    <w:link w:val="a6"/>
    <w:uiPriority w:val="99"/>
    <w:unhideWhenUsed/>
    <w:rsid w:val="00E436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605"/>
  </w:style>
  <w:style w:type="paragraph" w:styleId="a7">
    <w:name w:val="Title"/>
    <w:basedOn w:val="a"/>
    <w:next w:val="a"/>
    <w:link w:val="a8"/>
    <w:uiPriority w:val="10"/>
    <w:qFormat/>
    <w:rsid w:val="00E43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43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E43605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E43605"/>
    <w:rPr>
      <w:b/>
      <w:bCs/>
    </w:rPr>
  </w:style>
  <w:style w:type="character" w:styleId="ab">
    <w:name w:val="Emphasis"/>
    <w:basedOn w:val="a0"/>
    <w:uiPriority w:val="20"/>
    <w:qFormat/>
    <w:rsid w:val="00E43605"/>
    <w:rPr>
      <w:i/>
      <w:iCs/>
    </w:rPr>
  </w:style>
  <w:style w:type="paragraph" w:styleId="ac">
    <w:name w:val="Normal (Web)"/>
    <w:basedOn w:val="a"/>
    <w:uiPriority w:val="99"/>
    <w:semiHidden/>
    <w:unhideWhenUsed/>
    <w:rsid w:val="00E4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E43605"/>
    <w:pPr>
      <w:spacing w:after="0" w:line="240" w:lineRule="auto"/>
      <w:jc w:val="both"/>
    </w:pPr>
    <w:rPr>
      <w:rFonts w:ascii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E43605"/>
    <w:pPr>
      <w:outlineLvl w:val="9"/>
    </w:pPr>
  </w:style>
  <w:style w:type="paragraph" w:styleId="af">
    <w:name w:val="List Paragraph"/>
    <w:basedOn w:val="a"/>
    <w:uiPriority w:val="34"/>
    <w:qFormat/>
    <w:rsid w:val="0094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8A9BD-3A0D-4B45-80A5-6F4514A8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2023-09-07T11:48:00Z</dcterms:created>
  <dcterms:modified xsi:type="dcterms:W3CDTF">2023-09-07T12:48:00Z</dcterms:modified>
</cp:coreProperties>
</file>