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Theme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Productivity Platforms × Daily Utility</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April 24, 2026</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Track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PRISM OpenClaw Hackathon — Clash of the Claws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OpenClaw Variant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OpenClaw (base)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LLM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Gemini 1.5 Flash (Decision Agent) + Isolation Forest ML</w:t>
            </w:r>
          </w:p>
        </w:tc>
      </w:tr>
    </w:tbl>
    <w:p>
      <w:pPr>
        <w:spacing w:after="0" w:before="600"/>
      </w:pPr>
      <w:r>
        <w:t xml:space="preserve"/>
      </w:r>
    </w:p>
    <w:p>
      <w:pPr>
        <w:spacing w:after="80" w:before="0"/>
        <w:jc w:val="center"/>
      </w:pPr>
      <w:r>
        <w:rPr>
          <w:rFonts w:ascii="Arial" w:cs="Arial" w:eastAsia="Arial" w:hAnsi="Arial"/>
          <w:b/>
          <w:bCs/>
          <w:color w:val="1F4E79"/>
          <w:sz w:val="72"/>
          <w:szCs w:val="72"/>
        </w:rPr>
        <w:t xml:space="preserve">ClawSentinel</w:t>
      </w:r>
    </w:p>
    <w:p>
      <w:pPr>
        <w:spacing w:after="160" w:before="0"/>
        <w:jc w:val="center"/>
      </w:pPr>
      <w:r>
        <w:rPr>
          <w:rFonts w:ascii="Arial" w:cs="Arial" w:eastAsia="Arial" w:hAnsi="Arial"/>
          <w:b/>
          <w:bCs/>
          <w:color w:val="2E75B6"/>
          <w:sz w:val="36"/>
          <w:szCs w:val="36"/>
        </w:rPr>
        <w:t xml:space="preserve">Your Intelligent Home Guardian</w:t>
      </w:r>
    </w:p>
    <w:p>
      <w:pPr>
        <w:spacing w:after="80" w:before="0"/>
        <w:jc w:val="center"/>
      </w:pPr>
      <w:r>
        <w:rPr>
          <w:rFonts w:ascii="Arial" w:cs="Arial" w:eastAsia="Arial" w:hAnsi="Arial"/>
          <w:color w:val="1A1A1A"/>
          <w:sz w:val="26"/>
          <w:szCs w:val="26"/>
        </w:rPr>
        <w:t xml:space="preserve">Proposal for PRISM OpenClaw Hackathon 2026</w:t>
      </w:r>
    </w:p>
    <w:p>
      <w:pPr>
        <w:spacing w:after="40" w:before="0"/>
        <w:jc w:val="center"/>
      </w:pPr>
      <w:r>
        <w:rPr>
          <w:rFonts w:ascii="Arial" w:cs="Arial" w:eastAsia="Arial" w:hAnsi="Arial"/>
          <w:color w:val="006E6E"/>
          <w:sz w:val="24"/>
          <w:szCs w:val="24"/>
        </w:rPr>
        <w:t xml:space="preserve">~Presented by: Team Delusion (MSRIT)</w:t>
      </w:r>
    </w:p>
    <w:p>
      <w:pPr>
        <w:spacing w:after="0" w:before="0"/>
        <w:jc w:val="center"/>
      </w:pPr>
      <w:r>
        <w:rPr>
          <w:rFonts w:ascii="Arial" w:cs="Arial" w:eastAsia="Arial" w:hAnsi="Arial"/>
          <w:color w:val="1A1A1A"/>
          <w:sz w:val="22"/>
          <w:szCs w:val="22"/>
        </w:rPr>
        <w:t xml:space="preserve">Prapti  |  Sreeya Chand  |  Samyukthaa M  |  Aniksha Anithan</w:t>
      </w:r>
    </w:p>
    <w:p>
      <w:pPr>
        <w:spacing w:after="0" w:before="400"/>
      </w:pPr>
      <w:r>
        <w:t xml:space="preserve"/>
      </w:r>
    </w:p>
    <w:p>
      <w:pPr>
        <w:pBdr>
          <w:top w:val="single" w:color="2E75B6" w:sz="6" w:space="4"/>
          <w:bottom w:val="single" w:color="2E75B6" w:sz="6" w:space="4"/>
        </w:pBdr>
        <w:spacing w:after="120" w:before="120"/>
        <w:jc w:val="center"/>
      </w:pPr>
      <w:r>
        <w:rPr>
          <w:rFonts w:ascii="Arial" w:cs="Arial" w:eastAsia="Arial" w:hAnsi="Arial"/>
          <w:b/>
          <w:bCs/>
          <w:i/>
          <w:iCs/>
          <w:color w:val="1F4E79"/>
          <w:sz w:val="24"/>
          <w:szCs w:val="24"/>
        </w:rPr>
        <w:t xml:space="preserve">Not just an alarm. A guardian that knows the difference.</w:t>
      </w:r>
    </w:p>
    <w:p>
      <w:r>
        <w:br w:type="page"/>
      </w:r>
    </w:p>
    <w:p>
      <w:pPr>
        <w:pStyle w:val="Heading1"/>
        <w:pBdr>
          <w:bottom w:val="single" w:color="2E75B6" w:sz="8" w:space="4"/>
        </w:pBdr>
        <w:spacing w:after="160" w:before="300"/>
      </w:pPr>
      <w:r>
        <w:rPr>
          <w:rFonts w:ascii="Arial" w:cs="Arial" w:eastAsia="Arial" w:hAnsi="Arial"/>
          <w:b/>
          <w:bCs/>
          <w:color w:val="1F4E79"/>
          <w:sz w:val="32"/>
          <w:szCs w:val="32"/>
        </w:rPr>
        <w:t xml:space="preserve">1. Summary</w:t>
      </w:r>
    </w:p>
    <w:p>
      <w:pPr>
        <w:spacing w:after="60" w:before="60" w:line="276"/>
      </w:pPr>
      <w:r>
        <w:rPr>
          <w:rFonts w:ascii="Arial" w:cs="Arial" w:eastAsia="Arial" w:hAnsi="Arial"/>
          <w:color w:val="1A1A1A"/>
          <w:sz w:val="22"/>
          <w:szCs w:val="22"/>
        </w:rPr>
        <w:t xml:space="preserve">ClawSentinel is an always-on, self-hosted AI agent that transforms any Samsung SmartThings smart home into an intelligent, self-protecting environment — one that understands the difference between a pet roaming at night and a real intruder. Built on OpenClaw's 5-layer architecture with a three-tier intelligence pipeline (ML anomaly detection, contextual LLM reasoning, and persistent behavioral memory), ClawSentinel eliminates the false-alarm epidemic that plagues every existing smart home security system.</w:t>
      </w:r>
    </w:p>
    <w:p>
      <w:pPr>
        <w:spacing w:after="0" w:before="60"/>
      </w:pPr>
      <w:r>
        <w:t xml:space="preserve"/>
      </w:r>
    </w:p>
    <w:p>
      <w:pPr>
        <w:spacing w:after="60" w:before="60" w:line="276"/>
      </w:pPr>
      <w:r>
        <w:rPr>
          <w:rFonts w:ascii="Arial" w:cs="Arial" w:eastAsia="Arial" w:hAnsi="Arial"/>
          <w:color w:val="1A1A1A"/>
          <w:sz w:val="22"/>
          <w:szCs w:val="22"/>
        </w:rPr>
        <w:t xml:space="preserve">Studies show that 94–98% of alarm dispatches are false alarms, costing emergency services up to $1.8 billion annually. Existing systems are rule-based: they trigger on shadows, pets, and routine deliveries — leading to alert fatigue and users muting their own security systems entirely. ClawSentinel solves this at its root: it learns your household's unique behavioral baseline, detects genuine anomalies using Isolation Forest ML, and reasons over context using Gemini 1.5 Flash before sending a single alert.</w:t>
      </w:r>
    </w:p>
    <w:p>
      <w:pPr>
        <w:spacing w:after="0" w:before="60"/>
      </w:pPr>
      <w:r>
        <w:t xml:space="preserve"/>
      </w:r>
    </w:p>
    <w:p>
      <w:pPr>
        <w:spacing w:after="60" w:before="60" w:line="276"/>
      </w:pPr>
      <w:r>
        <w:rPr>
          <w:rFonts w:ascii="Arial" w:cs="Arial" w:eastAsia="Arial" w:hAnsi="Arial"/>
          <w:color w:val="1A1A1A"/>
          <w:sz w:val="22"/>
          <w:szCs w:val="22"/>
        </w:rPr>
        <w:t xml:space="preserve">Built directly on OpenClaw's always-on persistence, HEARTBEAT.md proactive daemon, multi-channel alerting, and SOUL.md memory, ClawSentinel demonstrates how an AI agent can deliver daily, tangible safety value — not as a concept, but as a working product that gets smarter every day it runs in your home.</w:t>
      </w:r>
    </w:p>
    <w:p>
      <w:pPr>
        <w:spacing w:after="0" w:before="120"/>
      </w:pPr>
      <w:r>
        <w:t xml:space="preserve"/>
      </w:r>
    </w:p>
    <w:p>
      <w:pPr>
        <w:pStyle w:val="Heading1"/>
        <w:pBdr>
          <w:bottom w:val="single" w:color="2E75B6" w:sz="8" w:space="4"/>
        </w:pBdr>
        <w:spacing w:after="160" w:before="300"/>
      </w:pPr>
      <w:r>
        <w:rPr>
          <w:rFonts w:ascii="Arial" w:cs="Arial" w:eastAsia="Arial" w:hAnsi="Arial"/>
          <w:b/>
          <w:bCs/>
          <w:color w:val="1F4E79"/>
          <w:sz w:val="32"/>
          <w:szCs w:val="32"/>
        </w:rPr>
        <w:t xml:space="preserve">2. Problem Statement</w:t>
      </w:r>
    </w:p>
    <w:p>
      <w:pPr>
        <w:pStyle w:val="Heading2"/>
        <w:spacing w:after="100" w:before="200"/>
      </w:pPr>
      <w:r>
        <w:rPr>
          <w:rFonts w:ascii="Arial" w:cs="Arial" w:eastAsia="Arial" w:hAnsi="Arial"/>
          <w:b/>
          <w:bCs/>
          <w:color w:val="2E75B6"/>
          <w:sz w:val="26"/>
          <w:szCs w:val="26"/>
        </w:rPr>
        <w:t xml:space="preserve">2.1 The Pain</w:t>
      </w:r>
    </w:p>
    <w:p>
      <w:pPr>
        <w:spacing w:after="60" w:before="60" w:line="276"/>
      </w:pPr>
      <w:r>
        <w:rPr>
          <w:rFonts w:ascii="Arial" w:cs="Arial" w:eastAsia="Arial" w:hAnsi="Arial"/>
          <w:color w:val="1A1A1A"/>
          <w:sz w:val="22"/>
          <w:szCs w:val="22"/>
        </w:rPr>
        <w:t xml:space="preserve">Smart homes are becoming mainstream — yet the "intelligence" inside them is still fundamentally rule-based. Every existing system suffers from the same three cascading failures:</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Zero Context: Current systems trigger on everything — pets, normal daily routines, shadows, delivery personnel. A rule that says "motion at 3 AM = alert" cannot distinguish a sleepwalking child from an intruder.</w:t>
      </w:r>
    </w:p>
    <w:p>
      <w:pPr>
        <w:pStyle w:val="ListParagraph"/>
        <w:numPr>
          <w:ilvl w:val="0"/>
          <w:numId w:val="2"/>
        </w:numPr>
        <w:spacing w:after="40" w:before="40"/>
      </w:pPr>
      <w:r>
        <w:rPr>
          <w:rFonts w:ascii="Arial" w:cs="Arial" w:eastAsia="Arial" w:hAnsi="Arial"/>
          <w:color w:val="1A1A1A"/>
          <w:sz w:val="22"/>
          <w:szCs w:val="22"/>
        </w:rPr>
        <w:t xml:space="preserve">Alert Fatigue: Users are overwhelmed by false notifications and mute their systems entirely — often permanently. The tool meant to protect them becomes invisible noise.</w:t>
      </w:r>
    </w:p>
    <w:p>
      <w:pPr>
        <w:pStyle w:val="ListParagraph"/>
        <w:numPr>
          <w:ilvl w:val="0"/>
          <w:numId w:val="2"/>
        </w:numPr>
        <w:spacing w:after="40" w:before="40"/>
      </w:pPr>
      <w:r>
        <w:rPr>
          <w:rFonts w:ascii="Arial" w:cs="Arial" w:eastAsia="Arial" w:hAnsi="Arial"/>
          <w:color w:val="1A1A1A"/>
          <w:sz w:val="22"/>
          <w:szCs w:val="22"/>
        </w:rPr>
        <w:t xml:space="preserve">Threat Blindness: Once the system is silenced, real emergencies are completely ignored. The user has traded false positives for true negatives — and the home is left unprotected.</w:t>
      </w:r>
    </w:p>
    <w:p>
      <w:pPr>
        <w:spacing w:after="0" w:before="100"/>
      </w:pPr>
      <w:r>
        <w:t xml:space="preserve"/>
      </w:r>
    </w:p>
    <w:p>
      <w:pPr>
        <w:spacing w:after="60" w:before="60" w:line="276"/>
      </w:pPr>
      <w:r>
        <w:rPr>
          <w:rFonts w:ascii="Arial" w:cs="Arial" w:eastAsia="Arial" w:hAnsi="Arial"/>
          <w:color w:val="1A1A1A"/>
          <w:sz w:val="22"/>
          <w:szCs w:val="22"/>
        </w:rPr>
        <w:t xml:space="preserve">This affects a wide and growing user base: elderly residents living alone, women living independently, families with young children, and the millions of Samsung SmartThings users relying on automation that simply reacts, rather than understands.</w:t>
      </w:r>
    </w:p>
    <w:p>
      <w:pPr>
        <w:spacing w:after="0" w:before="80"/>
      </w:pPr>
      <w:r>
        <w:t xml:space="preserve"/>
      </w:r>
    </w:p>
    <w:p>
      <w:pPr>
        <w:pStyle w:val="Heading2"/>
        <w:spacing w:after="100" w:before="200"/>
      </w:pPr>
      <w:r>
        <w:rPr>
          <w:rFonts w:ascii="Arial" w:cs="Arial" w:eastAsia="Arial" w:hAnsi="Arial"/>
          <w:b/>
          <w:bCs/>
          <w:color w:val="2E75B6"/>
          <w:sz w:val="26"/>
          <w:szCs w:val="26"/>
        </w:rPr>
        <w:t xml:space="preserve">2.2 The Specific Problem ClawSentinel Solves</w:t>
      </w:r>
    </w:p>
    <w:p>
      <w:pPr>
        <w:pBdr>
          <w:left w:val="single" w:color="2E75B6" w:sz="16" w:space="8"/>
        </w:pBdr>
        <w:spacing w:after="120" w:before="120"/>
        <w:ind w:left="400"/>
      </w:pPr>
      <w:r>
        <w:rPr>
          <w:rFonts w:ascii="Arial" w:cs="Arial" w:eastAsia="Arial" w:hAnsi="Arial"/>
          <w:b/>
          <w:bCs/>
          <w:i/>
          <w:iCs/>
          <w:color w:val="1F4E79"/>
          <w:sz w:val="22"/>
          <w:szCs w:val="22"/>
        </w:rPr>
        <w:t xml:space="preserve">Smart home users have no way to get context-aware, intelligent security alerts that distinguish between routine activity and genuine threats — without replacing their existing hardware or paying for expensive enterprise subscriptions.</w:t>
      </w:r>
    </w:p>
    <w:p>
      <w:pPr>
        <w:spacing w:after="0" w:before="80"/>
      </w:pPr>
      <w:r>
        <w:t xml:space="preserve"/>
      </w:r>
    </w:p>
    <w:p>
      <w:pPr>
        <w:pStyle w:val="Heading2"/>
        <w:spacing w:after="100" w:before="200"/>
      </w:pPr>
      <w:r>
        <w:rPr>
          <w:rFonts w:ascii="Arial" w:cs="Arial" w:eastAsia="Arial" w:hAnsi="Arial"/>
          <w:b/>
          <w:bCs/>
          <w:color w:val="2E75B6"/>
          <w:sz w:val="26"/>
          <w:szCs w:val="26"/>
        </w:rPr>
        <w:t xml:space="preserve">2.3 Why Now, Why OpenClaw</w:t>
      </w:r>
    </w:p>
    <w:p>
      <w:pPr>
        <w:spacing w:after="60" w:before="60" w:line="276"/>
      </w:pPr>
      <w:r>
        <w:rPr>
          <w:rFonts w:ascii="Arial" w:cs="Arial" w:eastAsia="Arial" w:hAnsi="Arial"/>
          <w:color w:val="1A1A1A"/>
          <w:sz w:val="22"/>
          <w:szCs w:val="22"/>
        </w:rPr>
        <w:t xml:space="preserve">OpenClaw's always-on persistence, SOUL.md behavioral memory, HEARTBEAT.md proactive daemon, and multi-channel support make it uniquely suited for this use case. The agent lives on the user's edge device — a Mac mini, home server, or VPS — costs nothing beyond API usage, and never locks them into a vendor.</w:t>
      </w:r>
    </w:p>
    <w:p>
      <w:pPr>
        <w:spacing w:after="0" w:before="60"/>
      </w:pPr>
      <w:r>
        <w:t xml:space="preserve"/>
      </w:r>
    </w:p>
    <w:p>
      <w:pPr>
        <w:spacing w:after="60" w:before="60" w:line="276"/>
      </w:pPr>
      <w:r>
        <w:rPr>
          <w:rFonts w:ascii="Arial" w:cs="Arial" w:eastAsia="Arial" w:hAnsi="Arial"/>
          <w:color w:val="1A1A1A"/>
          <w:sz w:val="22"/>
          <w:szCs w:val="22"/>
        </w:rPr>
        <w:t xml:space="preserve">No other framework gives us persistent behavioral memory that compounds over time, proactive heartbeat execution for nightly baseline refinement, and multi-channel alerting (Telegram + SmartThings) out of the box. The Telegram channel means real-time, two-way interactive control — the user can approve or deny a lock action directly from a chat message.</w:t>
      </w:r>
    </w:p>
    <w:p>
      <w:r>
        <w:br w:type="page"/>
      </w:r>
    </w:p>
    <w:p>
      <w:pPr>
        <w:pStyle w:val="Heading1"/>
        <w:pBdr>
          <w:bottom w:val="single" w:color="2E75B6" w:sz="8" w:space="4"/>
        </w:pBdr>
        <w:spacing w:after="160" w:before="300"/>
      </w:pPr>
      <w:r>
        <w:rPr>
          <w:rFonts w:ascii="Arial" w:cs="Arial" w:eastAsia="Arial" w:hAnsi="Arial"/>
          <w:b/>
          <w:bCs/>
          <w:color w:val="1F4E79"/>
          <w:sz w:val="32"/>
          <w:szCs w:val="32"/>
        </w:rPr>
        <w:t xml:space="preserve">3. Proposed Solution — ClawSentinel</w:t>
      </w:r>
    </w:p>
    <w:p>
      <w:pPr>
        <w:spacing w:after="60" w:before="60" w:line="276"/>
      </w:pPr>
      <w:r>
        <w:rPr>
          <w:rFonts w:ascii="Arial" w:cs="Arial" w:eastAsia="Arial" w:hAnsi="Arial"/>
          <w:color w:val="1A1A1A"/>
          <w:sz w:val="22"/>
          <w:szCs w:val="22"/>
        </w:rPr>
        <w:t xml:space="preserve">ClawSentinel sits as an intelligence layer on top of existing Samsung SmartThings hardware, requiring zero infrastructure change. It introduces a three-tier reasoning pipeline that no current smart home system possesses:</w:t>
      </w:r>
    </w:p>
    <w:p>
      <w:pPr>
        <w:spacing w:after="0" w:before="80"/>
      </w:pPr>
      <w:r>
        <w:t xml:space="preserve"/>
      </w:r>
    </w:p>
    <w:p>
      <w:pPr>
        <w:spacing w:after="60" w:before="100"/>
      </w:pPr>
      <w:r>
        <w:rPr>
          <w:rFonts w:ascii="Arial" w:cs="Arial" w:eastAsia="Arial" w:hAnsi="Arial"/>
          <w:b/>
          <w:bCs/>
          <w:color w:val="1F4E79"/>
          <w:sz w:val="24"/>
          <w:szCs w:val="24"/>
        </w:rPr>
        <w:t xml:space="preserve">Tier 1 — ML Anomaly Detection (BehaviorMind Agent)</w:t>
      </w:r>
    </w:p>
    <w:p>
      <w:pPr>
        <w:spacing w:after="60" w:before="60" w:line="276"/>
      </w:pPr>
      <w:r>
        <w:rPr>
          <w:rFonts w:ascii="Arial" w:cs="Arial" w:eastAsia="Arial" w:hAnsi="Arial"/>
          <w:color w:val="1A1A1A"/>
          <w:sz w:val="22"/>
          <w:szCs w:val="22"/>
        </w:rPr>
        <w:t xml:space="preserve">The River library's Isolation Forest model runs in real-time on the live sensor data stream. It learns your household's behavioral baseline over 90 days — when doors typically open, when motion is expected, when locks engage — and scores every new event against that baseline. Routine events never reach the LLM; only genuine anomalies are escalated.</w:t>
      </w:r>
    </w:p>
    <w:p>
      <w:pPr>
        <w:spacing w:after="60" w:before="100"/>
      </w:pPr>
      <w:r>
        <w:rPr>
          <w:rFonts w:ascii="Arial" w:cs="Arial" w:eastAsia="Arial" w:hAnsi="Arial"/>
          <w:b/>
          <w:bCs/>
          <w:color w:val="1F4E79"/>
          <w:sz w:val="24"/>
          <w:szCs w:val="24"/>
        </w:rPr>
        <w:t xml:space="preserve">Tier 2 — Contextual LLM Reasoning (ContextGuard Agent)</w:t>
      </w:r>
    </w:p>
    <w:p>
      <w:pPr>
        <w:spacing w:after="60" w:before="60" w:line="276"/>
      </w:pPr>
      <w:r>
        <w:rPr>
          <w:rFonts w:ascii="Arial" w:cs="Arial" w:eastAsia="Arial" w:hAnsi="Arial"/>
          <w:color w:val="1A1A1A"/>
          <w:sz w:val="22"/>
          <w:szCs w:val="22"/>
        </w:rPr>
        <w:t xml:space="preserve">Escalated anomalies are passed to Gemini 1.5 Flash via OpenClaw's Pi Engine with full context: the event type, timestamp, user location status (home/away), historical patterns from SOUL.md, and recent event history. The LLM answers three questions: What happened? Why is it unusual? What does it mean? It then produces a threat level (Normal / Suspicious / Dangerous) and a recommended action.</w:t>
      </w:r>
    </w:p>
    <w:p>
      <w:pPr>
        <w:spacing w:after="60" w:before="100"/>
      </w:pPr>
      <w:r>
        <w:rPr>
          <w:rFonts w:ascii="Arial" w:cs="Arial" w:eastAsia="Arial" w:hAnsi="Arial"/>
          <w:b/>
          <w:bCs/>
          <w:color w:val="1F4E79"/>
          <w:sz w:val="24"/>
          <w:szCs w:val="24"/>
        </w:rPr>
        <w:t xml:space="preserve">Tier 3 — Persistent Behavioral Memory (MemoryPulse Agent)</w:t>
      </w:r>
    </w:p>
    <w:p>
      <w:pPr>
        <w:spacing w:after="60" w:before="60" w:line="276"/>
      </w:pPr>
      <w:r>
        <w:rPr>
          <w:rFonts w:ascii="Arial" w:cs="Arial" w:eastAsia="Arial" w:hAnsi="Arial"/>
          <w:color w:val="1A1A1A"/>
          <w:sz w:val="22"/>
          <w:szCs w:val="22"/>
        </w:rPr>
        <w:t xml:space="preserve">SOUL.md stores the long-term behavioral baseline, user routines, and historical event patterns. HEARTBEAT.md fires the nightly memory_pulse skill at 2:00 AM to refine the ML baseline with the day's feedback signals. Every correction the user provides ("this was my cat") directly improves future accuracy — the system compounds intelligence over time.</w:t>
      </w:r>
    </w:p>
    <w:p>
      <w:pPr>
        <w:spacing w:after="0" w:before="80"/>
      </w:pPr>
      <w:r>
        <w:t xml:space="preserve"/>
      </w:r>
    </w:p>
    <w:p>
      <w:pPr>
        <w:pStyle w:val="Heading2"/>
        <w:spacing w:after="100" w:before="200"/>
      </w:pPr>
      <w:r>
        <w:rPr>
          <w:rFonts w:ascii="Arial" w:cs="Arial" w:eastAsia="Arial" w:hAnsi="Arial"/>
          <w:b/>
          <w:bCs/>
          <w:color w:val="2E75B6"/>
          <w:sz w:val="26"/>
          <w:szCs w:val="26"/>
        </w:rPr>
        <w:t xml:space="preserve">Security &amp; Privacy by Design</w:t>
      </w:r>
    </w:p>
    <w:p>
      <w:pPr>
        <w:pStyle w:val="ListParagraph"/>
        <w:numPr>
          <w:ilvl w:val="0"/>
          <w:numId w:val="2"/>
        </w:numPr>
        <w:spacing w:after="40" w:before="40"/>
      </w:pPr>
      <w:r>
        <w:rPr>
          <w:rFonts w:ascii="Arial" w:cs="Arial" w:eastAsia="Arial" w:hAnsi="Arial"/>
          <w:color w:val="1A1A1A"/>
          <w:sz w:val="22"/>
          <w:szCs w:val="22"/>
        </w:rPr>
        <w:t xml:space="preserve">ClawSentinel is built with a privacy-first, local-first architecture. All sensor data is processed on the user's own edge device using OpenClaw's self-hosted framework — no video or sensor stream is ever sent to external cloud servers.</w:t>
      </w:r>
    </w:p>
    <w:p>
      <w:pPr>
        <w:pStyle w:val="ListParagraph"/>
        <w:numPr>
          <w:ilvl w:val="0"/>
          <w:numId w:val="2"/>
        </w:numPr>
        <w:spacing w:after="40" w:before="40"/>
      </w:pPr>
      <w:r>
        <w:rPr>
          <w:rFonts w:ascii="Arial" w:cs="Arial" w:eastAsia="Arial" w:hAnsi="Arial"/>
          <w:color w:val="1A1A1A"/>
          <w:sz w:val="22"/>
          <w:szCs w:val="22"/>
        </w:rPr>
        <w:t xml:space="preserve">The Gemini API receives only structured event metadata (event type, timestamp, anomaly score, contextual flags) — never raw video frames or personally identifiable information.</w:t>
      </w:r>
    </w:p>
    <w:p>
      <w:pPr>
        <w:pStyle w:val="ListParagraph"/>
        <w:numPr>
          <w:ilvl w:val="0"/>
          <w:numId w:val="2"/>
        </w:numPr>
        <w:spacing w:after="40" w:before="40"/>
      </w:pPr>
      <w:r>
        <w:rPr>
          <w:rFonts w:ascii="Arial" w:cs="Arial" w:eastAsia="Arial" w:hAnsi="Arial"/>
          <w:color w:val="1A1A1A"/>
          <w:sz w:val="22"/>
          <w:szCs w:val="22"/>
        </w:rPr>
        <w:t xml:space="preserve">All communication is secured: Telegram uses end-to-end encrypted channels, SmartThings API uses OAuth2, and local SOUL.md/HEARTBEAT.md storage uses the host filesystem with standard OS-level access controls.</w:t>
      </w:r>
    </w:p>
    <w:p>
      <w:pPr>
        <w:pStyle w:val="ListParagraph"/>
        <w:numPr>
          <w:ilvl w:val="0"/>
          <w:numId w:val="2"/>
        </w:numPr>
        <w:spacing w:after="40" w:before="40"/>
      </w:pPr>
      <w:r>
        <w:rPr>
          <w:rFonts w:ascii="Arial" w:cs="Arial" w:eastAsia="Arial" w:hAnsi="Arial"/>
          <w:color w:val="1A1A1A"/>
          <w:sz w:val="22"/>
          <w:szCs w:val="22"/>
        </w:rPr>
        <w:t xml:space="preserve">Users retain full transparency and control: SOUL.md and all memory files are human-readable Markdown. Zero vendor lock-in — the entire stack is open source or user-controlled.</w:t>
      </w:r>
    </w:p>
    <w:p>
      <w:r>
        <w:br w:type="page"/>
      </w:r>
    </w:p>
    <w:p>
      <w:pPr>
        <w:pStyle w:val="Heading1"/>
        <w:pBdr>
          <w:bottom w:val="single" w:color="2E75B6" w:sz="8" w:space="4"/>
        </w:pBdr>
        <w:spacing w:after="160" w:before="300"/>
      </w:pPr>
      <w:r>
        <w:rPr>
          <w:rFonts w:ascii="Arial" w:cs="Arial" w:eastAsia="Arial" w:hAnsi="Arial"/>
          <w:b/>
          <w:bCs/>
          <w:color w:val="1F4E79"/>
          <w:sz w:val="32"/>
          <w:szCs w:val="32"/>
        </w:rPr>
        <w:t xml:space="preserve">3.1 Core Capabilities</w:t>
      </w:r>
    </w:p>
    <w:p>
      <w:pPr>
        <w:spacing w:after="60" w:before="60" w:line="276"/>
      </w:pPr>
      <w:r>
        <w:rPr>
          <w:rFonts w:ascii="Arial" w:cs="Arial" w:eastAsia="Arial" w:hAnsi="Arial"/>
          <w:color w:val="1A1A1A"/>
          <w:sz w:val="22"/>
          <w:szCs w:val="22"/>
        </w:rPr>
        <w:t xml:space="preserve">ClawSentinel's capability set maps directly to the three-tier intelligence pipeline, with OpenClaw orchestrating each layer:</w:t>
      </w:r>
    </w:p>
    <w:p>
      <w:pPr>
        <w:spacing w:after="0" w:before="80"/>
      </w:pPr>
      <w:r>
        <w:t xml:space="preserve"/>
      </w:r>
    </w:p>
    <w:p>
      <w:pPr>
        <w:spacing w:after="80" w:before="160"/>
      </w:pPr>
      <w:r>
        <w:rPr>
          <w:rFonts w:ascii="Arial" w:cs="Arial" w:eastAsia="Arial" w:hAnsi="Arial"/>
          <w:b/>
          <w:bCs/>
          <w:color w:val="1A1A1A"/>
          <w:sz w:val="22"/>
          <w:szCs w:val="22"/>
        </w:rPr>
        <w:t xml:space="preserve">Intelligent Event Processing</w:t>
      </w:r>
    </w:p>
    <w:p>
      <w:pPr>
        <w:pStyle w:val="ListParagraph"/>
        <w:numPr>
          <w:ilvl w:val="0"/>
          <w:numId w:val="2"/>
        </w:numPr>
        <w:spacing w:after="40" w:before="40"/>
      </w:pPr>
      <w:r>
        <w:rPr>
          <w:rFonts w:ascii="Arial" w:cs="Arial" w:eastAsia="Arial" w:hAnsi="Arial"/>
          <w:color w:val="1A1A1A"/>
          <w:sz w:val="22"/>
          <w:szCs w:val="22"/>
        </w:rPr>
        <w:t xml:space="preserve">Watches all SmartThings sensor streams: motion sensors, door/window contacts, smart locks, cameras, and temperature sensors in real-time.</w:t>
      </w:r>
    </w:p>
    <w:p>
      <w:pPr>
        <w:pStyle w:val="ListParagraph"/>
        <w:numPr>
          <w:ilvl w:val="0"/>
          <w:numId w:val="2"/>
        </w:numPr>
        <w:spacing w:after="40" w:before="40"/>
      </w:pPr>
      <w:r>
        <w:rPr>
          <w:rFonts w:ascii="Arial" w:cs="Arial" w:eastAsia="Arial" w:hAnsi="Arial"/>
          <w:color w:val="1A1A1A"/>
          <w:sz w:val="22"/>
          <w:szCs w:val="22"/>
        </w:rPr>
        <w:t xml:space="preserve">SentinelSense Agent normalises heterogeneous sensor events into a unified event object format before passing them to the ML layer.</w:t>
      </w:r>
    </w:p>
    <w:p>
      <w:pPr>
        <w:pStyle w:val="ListParagraph"/>
        <w:numPr>
          <w:ilvl w:val="0"/>
          <w:numId w:val="2"/>
        </w:numPr>
        <w:spacing w:after="40" w:before="40"/>
      </w:pPr>
      <w:r>
        <w:rPr>
          <w:rFonts w:ascii="Arial" w:cs="Arial" w:eastAsia="Arial" w:hAnsi="Arial"/>
          <w:color w:val="1A1A1A"/>
          <w:sz w:val="22"/>
          <w:szCs w:val="22"/>
        </w:rPr>
        <w:t xml:space="preserve">Processes events locally with sub-100ms latency — the system works even without an internet connection for the core anomaly detection layer.</w:t>
      </w:r>
    </w:p>
    <w:p>
      <w:pPr>
        <w:spacing w:after="80" w:before="160"/>
      </w:pPr>
      <w:r>
        <w:rPr>
          <w:rFonts w:ascii="Arial" w:cs="Arial" w:eastAsia="Arial" w:hAnsi="Arial"/>
          <w:b/>
          <w:bCs/>
          <w:color w:val="1A1A1A"/>
          <w:sz w:val="22"/>
          <w:szCs w:val="22"/>
        </w:rPr>
        <w:t xml:space="preserve">Adaptive Anomaly Detection</w:t>
      </w:r>
    </w:p>
    <w:p>
      <w:pPr>
        <w:pStyle w:val="ListParagraph"/>
        <w:numPr>
          <w:ilvl w:val="0"/>
          <w:numId w:val="2"/>
        </w:numPr>
        <w:spacing w:after="40" w:before="40"/>
      </w:pPr>
      <w:r>
        <w:rPr>
          <w:rFonts w:ascii="Arial" w:cs="Arial" w:eastAsia="Arial" w:hAnsi="Arial"/>
          <w:color w:val="1A1A1A"/>
          <w:sz w:val="22"/>
          <w:szCs w:val="22"/>
        </w:rPr>
        <w:t xml:space="preserve">Isolation Forest ML model trains continuously on your home's real event stream — not on generic rules.</w:t>
      </w:r>
    </w:p>
    <w:p>
      <w:pPr>
        <w:pStyle w:val="ListParagraph"/>
        <w:numPr>
          <w:ilvl w:val="0"/>
          <w:numId w:val="2"/>
        </w:numPr>
        <w:spacing w:after="40" w:before="40"/>
      </w:pPr>
      <w:r>
        <w:rPr>
          <w:rFonts w:ascii="Arial" w:cs="Arial" w:eastAsia="Arial" w:hAnsi="Arial"/>
          <w:color w:val="1A1A1A"/>
          <w:sz w:val="22"/>
          <w:szCs w:val="22"/>
        </w:rPr>
        <w:t xml:space="preserve">Learns household-specific patterns: "Front door opens at 8:15 AM every weekday", "Cat triggers hallway motion sensor 1–3 times nightly", "Delivery arrives Tuesday afternoons."</w:t>
      </w:r>
    </w:p>
    <w:p>
      <w:pPr>
        <w:pStyle w:val="ListParagraph"/>
        <w:numPr>
          <w:ilvl w:val="0"/>
          <w:numId w:val="2"/>
        </w:numPr>
        <w:spacing w:after="40" w:before="40"/>
      </w:pPr>
      <w:r>
        <w:rPr>
          <w:rFonts w:ascii="Arial" w:cs="Arial" w:eastAsia="Arial" w:hAnsi="Arial"/>
          <w:color w:val="1A1A1A"/>
          <w:sz w:val="22"/>
          <w:szCs w:val="22"/>
        </w:rPr>
        <w:t xml:space="preserve">Normal events are silently logged and used to refine the baseline. Only genuine anomalies (score &gt; threshold) are escalated to the reasoning layer.</w:t>
      </w:r>
    </w:p>
    <w:p>
      <w:pPr>
        <w:pStyle w:val="ListParagraph"/>
        <w:numPr>
          <w:ilvl w:val="1"/>
          <w:numId w:val="2"/>
        </w:numPr>
        <w:spacing w:after="40" w:before="40"/>
      </w:pPr>
      <w:r>
        <w:rPr>
          <w:rFonts w:ascii="Arial" w:cs="Arial" w:eastAsia="Arial" w:hAnsi="Arial"/>
          <w:color w:val="1A1A1A"/>
          <w:sz w:val="22"/>
          <w:szCs w:val="22"/>
        </w:rPr>
        <w:t xml:space="preserve">Result: 90+ days of operation approaches zero false positives for learned routines.</w:t>
      </w:r>
    </w:p>
    <w:p>
      <w:pPr>
        <w:spacing w:after="80" w:before="160"/>
      </w:pPr>
      <w:r>
        <w:rPr>
          <w:rFonts w:ascii="Arial" w:cs="Arial" w:eastAsia="Arial" w:hAnsi="Arial"/>
          <w:b/>
          <w:bCs/>
          <w:color w:val="1A1A1A"/>
          <w:sz w:val="22"/>
          <w:szCs w:val="22"/>
        </w:rPr>
        <w:t xml:space="preserve">Context-Aware Threat Scoring</w:t>
      </w:r>
    </w:p>
    <w:p>
      <w:pPr>
        <w:pStyle w:val="ListParagraph"/>
        <w:numPr>
          <w:ilvl w:val="0"/>
          <w:numId w:val="2"/>
        </w:numPr>
        <w:spacing w:after="40" w:before="40"/>
      </w:pPr>
      <w:r>
        <w:rPr>
          <w:rFonts w:ascii="Arial" w:cs="Arial" w:eastAsia="Arial" w:hAnsi="Arial"/>
          <w:color w:val="1A1A1A"/>
          <w:sz w:val="22"/>
          <w:szCs w:val="22"/>
        </w:rPr>
        <w:t xml:space="preserve">ContextGuard Agent produces a contextual threat score (0–100%) and assigns one of three levels:</w:t>
      </w:r>
    </w:p>
    <w:p>
      <w:pPr>
        <w:pStyle w:val="ListParagraph"/>
        <w:numPr>
          <w:ilvl w:val="1"/>
          <w:numId w:val="2"/>
        </w:numPr>
        <w:spacing w:after="40" w:before="40"/>
      </w:pPr>
      <w:r>
        <w:rPr>
          <w:rFonts w:ascii="Arial" w:cs="Arial" w:eastAsia="Arial" w:hAnsi="Arial"/>
          <w:color w:val="1A1A1A"/>
          <w:sz w:val="22"/>
          <w:szCs w:val="22"/>
        </w:rPr>
        <w:t xml:space="preserve">Normal (0–45%): Event logged silently. Example: nightly pet roaming at 1 AM scores 44%.</w:t>
      </w:r>
    </w:p>
    <w:p>
      <w:pPr>
        <w:pStyle w:val="ListParagraph"/>
        <w:numPr>
          <w:ilvl w:val="1"/>
          <w:numId w:val="2"/>
        </w:numPr>
        <w:spacing w:after="40" w:before="40"/>
      </w:pPr>
      <w:r>
        <w:rPr>
          <w:rFonts w:ascii="Arial" w:cs="Arial" w:eastAsia="Arial" w:hAnsi="Arial"/>
          <w:color w:val="1A1A1A"/>
          <w:sz w:val="22"/>
          <w:szCs w:val="22"/>
        </w:rPr>
        <w:t xml:space="preserve">Suspicious (45–70%): Telegram notification sent. User can dismiss or escalate. Example: mid-day delivery scores 36–50%.</w:t>
      </w:r>
    </w:p>
    <w:p>
      <w:pPr>
        <w:pStyle w:val="ListParagraph"/>
        <w:numPr>
          <w:ilvl w:val="1"/>
          <w:numId w:val="2"/>
        </w:numPr>
        <w:spacing w:after="40" w:before="40"/>
      </w:pPr>
      <w:r>
        <w:rPr>
          <w:rFonts w:ascii="Arial" w:cs="Arial" w:eastAsia="Arial" w:hAnsi="Arial"/>
          <w:color w:val="1A1A1A"/>
          <w:sz w:val="22"/>
          <w:szCs w:val="22"/>
        </w:rPr>
        <w:t xml:space="preserve">Dangerous (70–100%): Immediate alert with recommended action. User approves/denies device commands. Example: late-night intrusion with user away scores 98%.</w:t>
      </w:r>
    </w:p>
    <w:p>
      <w:pPr>
        <w:spacing w:after="80" w:before="160"/>
      </w:pPr>
      <w:r>
        <w:rPr>
          <w:rFonts w:ascii="Arial" w:cs="Arial" w:eastAsia="Arial" w:hAnsi="Arial"/>
          <w:b/>
          <w:bCs/>
          <w:color w:val="1A1A1A"/>
          <w:sz w:val="22"/>
          <w:szCs w:val="22"/>
        </w:rPr>
        <w:t xml:space="preserve">Permission-Aware Action Execution</w:t>
      </w:r>
    </w:p>
    <w:p>
      <w:pPr>
        <w:pStyle w:val="ListParagraph"/>
        <w:numPr>
          <w:ilvl w:val="0"/>
          <w:numId w:val="2"/>
        </w:numPr>
        <w:spacing w:after="40" w:before="40"/>
      </w:pPr>
      <w:r>
        <w:rPr>
          <w:rFonts w:ascii="Arial" w:cs="Arial" w:eastAsia="Arial" w:hAnsi="Arial"/>
          <w:color w:val="1A1A1A"/>
          <w:sz w:val="22"/>
          <w:szCs w:val="22"/>
        </w:rPr>
        <w:t xml:space="preserve">ActionLink Agent executes SmartThings API commands only after explicit user approval via Telegram for high-risk actions (lock doors, trigger lights, notify contacts).</w:t>
      </w:r>
    </w:p>
    <w:p>
      <w:pPr>
        <w:pStyle w:val="ListParagraph"/>
        <w:numPr>
          <w:ilvl w:val="0"/>
          <w:numId w:val="2"/>
        </w:numPr>
        <w:spacing w:after="40" w:before="40"/>
      </w:pPr>
      <w:r>
        <w:rPr>
          <w:rFonts w:ascii="Arial" w:cs="Arial" w:eastAsia="Arial" w:hAnsi="Arial"/>
          <w:color w:val="1A1A1A"/>
          <w:sz w:val="22"/>
          <w:szCs w:val="22"/>
        </w:rPr>
        <w:t xml:space="preserve">Limits AI autonomy to a pre-approved action whitelist — prevents AI misuse of critical smart home controls.</w:t>
      </w:r>
    </w:p>
    <w:p>
      <w:pPr>
        <w:pStyle w:val="ListParagraph"/>
        <w:numPr>
          <w:ilvl w:val="0"/>
          <w:numId w:val="2"/>
        </w:numPr>
        <w:spacing w:after="40" w:before="40"/>
      </w:pPr>
      <w:r>
        <w:rPr>
          <w:rFonts w:ascii="Arial" w:cs="Arial" w:eastAsia="Arial" w:hAnsi="Arial"/>
          <w:color w:val="1A1A1A"/>
          <w:sz w:val="22"/>
          <w:szCs w:val="22"/>
        </w:rPr>
        <w:t xml:space="preserve">Adds an essential trust layer missing in every current system: the user is always in the loop for consequential decisions.</w:t>
      </w:r>
    </w:p>
    <w:p>
      <w:pPr>
        <w:spacing w:after="80" w:before="160"/>
      </w:pPr>
      <w:r>
        <w:rPr>
          <w:rFonts w:ascii="Arial" w:cs="Arial" w:eastAsia="Arial" w:hAnsi="Arial"/>
          <w:b/>
          <w:bCs/>
          <w:color w:val="1A1A1A"/>
          <w:sz w:val="22"/>
          <w:szCs w:val="22"/>
        </w:rPr>
        <w:t xml:space="preserve">Proactive Intelligence &amp; Daily Digest</w:t>
      </w:r>
    </w:p>
    <w:p>
      <w:pPr>
        <w:pStyle w:val="ListParagraph"/>
        <w:numPr>
          <w:ilvl w:val="0"/>
          <w:numId w:val="2"/>
        </w:numPr>
        <w:spacing w:after="40" w:before="40"/>
      </w:pPr>
      <w:r>
        <w:rPr>
          <w:rFonts w:ascii="Arial" w:cs="Arial" w:eastAsia="Arial" w:hAnsi="Arial"/>
          <w:color w:val="1A1A1A"/>
          <w:sz w:val="22"/>
          <w:szCs w:val="22"/>
        </w:rPr>
        <w:t xml:space="preserve">HEARTBEAT.md fires nightly at 2:00 AM: refines the Isolation Forest baseline with the day's corrected labels.</w:t>
      </w:r>
    </w:p>
    <w:p>
      <w:pPr>
        <w:pStyle w:val="ListParagraph"/>
        <w:numPr>
          <w:ilvl w:val="0"/>
          <w:numId w:val="2"/>
        </w:numPr>
        <w:spacing w:after="40" w:before="40"/>
      </w:pPr>
      <w:r>
        <w:rPr>
          <w:rFonts w:ascii="Arial" w:cs="Arial" w:eastAsia="Arial" w:hAnsi="Arial"/>
          <w:color w:val="1A1A1A"/>
          <w:sz w:val="22"/>
          <w:szCs w:val="22"/>
        </w:rPr>
        <w:t xml:space="preserve">Daily morning digest pushed to Telegram: event count, anomaly summary, highest-scoring events, and baseline improvement metrics.</w:t>
      </w:r>
    </w:p>
    <w:p>
      <w:pPr>
        <w:pStyle w:val="ListParagraph"/>
        <w:numPr>
          <w:ilvl w:val="0"/>
          <w:numId w:val="2"/>
        </w:numPr>
        <w:spacing w:after="40" w:before="40"/>
      </w:pPr>
      <w:r>
        <w:rPr>
          <w:rFonts w:ascii="Arial" w:cs="Arial" w:eastAsia="Arial" w:hAnsi="Arial"/>
          <w:color w:val="1A1A1A"/>
          <w:sz w:val="22"/>
          <w:szCs w:val="22"/>
        </w:rPr>
        <w:t xml:space="preserve">Every user correction teaches the system — accuracy compounds automatically with zero manual configuration after onboarding.</w:t>
      </w:r>
    </w:p>
    <w:p>
      <w:r>
        <w:br w:type="page"/>
      </w:r>
    </w:p>
    <w:p>
      <w:pPr>
        <w:pStyle w:val="Heading1"/>
        <w:pBdr>
          <w:bottom w:val="single" w:color="2E75B6" w:sz="8" w:space="4"/>
        </w:pBdr>
        <w:spacing w:after="160" w:before="300"/>
      </w:pPr>
      <w:r>
        <w:rPr>
          <w:rFonts w:ascii="Arial" w:cs="Arial" w:eastAsia="Arial" w:hAnsi="Arial"/>
          <w:b/>
          <w:bCs/>
          <w:color w:val="1F4E79"/>
          <w:sz w:val="32"/>
          <w:szCs w:val="32"/>
        </w:rPr>
        <w:t xml:space="preserve">3.2 Use Cases</w:t>
      </w:r>
    </w:p>
    <w:p>
      <w:pPr>
        <w:spacing w:after="80" w:before="160"/>
      </w:pPr>
      <w:r>
        <w:rPr>
          <w:rFonts w:ascii="Arial" w:cs="Arial" w:eastAsia="Arial" w:hAnsi="Arial"/>
          <w:b/>
          <w:bCs/>
          <w:color w:val="1A1A1A"/>
          <w:sz w:val="22"/>
          <w:szCs w:val="22"/>
        </w:rPr>
        <w:t xml:space="preserve">Story 1 — The Hostel Student: The Intrusion</w:t>
      </w:r>
    </w:p>
    <w:p>
      <w:pPr>
        <w:spacing w:after="60" w:before="60" w:line="276"/>
      </w:pPr>
      <w:r>
        <w:rPr>
          <w:rFonts w:ascii="Arial" w:cs="Arial" w:eastAsia="Arial" w:hAnsi="Arial"/>
          <w:color w:val="1A1A1A"/>
          <w:sz w:val="22"/>
          <w:szCs w:val="22"/>
        </w:rPr>
        <w:t xml:space="preserve">As a student living alone in a hostel room, I want my agent to detect the front door opening at 3 AM while I'm marked as "Away" in the system — and lock the door and alert me immediately, without generating a false alarm every time my roommate comes home at midnight.</w:t>
      </w:r>
    </w:p>
    <w:p>
      <w:pPr>
        <w:spacing w:after="80" w:before="160"/>
      </w:pPr>
      <w:r>
        <w:rPr>
          <w:rFonts w:ascii="Arial" w:cs="Arial" w:eastAsia="Arial" w:hAnsi="Arial"/>
          <w:b/>
          <w:bCs/>
          <w:color w:val="1A1A1A"/>
          <w:sz w:val="22"/>
          <w:szCs w:val="22"/>
        </w:rPr>
        <w:t xml:space="preserve">Story 2 — The Working Couple: The Mid-Day Delivery</w:t>
      </w:r>
    </w:p>
    <w:p>
      <w:pPr>
        <w:spacing w:after="60" w:before="60" w:line="276"/>
      </w:pPr>
      <w:r>
        <w:rPr>
          <w:rFonts w:ascii="Arial" w:cs="Arial" w:eastAsia="Arial" w:hAnsi="Arial"/>
          <w:color w:val="1A1A1A"/>
          <w:sz w:val="22"/>
          <w:szCs w:val="22"/>
        </w:rPr>
        <w:t xml:space="preserve">As a working couple with a 2 PM delivery scheduled, I want my agent to recognize the front door activity as matching the expected delivery window and suppress the alert — so I don't get a panic notification while I'm in a meeting.</w:t>
      </w:r>
    </w:p>
    <w:p>
      <w:pPr>
        <w:spacing w:after="80" w:before="160"/>
      </w:pPr>
      <w:r>
        <w:rPr>
          <w:rFonts w:ascii="Arial" w:cs="Arial" w:eastAsia="Arial" w:hAnsi="Arial"/>
          <w:b/>
          <w:bCs/>
          <w:color w:val="1A1A1A"/>
          <w:sz w:val="22"/>
          <w:szCs w:val="22"/>
        </w:rPr>
        <w:t xml:space="preserve">Story 3 — The New Family: The Nightly Pet</w:t>
      </w:r>
    </w:p>
    <w:p>
      <w:pPr>
        <w:spacing w:after="60" w:before="60" w:line="276"/>
      </w:pPr>
      <w:r>
        <w:rPr>
          <w:rFonts w:ascii="Arial" w:cs="Arial" w:eastAsia="Arial" w:hAnsi="Arial"/>
          <w:color w:val="1A1A1A"/>
          <w:sz w:val="22"/>
          <w:szCs w:val="22"/>
        </w:rPr>
        <w:t xml:space="preserve">As a family with a cat, I want my agent to learn within two weeks that low-level hallway motion at 1 AM is always the cat — and stop alerting on it entirely, while still catching genuine intrusions.</w:t>
      </w:r>
    </w:p>
    <w:p>
      <w:pPr>
        <w:spacing w:after="80" w:before="160"/>
      </w:pPr>
      <w:r>
        <w:rPr>
          <w:rFonts w:ascii="Arial" w:cs="Arial" w:eastAsia="Arial" w:hAnsi="Arial"/>
          <w:b/>
          <w:bCs/>
          <w:color w:val="1A1A1A"/>
          <w:sz w:val="22"/>
          <w:szCs w:val="22"/>
        </w:rPr>
        <w:t xml:space="preserve">Story 4 — The Elderly Resident: The Safe Return</w:t>
      </w:r>
    </w:p>
    <w:p>
      <w:pPr>
        <w:spacing w:after="60" w:before="60" w:line="276"/>
      </w:pPr>
      <w:r>
        <w:rPr>
          <w:rFonts w:ascii="Arial" w:cs="Arial" w:eastAsia="Arial" w:hAnsi="Arial"/>
          <w:color w:val="1A1A1A"/>
          <w:sz w:val="22"/>
          <w:szCs w:val="22"/>
        </w:rPr>
        <w:t xml:space="preserve">As an elderly resident living alone, I want my agent to recognize when I return home and automatically disarm monitoring — and send a "Home Safe" confirmation to my family's Telegram group — without me pressing any button.</w:t>
      </w:r>
    </w:p>
    <w:p>
      <w:pPr>
        <w:spacing w:after="80" w:before="160"/>
      </w:pPr>
      <w:r>
        <w:rPr>
          <w:rFonts w:ascii="Arial" w:cs="Arial" w:eastAsia="Arial" w:hAnsi="Arial"/>
          <w:b/>
          <w:bCs/>
          <w:color w:val="1A1A1A"/>
          <w:sz w:val="22"/>
          <w:szCs w:val="22"/>
        </w:rPr>
        <w:t xml:space="preserve">Story 5 — The SmartThings Power User: Behavioral Analytics</w:t>
      </w:r>
    </w:p>
    <w:p>
      <w:pPr>
        <w:spacing w:after="60" w:before="60" w:line="276"/>
      </w:pPr>
      <w:r>
        <w:rPr>
          <w:rFonts w:ascii="Arial" w:cs="Arial" w:eastAsia="Arial" w:hAnsi="Arial"/>
          <w:color w:val="1A1A1A"/>
          <w:sz w:val="22"/>
          <w:szCs w:val="22"/>
        </w:rPr>
        <w:t xml:space="preserve">As a SmartThings user with 15 connected devices, I want a daily digest every morning showing me which events were flagged, which were suppressed, and how my baseline accuracy has improved over the past week — so I can trust the system completely.</w:t>
      </w:r>
    </w:p>
    <w:p>
      <w:r>
        <w:br w:type="page"/>
      </w:r>
    </w:p>
    <w:p>
      <w:pPr>
        <w:pStyle w:val="Heading1"/>
        <w:pBdr>
          <w:bottom w:val="single" w:color="2E75B6" w:sz="8" w:space="4"/>
        </w:pBdr>
        <w:spacing w:after="160" w:before="300"/>
      </w:pPr>
      <w:r>
        <w:rPr>
          <w:rFonts w:ascii="Arial" w:cs="Arial" w:eastAsia="Arial" w:hAnsi="Arial"/>
          <w:b/>
          <w:bCs/>
          <w:color w:val="1F4E79"/>
          <w:sz w:val="32"/>
          <w:szCs w:val="32"/>
        </w:rPr>
        <w:t xml:space="preserve">4. Detailed Architecture</w:t>
      </w:r>
    </w:p>
    <w:p>
      <w:pPr>
        <w:pStyle w:val="Heading2"/>
        <w:spacing w:after="100" w:before="200"/>
      </w:pPr>
      <w:r>
        <w:rPr>
          <w:rFonts w:ascii="Arial" w:cs="Arial" w:eastAsia="Arial" w:hAnsi="Arial"/>
          <w:b/>
          <w:bCs/>
          <w:color w:val="2E75B6"/>
          <w:sz w:val="26"/>
          <w:szCs w:val="26"/>
        </w:rPr>
        <w:t xml:space="preserve">4.1 System Overview</w:t>
      </w:r>
    </w:p>
    <w:p>
      <w:pPr>
        <w:spacing w:after="60" w:before="60" w:line="276"/>
      </w:pPr>
      <w:r>
        <w:rPr>
          <w:rFonts w:ascii="Arial" w:cs="Arial" w:eastAsia="Arial" w:hAnsi="Arial"/>
          <w:color w:val="1A1A1A"/>
          <w:sz w:val="22"/>
          <w:szCs w:val="22"/>
        </w:rPr>
        <w:t xml:space="preserve">ClawSentinel is built directly on OpenClaw's 5-layer stack, extended with a dedicated ML anomaly detection layer. Every component maps to a named OpenClaw primitive — no custom framework is introduced. The agent is self-hosted on any Mac mini, home server, or VPS running Node.js ≥ 22.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760"/>
      </w:tblGrid>
      <w:tr>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 Sensor 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SmartThings Sensors &amp; APIs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Samsung SmartThings Enterprise 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Fetches real-time sensor telemetry: motion, door, lock, camera, temperature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2 — Sensor Intelligence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SentinelSense Agent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OpenClaw ProtocolAdapter + Node.js</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Ingests and normalises raw sensor events into structured event objects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 — Behavioral Learning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BehaviorMind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River + Scikit-Learn (Isolation Forest)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Learns household routines; scores anomalies in real-time on streaming data</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4 — Contextual Reasoning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ContextGuard Agent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OpenClaw Pi Engine + Gemini 1.5 Flash</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Reasons over event context, user status, and SOUL.md history to produce threat score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 — Persistent Memory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MemoryPulse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SOUL.md + HEARTBEAT.md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Stores behavioural baseline, user routines, and historical event patterns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6 — Execution &amp; Action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ActionLink Agent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FastAPI + SmartThings API + Telegram Bot</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Executes context-aware commands (lock doors, trigger lights) and sends alerts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 — User Interface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React Dashboard + Telegram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React + Three.js (RTF) + Telegram Bot 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3D spatial threat visualisation; two-way interactive command and control</w:t>
            </w:r>
          </w:p>
        </w:tc>
      </w:tr>
    </w:tbl>
    <w:p>
      <w:pPr>
        <w:spacing w:after="0" w:before="120"/>
      </w:pPr>
      <w:r>
        <w:t xml:space="preserve"/>
      </w:r>
    </w:p>
    <w:p>
      <w:pPr>
        <w:pStyle w:val="Heading2"/>
        <w:spacing w:after="100" w:before="200"/>
      </w:pPr>
      <w:r>
        <w:rPr>
          <w:rFonts w:ascii="Arial" w:cs="Arial" w:eastAsia="Arial" w:hAnsi="Arial"/>
          <w:b/>
          <w:bCs/>
          <w:color w:val="2E75B6"/>
          <w:sz w:val="26"/>
          <w:szCs w:val="26"/>
        </w:rPr>
        <w:t xml:space="preserve">4.2 Data Flow — Anomaly Detection &amp; Alert</w:t>
      </w:r>
    </w:p>
    <w:p>
      <w:pPr>
        <w:spacing w:after="60" w:before="60" w:line="276"/>
      </w:pPr>
      <w:r>
        <w:rPr>
          <w:rFonts w:ascii="Arial" w:cs="Arial" w:eastAsia="Arial" w:hAnsi="Arial"/>
          <w:color w:val="1A1A1A"/>
          <w:sz w:val="22"/>
          <w:szCs w:val="22"/>
        </w:rPr>
        <w:t xml:space="preserve">The happy-path flow from sensor event to contextual alert takes under 3 seconds end-to-end:</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A door sensor triggers. SmartThings Enterprise API pushes the event to ClawSentinel's webhook endpoint.</w:t>
      </w:r>
    </w:p>
    <w:p>
      <w:pPr>
        <w:pStyle w:val="ListParagraph"/>
        <w:numPr>
          <w:ilvl w:val="0"/>
          <w:numId w:val="2"/>
        </w:numPr>
        <w:spacing w:after="40" w:before="40"/>
      </w:pPr>
      <w:r>
        <w:rPr>
          <w:rFonts w:ascii="Arial" w:cs="Arial" w:eastAsia="Arial" w:hAnsi="Arial"/>
          <w:color w:val="1A1A1A"/>
          <w:sz w:val="22"/>
          <w:szCs w:val="22"/>
        </w:rPr>
        <w:t xml:space="preserve">SentinelSense Agent (OpenClaw ProtocolAdapter) normalises the raw event into a structured object: { device_id, event_type: "door_open", timestamp, location: "front_door" }.</w:t>
      </w:r>
    </w:p>
    <w:p>
      <w:pPr>
        <w:pStyle w:val="ListParagraph"/>
        <w:numPr>
          <w:ilvl w:val="0"/>
          <w:numId w:val="2"/>
        </w:numPr>
        <w:spacing w:after="40" w:before="40"/>
      </w:pPr>
      <w:r>
        <w:rPr>
          <w:rFonts w:ascii="Arial" w:cs="Arial" w:eastAsia="Arial" w:hAnsi="Arial"/>
          <w:color w:val="1A1A1A"/>
          <w:sz w:val="22"/>
          <w:szCs w:val="22"/>
        </w:rPr>
        <w:t xml:space="preserve">BehaviorMind Agent runs the Isolation Forest model on the event in context of the rolling 24-hour window. Anomaly score: 0.87 (high — 3 AM, user away, outside normal window).</w:t>
      </w:r>
    </w:p>
    <w:p>
      <w:pPr>
        <w:pStyle w:val="ListParagraph"/>
        <w:numPr>
          <w:ilvl w:val="0"/>
          <w:numId w:val="2"/>
        </w:numPr>
        <w:spacing w:after="40" w:before="40"/>
      </w:pPr>
      <w:r>
        <w:rPr>
          <w:rFonts w:ascii="Arial" w:cs="Arial" w:eastAsia="Arial" w:hAnsi="Arial"/>
          <w:color w:val="1A1A1A"/>
          <w:sz w:val="22"/>
          <w:szCs w:val="22"/>
        </w:rPr>
        <w:t xml:space="preserve">Score &gt; 0.70 threshold: event is escalated to ContextGuard Agent (Pi Engine).</w:t>
      </w:r>
    </w:p>
    <w:p>
      <w:pPr>
        <w:pStyle w:val="ListParagraph"/>
        <w:numPr>
          <w:ilvl w:val="0"/>
          <w:numId w:val="2"/>
        </w:numPr>
        <w:spacing w:after="40" w:before="40"/>
      </w:pPr>
      <w:r>
        <w:rPr>
          <w:rFonts w:ascii="Arial" w:cs="Arial" w:eastAsia="Arial" w:hAnsi="Arial"/>
          <w:color w:val="1A1A1A"/>
          <w:sz w:val="22"/>
          <w:szCs w:val="22"/>
        </w:rPr>
        <w:t xml:space="preserve">ContextGuard calls Gemini 1.5 Flash with: event object + user status (away) + SOUL.md history (no prior 3 AM entries) + last 10 events. LLM returns: Threat Level: DANGEROUS (98%) + Recommended Action: Lock front door, alert user.</w:t>
      </w:r>
    </w:p>
    <w:p>
      <w:pPr>
        <w:pStyle w:val="ListParagraph"/>
        <w:numPr>
          <w:ilvl w:val="0"/>
          <w:numId w:val="2"/>
        </w:numPr>
        <w:spacing w:after="40" w:before="40"/>
      </w:pPr>
      <w:r>
        <w:rPr>
          <w:rFonts w:ascii="Arial" w:cs="Arial" w:eastAsia="Arial" w:hAnsi="Arial"/>
          <w:color w:val="1A1A1A"/>
          <w:sz w:val="22"/>
          <w:szCs w:val="22"/>
        </w:rPr>
        <w:t xml:space="preserve">ActionLink Agent sends Telegram message: "RISK: HIGH (0.98) | Front Entry Door Open at 03:00 | User: Away | Unusual activity detected | Recommended: Secure Home" with [LOCK DOOR] button.</w:t>
      </w:r>
    </w:p>
    <w:p>
      <w:pPr>
        <w:pStyle w:val="ListParagraph"/>
        <w:numPr>
          <w:ilvl w:val="0"/>
          <w:numId w:val="2"/>
        </w:numPr>
        <w:spacing w:after="40" w:before="40"/>
      </w:pPr>
      <w:r>
        <w:rPr>
          <w:rFonts w:ascii="Arial" w:cs="Arial" w:eastAsia="Arial" w:hAnsi="Arial"/>
          <w:color w:val="1A1A1A"/>
          <w:sz w:val="22"/>
          <w:szCs w:val="22"/>
        </w:rPr>
        <w:t xml:space="preserve">User taps LOCK DOOR. ActionLink calls SmartThings API lock command. Confirmation: "Action Executed: Lock Door | Home Status: Secure."</w:t>
      </w:r>
    </w:p>
    <w:p>
      <w:pPr>
        <w:spacing w:after="0" w:before="80"/>
      </w:pPr>
      <w:r>
        <w:t xml:space="preserve"/>
      </w:r>
    </w:p>
    <w:p>
      <w:pPr>
        <w:pStyle w:val="Heading2"/>
        <w:spacing w:after="100" w:before="200"/>
      </w:pPr>
      <w:r>
        <w:rPr>
          <w:rFonts w:ascii="Arial" w:cs="Arial" w:eastAsia="Arial" w:hAnsi="Arial"/>
          <w:b/>
          <w:bCs/>
          <w:color w:val="2E75B6"/>
          <w:sz w:val="26"/>
          <w:szCs w:val="26"/>
        </w:rPr>
        <w:t xml:space="preserve">4.3 Data Flow — Nightly Baseline Refinement (HEARTBEAT)</w:t>
      </w:r>
    </w:p>
    <w:p>
      <w:pPr>
        <w:spacing w:after="60" w:before="60" w:line="276"/>
      </w:pPr>
      <w:r>
        <w:rPr>
          <w:rFonts w:ascii="Arial" w:cs="Arial" w:eastAsia="Arial" w:hAnsi="Arial"/>
          <w:color w:val="1A1A1A"/>
          <w:sz w:val="22"/>
          <w:szCs w:val="22"/>
        </w:rPr>
        <w:t xml:space="preserve">OpenClaw's HEARTBEAT.md daemon fires the nightly refinement automatically at 2:00 AM:</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HEARTBEAT.md contains: "Every night 2 AM: run memory_pulse skill."</w:t>
      </w:r>
    </w:p>
    <w:p>
      <w:pPr>
        <w:pStyle w:val="ListParagraph"/>
        <w:numPr>
          <w:ilvl w:val="0"/>
          <w:numId w:val="2"/>
        </w:numPr>
        <w:spacing w:after="40" w:before="40"/>
      </w:pPr>
      <w:r>
        <w:rPr>
          <w:rFonts w:ascii="Arial" w:cs="Arial" w:eastAsia="Arial" w:hAnsi="Arial"/>
          <w:color w:val="1A1A1A"/>
          <w:sz w:val="22"/>
          <w:szCs w:val="22"/>
        </w:rPr>
        <w:t xml:space="preserve">memory_pulse skill reads all events from the past 24 hours and user feedback signals (corrections via Telegram: "this was my cat", "this was a false alarm").</w:t>
      </w:r>
    </w:p>
    <w:p>
      <w:pPr>
        <w:pStyle w:val="ListParagraph"/>
        <w:numPr>
          <w:ilvl w:val="0"/>
          <w:numId w:val="2"/>
        </w:numPr>
        <w:spacing w:after="40" w:before="40"/>
      </w:pPr>
      <w:r>
        <w:rPr>
          <w:rFonts w:ascii="Arial" w:cs="Arial" w:eastAsia="Arial" w:hAnsi="Arial"/>
          <w:color w:val="1A1A1A"/>
          <w:sz w:val="22"/>
          <w:szCs w:val="22"/>
        </w:rPr>
        <w:t xml:space="preserve">Updates the Isolation Forest model's labeled dataset in SOUL.md with corrected classifications.</w:t>
      </w:r>
    </w:p>
    <w:p>
      <w:pPr>
        <w:pStyle w:val="ListParagraph"/>
        <w:numPr>
          <w:ilvl w:val="0"/>
          <w:numId w:val="2"/>
        </w:numPr>
        <w:spacing w:after="40" w:before="40"/>
      </w:pPr>
      <w:r>
        <w:rPr>
          <w:rFonts w:ascii="Arial" w:cs="Arial" w:eastAsia="Arial" w:hAnsi="Arial"/>
          <w:color w:val="1A1A1A"/>
          <w:sz w:val="22"/>
          <w:szCs w:val="22"/>
        </w:rPr>
        <w:t xml:space="preserve">Retrains the River model incrementally — no full retraining, just online learning from the new data points.</w:t>
      </w:r>
    </w:p>
    <w:p>
      <w:pPr>
        <w:pStyle w:val="ListParagraph"/>
        <w:numPr>
          <w:ilvl w:val="0"/>
          <w:numId w:val="2"/>
        </w:numPr>
        <w:spacing w:after="40" w:before="40"/>
      </w:pPr>
      <w:r>
        <w:rPr>
          <w:rFonts w:ascii="Arial" w:cs="Arial" w:eastAsia="Arial" w:hAnsi="Arial"/>
          <w:color w:val="1A1A1A"/>
          <w:sz w:val="22"/>
          <w:szCs w:val="22"/>
        </w:rPr>
        <w:t xml:space="preserve">Generates and pushes morning digest to Telegram: event summary, top anomalies, baseline accuracy trend, false alarm count.</w:t>
      </w:r>
    </w:p>
    <w:p>
      <w:r>
        <w:br w:type="page"/>
      </w:r>
    </w:p>
    <w:p>
      <w:pPr>
        <w:pStyle w:val="Heading1"/>
        <w:pBdr>
          <w:bottom w:val="single" w:color="2E75B6" w:sz="8" w:space="4"/>
        </w:pBdr>
        <w:spacing w:after="160" w:before="300"/>
      </w:pPr>
      <w:r>
        <w:rPr>
          <w:rFonts w:ascii="Arial" w:cs="Arial" w:eastAsia="Arial" w:hAnsi="Arial"/>
          <w:b/>
          <w:bCs/>
          <w:color w:val="1F4E79"/>
          <w:sz w:val="32"/>
          <w:szCs w:val="32"/>
        </w:rPr>
        <w:t xml:space="preserve">5. Custom OpenClaw Skills</w:t>
      </w:r>
    </w:p>
    <w:p>
      <w:pPr>
        <w:spacing w:after="60" w:before="60" w:line="276"/>
      </w:pPr>
      <w:r>
        <w:rPr>
          <w:rFonts w:ascii="Arial" w:cs="Arial" w:eastAsia="Arial" w:hAnsi="Arial"/>
          <w:color w:val="1A1A1A"/>
          <w:sz w:val="22"/>
          <w:szCs w:val="22"/>
        </w:rPr>
        <w:t xml:space="preserve">ClawSentinel introduces five new skill files. Each is a plain Markdown file placed in the OpenClaw skills directory and invoked by the Pi Engine based on event type and threat level.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Skill File</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sentinel_sense.md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Raw SmartThings sensor event (JSON)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Normalises event payload, adds timestamps and device metadata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Structured event object with device_id, event_type, timestamp, raw_value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behavior_mind.md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Structured event stream (rolling window)</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Runs Isolation Forest scoring; compares against SOUL.md baseline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anomaly_score (0–1) + event classification: routine / unusual / anomalous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context_guard.md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Anomaly score + event + SOUL.md 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Calls Gemini 1.5 Flash with event context, time, user status, history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Threat level (Normal / Suspicious / Dangerous) + explanation + recommended_action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action_link.md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Threat level + recommended_action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Executes SmartThings API commands; sends Telegram alert with approve/deny</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Device action confirmation + Telegram message 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memory_pulse.md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daily events + feedback signals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Updates SOUL.md behavioural baseline; triggered by HEARTBEAT.md nightly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Updated baseline + daily anomaly digest pushed to Telegram</w:t>
            </w:r>
          </w:p>
        </w:tc>
      </w:tr>
    </w:tbl>
    <w:p>
      <w:pPr>
        <w:spacing w:after="0" w:before="120"/>
      </w:pPr>
      <w:r>
        <w:t xml:space="preserve"/>
      </w:r>
    </w:p>
    <w:p>
      <w:pPr>
        <w:spacing w:after="80" w:before="160"/>
      </w:pPr>
      <w:r>
        <w:rPr>
          <w:rFonts w:ascii="Arial" w:cs="Arial" w:eastAsia="Arial" w:hAnsi="Arial"/>
          <w:b/>
          <w:bCs/>
          <w:color w:val="1A1A1A"/>
          <w:sz w:val="22"/>
          <w:szCs w:val="22"/>
        </w:rPr>
        <w:t xml:space="preserve">sentinel_sense.md</w:t>
      </w:r>
    </w:p>
    <w:p>
      <w:pPr>
        <w:pStyle w:val="ListParagraph"/>
        <w:numPr>
          <w:ilvl w:val="0"/>
          <w:numId w:val="2"/>
        </w:numPr>
        <w:spacing w:after="40" w:before="40"/>
      </w:pPr>
      <w:r>
        <w:rPr>
          <w:rFonts w:ascii="Arial" w:cs="Arial" w:eastAsia="Arial" w:hAnsi="Arial"/>
          <w:color w:val="1A1A1A"/>
          <w:sz w:val="22"/>
          <w:szCs w:val="22"/>
        </w:rPr>
        <w:t xml:space="preserve">Input: Raw SmartThings webhook payload (JSON)</w:t>
      </w:r>
    </w:p>
    <w:p>
      <w:pPr>
        <w:pStyle w:val="ListParagraph"/>
        <w:numPr>
          <w:ilvl w:val="0"/>
          <w:numId w:val="2"/>
        </w:numPr>
        <w:spacing w:after="40" w:before="40"/>
      </w:pPr>
      <w:r>
        <w:rPr>
          <w:rFonts w:ascii="Arial" w:cs="Arial" w:eastAsia="Arial" w:hAnsi="Arial"/>
          <w:color w:val="1A1A1A"/>
          <w:sz w:val="22"/>
          <w:szCs w:val="22"/>
        </w:rPr>
        <w:t xml:space="preserve">Action: Validates payload schema; extracts device_id, event_type, timestamp, value; adds user context (home/away status from SOUL.md)</w:t>
      </w:r>
    </w:p>
    <w:p>
      <w:pPr>
        <w:pStyle w:val="ListParagraph"/>
        <w:numPr>
          <w:ilvl w:val="0"/>
          <w:numId w:val="2"/>
        </w:numPr>
        <w:spacing w:after="40" w:before="40"/>
      </w:pPr>
      <w:r>
        <w:rPr>
          <w:rFonts w:ascii="Arial" w:cs="Arial" w:eastAsia="Arial" w:hAnsi="Arial"/>
          <w:color w:val="1A1A1A"/>
          <w:sz w:val="22"/>
          <w:szCs w:val="22"/>
        </w:rPr>
        <w:t xml:space="preserve">Output: Unified event object passed to BehaviorMind</w:t>
      </w:r>
    </w:p>
    <w:p>
      <w:pPr>
        <w:spacing w:after="80" w:before="160"/>
      </w:pPr>
      <w:r>
        <w:rPr>
          <w:rFonts w:ascii="Arial" w:cs="Arial" w:eastAsia="Arial" w:hAnsi="Arial"/>
          <w:b/>
          <w:bCs/>
          <w:color w:val="1A1A1A"/>
          <w:sz w:val="22"/>
          <w:szCs w:val="22"/>
        </w:rPr>
        <w:t xml:space="preserve">behavior_mind.md</w:t>
      </w:r>
    </w:p>
    <w:p>
      <w:pPr>
        <w:pStyle w:val="ListParagraph"/>
        <w:numPr>
          <w:ilvl w:val="0"/>
          <w:numId w:val="2"/>
        </w:numPr>
        <w:spacing w:after="40" w:before="40"/>
      </w:pPr>
      <w:r>
        <w:rPr>
          <w:rFonts w:ascii="Arial" w:cs="Arial" w:eastAsia="Arial" w:hAnsi="Arial"/>
          <w:color w:val="1A1A1A"/>
          <w:sz w:val="22"/>
          <w:szCs w:val="22"/>
        </w:rPr>
        <w:t xml:space="preserve">Input: Structured event stream (rolling 24-hour window from YAML memory)</w:t>
      </w:r>
    </w:p>
    <w:p>
      <w:pPr>
        <w:pStyle w:val="ListParagraph"/>
        <w:numPr>
          <w:ilvl w:val="0"/>
          <w:numId w:val="2"/>
        </w:numPr>
        <w:spacing w:after="40" w:before="40"/>
      </w:pPr>
      <w:r>
        <w:rPr>
          <w:rFonts w:ascii="Arial" w:cs="Arial" w:eastAsia="Arial" w:hAnsi="Arial"/>
          <w:color w:val="1A1A1A"/>
          <w:sz w:val="22"/>
          <w:szCs w:val="22"/>
        </w:rPr>
        <w:t xml:space="preserve">Action: Scores event using River Isolation Forest; compares against SOUL.md behavioral baseline thresholds per device</w:t>
      </w:r>
    </w:p>
    <w:p>
      <w:pPr>
        <w:pStyle w:val="ListParagraph"/>
        <w:numPr>
          <w:ilvl w:val="0"/>
          <w:numId w:val="2"/>
        </w:numPr>
        <w:spacing w:after="40" w:before="40"/>
      </w:pPr>
      <w:r>
        <w:rPr>
          <w:rFonts w:ascii="Arial" w:cs="Arial" w:eastAsia="Arial" w:hAnsi="Arial"/>
          <w:color w:val="1A1A1A"/>
          <w:sz w:val="22"/>
          <w:szCs w:val="22"/>
        </w:rPr>
        <w:t xml:space="preserve">Output: anomaly_score (0.0–1.0) + event classification + escalation flag</w:t>
      </w:r>
    </w:p>
    <w:p>
      <w:pPr>
        <w:spacing w:after="80" w:before="160"/>
      </w:pPr>
      <w:r>
        <w:rPr>
          <w:rFonts w:ascii="Arial" w:cs="Arial" w:eastAsia="Arial" w:hAnsi="Arial"/>
          <w:b/>
          <w:bCs/>
          <w:color w:val="1A1A1A"/>
          <w:sz w:val="22"/>
          <w:szCs w:val="22"/>
        </w:rPr>
        <w:t xml:space="preserve">context_guard.md</w:t>
      </w:r>
    </w:p>
    <w:p>
      <w:pPr>
        <w:pStyle w:val="ListParagraph"/>
        <w:numPr>
          <w:ilvl w:val="0"/>
          <w:numId w:val="2"/>
        </w:numPr>
        <w:spacing w:after="40" w:before="40"/>
      </w:pPr>
      <w:r>
        <w:rPr>
          <w:rFonts w:ascii="Arial" w:cs="Arial" w:eastAsia="Arial" w:hAnsi="Arial"/>
          <w:color w:val="1A1A1A"/>
          <w:sz w:val="22"/>
          <w:szCs w:val="22"/>
        </w:rPr>
        <w:t xml:space="preserve">Input: Escalated event + anomaly score + SOUL.md history + last 10 events</w:t>
      </w:r>
    </w:p>
    <w:p>
      <w:pPr>
        <w:pStyle w:val="ListParagraph"/>
        <w:numPr>
          <w:ilvl w:val="0"/>
          <w:numId w:val="2"/>
        </w:numPr>
        <w:spacing w:after="40" w:before="40"/>
      </w:pPr>
      <w:r>
        <w:rPr>
          <w:rFonts w:ascii="Arial" w:cs="Arial" w:eastAsia="Arial" w:hAnsi="Arial"/>
          <w:color w:val="1A1A1A"/>
          <w:sz w:val="22"/>
          <w:szCs w:val="22"/>
        </w:rPr>
        <w:t xml:space="preserve">Action: Calls Gemini 1.5 Flash with structured reasoning prompt; parses threat level and recommended action</w:t>
      </w:r>
    </w:p>
    <w:p>
      <w:pPr>
        <w:pStyle w:val="ListParagraph"/>
        <w:numPr>
          <w:ilvl w:val="0"/>
          <w:numId w:val="2"/>
        </w:numPr>
        <w:spacing w:after="40" w:before="40"/>
      </w:pPr>
      <w:r>
        <w:rPr>
          <w:rFonts w:ascii="Arial" w:cs="Arial" w:eastAsia="Arial" w:hAnsi="Arial"/>
          <w:color w:val="1A1A1A"/>
          <w:sz w:val="22"/>
          <w:szCs w:val="22"/>
        </w:rPr>
        <w:t xml:space="preserve">Output: { threat_level, confidence, explanation, recommended_action } JSON</w:t>
      </w:r>
    </w:p>
    <w:p>
      <w:pPr>
        <w:spacing w:after="80" w:before="160"/>
      </w:pPr>
      <w:r>
        <w:rPr>
          <w:rFonts w:ascii="Arial" w:cs="Arial" w:eastAsia="Arial" w:hAnsi="Arial"/>
          <w:b/>
          <w:bCs/>
          <w:color w:val="1A1A1A"/>
          <w:sz w:val="22"/>
          <w:szCs w:val="22"/>
        </w:rPr>
        <w:t xml:space="preserve">action_link.md</w:t>
      </w:r>
    </w:p>
    <w:p>
      <w:pPr>
        <w:pStyle w:val="ListParagraph"/>
        <w:numPr>
          <w:ilvl w:val="0"/>
          <w:numId w:val="2"/>
        </w:numPr>
        <w:spacing w:after="40" w:before="40"/>
      </w:pPr>
      <w:r>
        <w:rPr>
          <w:rFonts w:ascii="Arial" w:cs="Arial" w:eastAsia="Arial" w:hAnsi="Arial"/>
          <w:color w:val="1A1A1A"/>
          <w:sz w:val="22"/>
          <w:szCs w:val="22"/>
        </w:rPr>
        <w:t xml:space="preserve">Input: threat_level + recommended_action + Telegram chat_id</w:t>
      </w:r>
    </w:p>
    <w:p>
      <w:pPr>
        <w:pStyle w:val="ListParagraph"/>
        <w:numPr>
          <w:ilvl w:val="0"/>
          <w:numId w:val="2"/>
        </w:numPr>
        <w:spacing w:after="40" w:before="40"/>
      </w:pPr>
      <w:r>
        <w:rPr>
          <w:rFonts w:ascii="Arial" w:cs="Arial" w:eastAsia="Arial" w:hAnsi="Arial"/>
          <w:color w:val="1A1A1A"/>
          <w:sz w:val="22"/>
          <w:szCs w:val="22"/>
        </w:rPr>
        <w:t xml:space="preserve">Action: For DANGEROUS: sends Telegram alert with inline approve/deny keyboard; awaits callback; executes SmartThings API command on approval</w:t>
      </w:r>
    </w:p>
    <w:p>
      <w:pPr>
        <w:pStyle w:val="ListParagraph"/>
        <w:numPr>
          <w:ilvl w:val="0"/>
          <w:numId w:val="2"/>
        </w:numPr>
        <w:spacing w:after="40" w:before="40"/>
      </w:pPr>
      <w:r>
        <w:rPr>
          <w:rFonts w:ascii="Arial" w:cs="Arial" w:eastAsia="Arial" w:hAnsi="Arial"/>
          <w:color w:val="1A1A1A"/>
          <w:sz w:val="22"/>
          <w:szCs w:val="22"/>
        </w:rPr>
        <w:t xml:space="preserve">Output: Action confirmation + Telegram message ID + SmartThings API response</w:t>
      </w:r>
    </w:p>
    <w:p>
      <w:pPr>
        <w:spacing w:after="80" w:before="160"/>
      </w:pPr>
      <w:r>
        <w:rPr>
          <w:rFonts w:ascii="Arial" w:cs="Arial" w:eastAsia="Arial" w:hAnsi="Arial"/>
          <w:b/>
          <w:bCs/>
          <w:color w:val="1A1A1A"/>
          <w:sz w:val="22"/>
          <w:szCs w:val="22"/>
        </w:rPr>
        <w:t xml:space="preserve">memory_pulse.md</w:t>
      </w:r>
    </w:p>
    <w:p>
      <w:pPr>
        <w:pStyle w:val="ListParagraph"/>
        <w:numPr>
          <w:ilvl w:val="0"/>
          <w:numId w:val="2"/>
        </w:numPr>
        <w:spacing w:after="40" w:before="40"/>
      </w:pPr>
      <w:r>
        <w:rPr>
          <w:rFonts w:ascii="Arial" w:cs="Arial" w:eastAsia="Arial" w:hAnsi="Arial"/>
          <w:color w:val="1A1A1A"/>
          <w:sz w:val="22"/>
          <w:szCs w:val="22"/>
        </w:rPr>
        <w:t xml:space="preserve">Triggered by: HEARTBEAT.md every night at 2:00 AM</w:t>
      </w:r>
    </w:p>
    <w:p>
      <w:pPr>
        <w:pStyle w:val="ListParagraph"/>
        <w:numPr>
          <w:ilvl w:val="0"/>
          <w:numId w:val="2"/>
        </w:numPr>
        <w:spacing w:after="40" w:before="40"/>
      </w:pPr>
      <w:r>
        <w:rPr>
          <w:rFonts w:ascii="Arial" w:cs="Arial" w:eastAsia="Arial" w:hAnsi="Arial"/>
          <w:color w:val="1A1A1A"/>
          <w:sz w:val="22"/>
          <w:szCs w:val="22"/>
        </w:rPr>
        <w:t xml:space="preserve">Action: Reads 24h event log + user correction feedback; updates SOUL.md baseline; retrains River model incrementally; generates daily digest</w:t>
      </w:r>
    </w:p>
    <w:p>
      <w:pPr>
        <w:pStyle w:val="ListParagraph"/>
        <w:numPr>
          <w:ilvl w:val="0"/>
          <w:numId w:val="2"/>
        </w:numPr>
        <w:spacing w:after="40" w:before="40"/>
      </w:pPr>
      <w:r>
        <w:rPr>
          <w:rFonts w:ascii="Arial" w:cs="Arial" w:eastAsia="Arial" w:hAnsi="Arial"/>
          <w:color w:val="1A1A1A"/>
          <w:sz w:val="22"/>
          <w:szCs w:val="22"/>
        </w:rPr>
        <w:t xml:space="preserve">Output: Updated SOUL.md + formatted morning digest pushed to Telegram</w:t>
      </w:r>
    </w:p>
    <w:p>
      <w:r>
        <w:br w:type="page"/>
      </w:r>
    </w:p>
    <w:p>
      <w:pPr>
        <w:pStyle w:val="Heading1"/>
        <w:pBdr>
          <w:bottom w:val="single" w:color="2E75B6" w:sz="8" w:space="4"/>
        </w:pBdr>
        <w:spacing w:after="160" w:before="300"/>
      </w:pPr>
      <w:r>
        <w:rPr>
          <w:rFonts w:ascii="Arial" w:cs="Arial" w:eastAsia="Arial" w:hAnsi="Arial"/>
          <w:b/>
          <w:bCs/>
          <w:color w:val="1F4E79"/>
          <w:sz w:val="32"/>
          <w:szCs w:val="32"/>
        </w:rPr>
        <w:t xml:space="preserve">6. Complete User Journey</w:t>
      </w:r>
    </w:p>
    <w:p>
      <w:pPr>
        <w:pStyle w:val="Heading2"/>
        <w:spacing w:after="100" w:before="200"/>
      </w:pPr>
      <w:r>
        <w:rPr>
          <w:rFonts w:ascii="Arial" w:cs="Arial" w:eastAsia="Arial" w:hAnsi="Arial"/>
          <w:b/>
          <w:bCs/>
          <w:color w:val="2E75B6"/>
          <w:sz w:val="26"/>
          <w:szCs w:val="26"/>
        </w:rPr>
        <w:t xml:space="preserve">6.1 Onboarding (One-Time, ~10 Minutes)</w:t>
      </w:r>
    </w:p>
    <w:p>
      <w:pPr>
        <w:pStyle w:val="ListParagraph"/>
        <w:numPr>
          <w:ilvl w:val="0"/>
          <w:numId w:val="2"/>
        </w:numPr>
        <w:spacing w:after="40" w:before="40"/>
      </w:pPr>
      <w:r>
        <w:rPr>
          <w:rFonts w:ascii="Arial" w:cs="Arial" w:eastAsia="Arial" w:hAnsi="Arial"/>
          <w:color w:val="1A1A1A"/>
          <w:sz w:val="22"/>
          <w:szCs w:val="22"/>
        </w:rPr>
        <w:t xml:space="preserve">User installs OpenClaw on their Mac mini / VPS using the one-liner installer.</w:t>
      </w:r>
    </w:p>
    <w:p>
      <w:pPr>
        <w:pStyle w:val="ListParagraph"/>
        <w:numPr>
          <w:ilvl w:val="1"/>
          <w:numId w:val="2"/>
        </w:numPr>
        <w:spacing w:after="40" w:before="40"/>
      </w:pPr>
      <w:r>
        <w:rPr>
          <w:rFonts w:ascii="Arial" w:cs="Arial" w:eastAsia="Arial" w:hAnsi="Arial"/>
          <w:color w:val="1A1A1A"/>
          <w:sz w:val="22"/>
          <w:szCs w:val="22"/>
        </w:rPr>
        <w:t xml:space="preserve">Runs: openclaw onboard --install-daemon</w:t>
      </w:r>
    </w:p>
    <w:p>
      <w:pPr>
        <w:pStyle w:val="ListParagraph"/>
        <w:numPr>
          <w:ilvl w:val="0"/>
          <w:numId w:val="2"/>
        </w:numPr>
        <w:spacing w:after="40" w:before="40"/>
      </w:pPr>
      <w:r>
        <w:rPr>
          <w:rFonts w:ascii="Arial" w:cs="Arial" w:eastAsia="Arial" w:hAnsi="Arial"/>
          <w:color w:val="1A1A1A"/>
          <w:sz w:val="22"/>
          <w:szCs w:val="22"/>
        </w:rPr>
        <w:t xml:space="preserve">Installs ClawSentinel skill pack: openclaw skill install clawsentinel</w:t>
      </w:r>
    </w:p>
    <w:p>
      <w:pPr>
        <w:pStyle w:val="ListParagraph"/>
        <w:numPr>
          <w:ilvl w:val="0"/>
          <w:numId w:val="2"/>
        </w:numPr>
        <w:spacing w:after="40" w:before="40"/>
      </w:pPr>
      <w:r>
        <w:rPr>
          <w:rFonts w:ascii="Arial" w:cs="Arial" w:eastAsia="Arial" w:hAnsi="Arial"/>
          <w:color w:val="1A1A1A"/>
          <w:sz w:val="22"/>
          <w:szCs w:val="22"/>
        </w:rPr>
        <w:t xml:space="preserve">Connects SmartThings account via OAuth2 wizard — scans all connected sensors and devices automatically.</w:t>
      </w:r>
    </w:p>
    <w:p>
      <w:pPr>
        <w:pStyle w:val="ListParagraph"/>
        <w:numPr>
          <w:ilvl w:val="0"/>
          <w:numId w:val="2"/>
        </w:numPr>
        <w:spacing w:after="40" w:before="40"/>
      </w:pPr>
      <w:r>
        <w:rPr>
          <w:rFonts w:ascii="Arial" w:cs="Arial" w:eastAsia="Arial" w:hAnsi="Arial"/>
          <w:color w:val="1A1A1A"/>
          <w:sz w:val="22"/>
          <w:szCs w:val="22"/>
        </w:rPr>
        <w:t xml:space="preserve">Edits SOUL.md to define household members, routines, and risk preferences:</w:t>
      </w:r>
    </w:p>
    <w:p>
      <w:pPr>
        <w:pStyle w:val="ListParagraph"/>
        <w:numPr>
          <w:ilvl w:val="1"/>
          <w:numId w:val="2"/>
        </w:numPr>
        <w:spacing w:after="40" w:before="40"/>
      </w:pPr>
      <w:r>
        <w:rPr>
          <w:rFonts w:ascii="Arial" w:cs="Arial" w:eastAsia="Arial" w:hAnsi="Arial"/>
          <w:color w:val="1A1A1A"/>
          <w:sz w:val="22"/>
          <w:szCs w:val="22"/>
        </w:rPr>
        <w:t xml:space="preserve">residents: ["User", "Partner"] | pets: ["Cat: Luna"] | routines: { front_door_morning: "07:30–08:30", delivery_window: "14:00–16:00 Tue/Fri" }</w:t>
      </w:r>
    </w:p>
    <w:p>
      <w:pPr>
        <w:pStyle w:val="ListParagraph"/>
        <w:numPr>
          <w:ilvl w:val="0"/>
          <w:numId w:val="2"/>
        </w:numPr>
        <w:spacing w:after="40" w:before="40"/>
      </w:pPr>
      <w:r>
        <w:rPr>
          <w:rFonts w:ascii="Arial" w:cs="Arial" w:eastAsia="Arial" w:hAnsi="Arial"/>
          <w:color w:val="1A1A1A"/>
          <w:sz w:val="22"/>
          <w:szCs w:val="22"/>
        </w:rPr>
        <w:t xml:space="preserve">Connects Telegram bot via BotFather token — sets up the alerting and command channel.</w:t>
      </w:r>
    </w:p>
    <w:p>
      <w:pPr>
        <w:pStyle w:val="ListParagraph"/>
        <w:numPr>
          <w:ilvl w:val="0"/>
          <w:numId w:val="2"/>
        </w:numPr>
        <w:spacing w:after="40" w:before="40"/>
      </w:pPr>
      <w:r>
        <w:rPr>
          <w:rFonts w:ascii="Arial" w:cs="Arial" w:eastAsia="Arial" w:hAnsi="Arial"/>
          <w:color w:val="1A1A1A"/>
          <w:sz w:val="22"/>
          <w:szCs w:val="22"/>
        </w:rPr>
        <w:t xml:space="preserve">System begins learning immediately. Full behavioral baseline established over 90 days. Agent is live.</w:t>
      </w:r>
    </w:p>
    <w:p>
      <w:pPr>
        <w:spacing w:after="0" w:before="40"/>
      </w:pPr>
      <w:r>
        <w:t xml:space="preserve"/>
      </w:r>
    </w:p>
    <w:p>
      <w:pPr>
        <w:pStyle w:val="Heading2"/>
        <w:spacing w:after="100" w:before="200"/>
      </w:pPr>
      <w:r>
        <w:rPr>
          <w:rFonts w:ascii="Arial" w:cs="Arial" w:eastAsia="Arial" w:hAnsi="Arial"/>
          <w:b/>
          <w:bCs/>
          <w:color w:val="2E75B6"/>
          <w:sz w:val="26"/>
          <w:szCs w:val="26"/>
        </w:rPr>
        <w:t xml:space="preserve">6.2 Day-to-Day Usage (Learning Phase — Week 1–2)</w:t>
      </w:r>
    </w:p>
    <w:p>
      <w:pPr>
        <w:pStyle w:val="ListParagraph"/>
        <w:numPr>
          <w:ilvl w:val="0"/>
          <w:numId w:val="2"/>
        </w:numPr>
        <w:spacing w:after="40" w:before="40"/>
      </w:pPr>
      <w:r>
        <w:rPr>
          <w:rFonts w:ascii="Arial" w:cs="Arial" w:eastAsia="Arial" w:hAnsi="Arial"/>
          <w:color w:val="1A1A1A"/>
          <w:sz w:val="22"/>
          <w:szCs w:val="22"/>
        </w:rPr>
        <w:t xml:space="preserve">User's cat triggers hallway sensor at 1:14 AM. anomaly_score: 0.52 (suspicious — outside expected window). Telegram: "Low-level motion detected at 01:14 | Indoor | Suspicious (Low Priority). Is this normal? [YES — It's my cat] [NO — Investigate]"</w:t>
      </w:r>
    </w:p>
    <w:p>
      <w:pPr>
        <w:pStyle w:val="ListParagraph"/>
        <w:numPr>
          <w:ilvl w:val="0"/>
          <w:numId w:val="2"/>
        </w:numPr>
        <w:spacing w:after="40" w:before="40"/>
      </w:pPr>
      <w:r>
        <w:rPr>
          <w:rFonts w:ascii="Arial" w:cs="Arial" w:eastAsia="Arial" w:hAnsi="Arial"/>
          <w:color w:val="1A1A1A"/>
          <w:sz w:val="22"/>
          <w:szCs w:val="22"/>
        </w:rPr>
        <w:t xml:space="preserve">User taps YES. Event labeled. SOUL.md updated: "Indoor hallway motion 01:00–03:00 = cat routine." Next identical event: anomaly_score: 0.12. Never alerted again.</w:t>
      </w:r>
    </w:p>
    <w:p>
      <w:pPr>
        <w:pStyle w:val="ListParagraph"/>
        <w:numPr>
          <w:ilvl w:val="0"/>
          <w:numId w:val="2"/>
        </w:numPr>
        <w:spacing w:after="40" w:before="40"/>
      </w:pPr>
      <w:r>
        <w:rPr>
          <w:rFonts w:ascii="Arial" w:cs="Arial" w:eastAsia="Arial" w:hAnsi="Arial"/>
          <w:color w:val="1A1A1A"/>
          <w:sz w:val="22"/>
          <w:szCs w:val="22"/>
        </w:rPr>
        <w:t xml:space="preserve">Delivery arrives at 2:45 PM Tuesday. anomaly_score: 0.38. System matches delivery window. Logged silently. Zero alert.</w:t>
      </w:r>
    </w:p>
    <w:p>
      <w:pPr>
        <w:spacing w:after="0" w:before="40"/>
      </w:pPr>
      <w:r>
        <w:t xml:space="preserve"/>
      </w:r>
    </w:p>
    <w:p>
      <w:pPr>
        <w:pStyle w:val="Heading2"/>
        <w:spacing w:after="100" w:before="200"/>
      </w:pPr>
      <w:r>
        <w:rPr>
          <w:rFonts w:ascii="Arial" w:cs="Arial" w:eastAsia="Arial" w:hAnsi="Arial"/>
          <w:b/>
          <w:bCs/>
          <w:color w:val="2E75B6"/>
          <w:sz w:val="26"/>
          <w:szCs w:val="26"/>
        </w:rPr>
        <w:t xml:space="preserve">6.3 Trained Phase — Real Threat Response (Day 90+)</w:t>
      </w:r>
    </w:p>
    <w:p>
      <w:pPr>
        <w:pStyle w:val="ListParagraph"/>
        <w:numPr>
          <w:ilvl w:val="0"/>
          <w:numId w:val="2"/>
        </w:numPr>
        <w:spacing w:after="40" w:before="40"/>
      </w:pPr>
      <w:r>
        <w:rPr>
          <w:rFonts w:ascii="Arial" w:cs="Arial" w:eastAsia="Arial" w:hAnsi="Arial"/>
          <w:color w:val="1A1A1A"/>
          <w:sz w:val="22"/>
          <w:szCs w:val="22"/>
        </w:rPr>
        <w:t xml:space="preserve">Front door opens at 3:07 AM. User is away. No prior 3 AM entries in SOUL.md. anomaly_score: 0.91.</w:t>
      </w:r>
    </w:p>
    <w:p>
      <w:pPr>
        <w:pStyle w:val="ListParagraph"/>
        <w:numPr>
          <w:ilvl w:val="0"/>
          <w:numId w:val="2"/>
        </w:numPr>
        <w:spacing w:after="40" w:before="40"/>
      </w:pPr>
      <w:r>
        <w:rPr>
          <w:rFonts w:ascii="Arial" w:cs="Arial" w:eastAsia="Arial" w:hAnsi="Arial"/>
          <w:color w:val="1A1A1A"/>
          <w:sz w:val="22"/>
          <w:szCs w:val="22"/>
        </w:rPr>
        <w:t xml:space="preserve">ContextGuard: DANGEROUS (98%). Telegram instant alert: "RISK: HIGH | Front Entry Door Open at 03:07 | User: Away | Unusual activity detected | Recommended: Secure Home" + [LOCK DOOR] [ALERT EMERGENCY CONTACT] buttons.</w:t>
      </w:r>
    </w:p>
    <w:p>
      <w:pPr>
        <w:pStyle w:val="ListParagraph"/>
        <w:numPr>
          <w:ilvl w:val="0"/>
          <w:numId w:val="2"/>
        </w:numPr>
        <w:spacing w:after="40" w:before="40"/>
      </w:pPr>
      <w:r>
        <w:rPr>
          <w:rFonts w:ascii="Arial" w:cs="Arial" w:eastAsia="Arial" w:hAnsi="Arial"/>
          <w:color w:val="1A1A1A"/>
          <w:sz w:val="22"/>
          <w:szCs w:val="22"/>
        </w:rPr>
        <w:t xml:space="preserve">User taps LOCK DOOR. Confirmed. "Action Executed: Lock Door. Home Status: Secure. Monitoring continues."</w:t>
      </w:r>
    </w:p>
    <w:p>
      <w:pPr>
        <w:spacing w:after="0" w:before="40"/>
      </w:pPr>
      <w:r>
        <w:t xml:space="preserve"/>
      </w:r>
    </w:p>
    <w:p>
      <w:pPr>
        <w:pStyle w:val="Heading2"/>
        <w:spacing w:after="100" w:before="200"/>
      </w:pPr>
      <w:r>
        <w:rPr>
          <w:rFonts w:ascii="Arial" w:cs="Arial" w:eastAsia="Arial" w:hAnsi="Arial"/>
          <w:b/>
          <w:bCs/>
          <w:color w:val="2E75B6"/>
          <w:sz w:val="26"/>
          <w:szCs w:val="26"/>
        </w:rPr>
        <w:t xml:space="preserve">6.4 Morning Digest (Unprompted, via HEARTBEAT)</w:t>
      </w:r>
    </w:p>
    <w:p>
      <w:pPr>
        <w:spacing w:after="60" w:before="60" w:line="276"/>
      </w:pPr>
      <w:r>
        <w:rPr>
          <w:rFonts w:ascii="Arial" w:cs="Arial" w:eastAsia="Arial" w:hAnsi="Arial"/>
          <w:color w:val="1A1A1A"/>
          <w:sz w:val="22"/>
          <w:szCs w:val="22"/>
        </w:rPr>
        <w:t xml:space="preserve">Every morning at 7:00 AM, the agent sends a daily summary:</w:t>
      </w:r>
    </w:p>
    <w:p>
      <w:pPr>
        <w:pStyle w:val="ListParagraph"/>
        <w:numPr>
          <w:ilvl w:val="0"/>
          <w:numId w:val="2"/>
        </w:numPr>
        <w:spacing w:after="40" w:before="40"/>
      </w:pPr>
      <w:r>
        <w:rPr>
          <w:rFonts w:ascii="Arial" w:cs="Arial" w:eastAsia="Arial" w:hAnsi="Arial"/>
          <w:color w:val="1A1A1A"/>
          <w:sz w:val="22"/>
          <w:szCs w:val="22"/>
        </w:rPr>
        <w:t xml:space="preserve">Total events yesterday: 47 | Anomalies detected: 3 | False alarms sent: 0 | Actions executed: 1</w:t>
      </w:r>
    </w:p>
    <w:p>
      <w:pPr>
        <w:pStyle w:val="ListParagraph"/>
        <w:numPr>
          <w:ilvl w:val="0"/>
          <w:numId w:val="2"/>
        </w:numPr>
        <w:spacing w:after="40" w:before="40"/>
      </w:pPr>
      <w:r>
        <w:rPr>
          <w:rFonts w:ascii="Arial" w:cs="Arial" w:eastAsia="Arial" w:hAnsi="Arial"/>
          <w:color w:val="1A1A1A"/>
          <w:sz w:val="22"/>
          <w:szCs w:val="22"/>
        </w:rPr>
        <w:t xml:space="preserve">Baseline improvement: +2.3% accuracy vs. last week | Cat routine: fully learned (0 alerts this week)</w:t>
      </w:r>
    </w:p>
    <w:p>
      <w:pPr>
        <w:pStyle w:val="ListParagraph"/>
        <w:numPr>
          <w:ilvl w:val="0"/>
          <w:numId w:val="2"/>
        </w:numPr>
        <w:spacing w:after="40" w:before="40"/>
      </w:pPr>
      <w:r>
        <w:rPr>
          <w:rFonts w:ascii="Arial" w:cs="Arial" w:eastAsia="Arial" w:hAnsi="Arial"/>
          <w:color w:val="1A1A1A"/>
          <w:sz w:val="22"/>
          <w:szCs w:val="22"/>
        </w:rPr>
        <w:t xml:space="preserve">Highest threat event: 3:07 AM front door intrusion — resolved.</w:t>
      </w:r>
    </w:p>
    <w:p>
      <w:r>
        <w:br w:type="page"/>
      </w:r>
    </w:p>
    <w:p>
      <w:pPr>
        <w:pStyle w:val="Heading1"/>
        <w:pBdr>
          <w:bottom w:val="single" w:color="2E75B6" w:sz="8" w:space="4"/>
        </w:pBdr>
        <w:spacing w:after="160" w:before="300"/>
      </w:pPr>
      <w:r>
        <w:rPr>
          <w:rFonts w:ascii="Arial" w:cs="Arial" w:eastAsia="Arial" w:hAnsi="Arial"/>
          <w:b/>
          <w:bCs/>
          <w:color w:val="1F4E79"/>
          <w:sz w:val="32"/>
          <w:szCs w:val="32"/>
        </w:rPr>
        <w:t xml:space="preserve">7. Competitive Landscape</w:t>
      </w:r>
    </w:p>
    <w:p>
      <w:pPr>
        <w:spacing w:after="60" w:before="60" w:line="276"/>
      </w:pPr>
      <w:r>
        <w:rPr>
          <w:rFonts w:ascii="Arial" w:cs="Arial" w:eastAsia="Arial" w:hAnsi="Arial"/>
          <w:color w:val="1A1A1A"/>
          <w:sz w:val="22"/>
          <w:szCs w:val="22"/>
        </w:rPr>
        <w:t xml:space="preserve">ClawSentinel occupies a position no existing product reaches: intelligence without hardware replacement, privacy without cloud dependency, and accuracy that compounds over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
            </w:r>
          </w:p>
        </w:tc>
        <w:tc>
          <w:tcPr>
            <w:tcW w:type="dxa" w:w="184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Ring / Arlo / Nest</w:t>
            </w:r>
          </w:p>
        </w:tc>
        <w:tc>
          <w:tcPr>
            <w:tcW w:type="dxa" w:w="184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Samsung SmartThings</w:t>
            </w:r>
          </w:p>
        </w:tc>
        <w:tc>
          <w:tcPr>
            <w:tcW w:type="dxa" w:w="184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Alarm.com (Enterprise)</w:t>
            </w:r>
          </w:p>
        </w:tc>
        <w:tc>
          <w:tcPr>
            <w:tcW w:type="dxa" w:w="184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ClawSentinel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Behavioral Memory</w:t>
            </w:r>
          </w:p>
        </w:tc>
        <w:tc>
          <w:tcPr>
            <w:tcW w:type="dxa" w:w="1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Partial</w:t>
            </w:r>
          </w:p>
        </w:tc>
        <w:tc>
          <w:tcPr>
            <w:tcW w:type="dxa" w:w="18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color w:val="1A6B3A"/>
                <w:sz w:val="18"/>
                <w:szCs w:val="18"/>
              </w:rPr>
              <w:t xml:space="preserve">✓ Full SOUL.md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b w:val="false"/>
                <w:bCs w:val="false"/>
                <w:color w:val="1A1A1A"/>
                <w:sz w:val="18"/>
                <w:szCs w:val="18"/>
              </w:rPr>
              <w:t xml:space="preserve">ML Anomaly Detection</w:t>
            </w:r>
          </w:p>
        </w:tc>
        <w:tc>
          <w:tcPr>
            <w:tcW w:type="dxa" w:w="18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color w:val="1A6B3A"/>
                <w:sz w:val="18"/>
                <w:szCs w:val="18"/>
              </w:rPr>
              <w:t xml:space="preserve">✓ Isolation Forest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LLM Contextual Reasoning</w:t>
            </w:r>
          </w:p>
        </w:tc>
        <w:tc>
          <w:tcPr>
            <w:tcW w:type="dxa" w:w="1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color w:val="1A6B3A"/>
                <w:sz w:val="18"/>
                <w:szCs w:val="18"/>
              </w:rPr>
              <w:t xml:space="preserve">✓ Gemini 1.5 Flash</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b w:val="false"/>
                <w:bCs w:val="false"/>
                <w:color w:val="1A1A1A"/>
                <w:sz w:val="18"/>
                <w:szCs w:val="18"/>
              </w:rPr>
              <w:t xml:space="preserve">Local / Edge Processing</w:t>
            </w:r>
          </w:p>
        </w:tc>
        <w:tc>
          <w:tcPr>
            <w:tcW w:type="dxa" w:w="18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b w:val="false"/>
                <w:bCs w:val="false"/>
                <w:color w:val="1A1A1A"/>
                <w:sz w:val="18"/>
                <w:szCs w:val="18"/>
              </w:rPr>
              <w:t xml:space="preserve">✗ Cloud</w:t>
            </w:r>
          </w:p>
        </w:tc>
        <w:tc>
          <w:tcPr>
            <w:tcW w:type="dxa" w:w="18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b w:val="false"/>
                <w:bCs w:val="false"/>
                <w:color w:val="1A1A1A"/>
                <w:sz w:val="18"/>
                <w:szCs w:val="18"/>
              </w:rPr>
              <w:t xml:space="preserve">✗ Cloud</w:t>
            </w:r>
          </w:p>
        </w:tc>
        <w:tc>
          <w:tcPr>
            <w:tcW w:type="dxa" w:w="18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b w:val="false"/>
                <w:bCs w:val="false"/>
                <w:color w:val="1A1A1A"/>
                <w:sz w:val="18"/>
                <w:szCs w:val="18"/>
              </w:rPr>
              <w:t xml:space="preserve">✗ Cloud</w:t>
            </w:r>
          </w:p>
        </w:tc>
        <w:tc>
          <w:tcPr>
            <w:tcW w:type="dxa" w:w="18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color w:val="1A6B3A"/>
                <w:sz w:val="18"/>
                <w:szCs w:val="18"/>
              </w:rPr>
              <w:t xml:space="preserve">✓ On-device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Subscription Hardware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color w:val="1A6B3A"/>
                <w:sz w:val="18"/>
                <w:szCs w:val="18"/>
              </w:rPr>
              <w:t xml:space="preserv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b w:val="false"/>
                <w:bCs w:val="false"/>
                <w:color w:val="1A1A1A"/>
                <w:sz w:val="18"/>
                <w:szCs w:val="18"/>
              </w:rPr>
              <w:t xml:space="preserve">India Availability</w:t>
            </w:r>
          </w:p>
        </w:tc>
        <w:tc>
          <w:tcPr>
            <w:tcW w:type="dxa" w:w="18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b w:val="false"/>
                <w:bCs w:val="false"/>
                <w:color w:val="1A1A1A"/>
                <w:sz w:val="18"/>
                <w:szCs w:val="18"/>
              </w:rPr>
              <w:t xml:space="preserve">Limited</w:t>
            </w:r>
          </w:p>
        </w:tc>
        <w:tc>
          <w:tcPr>
            <w:tcW w:type="dxa" w:w="18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c>
          <w:tcPr>
            <w:tcW w:type="dxa" w:w="18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b w:val="false"/>
                <w:bCs w:val="false"/>
                <w:color w:val="1A1A1A"/>
                <w:sz w:val="18"/>
                <w:szCs w:val="18"/>
              </w:rPr>
              <w:t xml:space="preserve">✗</w:t>
            </w:r>
          </w:p>
        </w:tc>
        <w:tc>
          <w:tcPr>
            <w:tcW w:type="dxa" w:w="18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color w:val="1A6B3A"/>
                <w:sz w:val="18"/>
                <w:szCs w:val="18"/>
              </w:rPr>
              <w:t xml:space="preserve">✓ Self-hosted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Monthly Cost (software)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₹1,500–3,500</w:t>
            </w:r>
          </w:p>
        </w:tc>
        <w:tc>
          <w:tcPr>
            <w:tcW w:type="dxa" w:w="1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Free (rules)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₹15,000–40,000/yr</w:t>
            </w:r>
          </w:p>
        </w:tc>
        <w:tc>
          <w:tcPr>
            <w:tcW w:type="dxa" w:w="18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color w:val="1A6B3A"/>
                <w:sz w:val="18"/>
                <w:szCs w:val="18"/>
              </w:rPr>
              <w:t xml:space="preserve">API cost only</w:t>
            </w:r>
          </w:p>
        </w:tc>
      </w:tr>
    </w:tbl>
    <w:p>
      <w:pPr>
        <w:spacing w:after="0" w:before="120"/>
      </w:pPr>
      <w:r>
        <w:t xml:space="preserve"/>
      </w:r>
    </w:p>
    <w:p>
      <w:pPr>
        <w:spacing w:after="60" w:before="60" w:line="276"/>
      </w:pPr>
      <w:r>
        <w:rPr>
          <w:rFonts w:ascii="Arial" w:cs="Arial" w:eastAsia="Arial" w:hAnsi="Arial"/>
          <w:color w:val="1A1A1A"/>
          <w:sz w:val="22"/>
          <w:szCs w:val="22"/>
        </w:rPr>
        <w:t xml:space="preserve">Ring, Arlo, and Nest rely on static cloud-based rules with zero behavioral memory — the same rule that triggers on Day 1 triggers on Day 365. Samsung SmartThings has excellent hardware coverage but no ML, no behavioral learning, and no LLM reasoning. Alarm.com is the closest competitor in contextual alerting but requires professional installation, proprietary hardware, and dealer contracts at ₹15,000–40,000/year — putting it out of reach for 95% of the Indian market. ClawSentinel delivers superior intelligence at API cost only, running on hardware the user already owns.</w:t>
      </w:r>
    </w:p>
    <w:p>
      <w:r>
        <w:br w:type="page"/>
      </w:r>
    </w:p>
    <w:p>
      <w:pPr>
        <w:pStyle w:val="Heading1"/>
        <w:pBdr>
          <w:bottom w:val="single" w:color="2E75B6" w:sz="8" w:space="4"/>
        </w:pBdr>
        <w:spacing w:after="160" w:before="300"/>
      </w:pPr>
      <w:r>
        <w:rPr>
          <w:rFonts w:ascii="Arial" w:cs="Arial" w:eastAsia="Arial" w:hAnsi="Arial"/>
          <w:b/>
          <w:bCs/>
          <w:color w:val="1F4E79"/>
          <w:sz w:val="32"/>
          <w:szCs w:val="32"/>
        </w:rPr>
        <w:t xml:space="preserve">8. Dependencies &amp; API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Google Gemini 1.5 Flash 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Contextual reasoning for the ContextGuard Decision Agent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Paid API key required</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Samsung SmartThings Enterprise API</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Real-time sensor telemetry and device control commands</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SmartThings account + OAuth2 credentials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Telegram Bot 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Secure two-way alerting and interactive command channel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BotFather token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Node.js ≥ 22</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OpenClaw runtime requirement</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Local install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OpenClaw (base)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Agent framework — all orchestration, memory, and skill layers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Open source, self-hosted</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River + Scikit-Learn</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Real-time adaptive Isolation Forest anomaly scoring</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pip install river scikit-learn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FastAPI + Pydantic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Asynchronous ASGI backend with strict data validation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pip install fastapi pydantic</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React + Three.js (RTF)</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3D spatial threat visualisation frontend</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npm install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Docker Compose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Isolated execution environment for agent sandboxing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Optional but recommended</w:t>
            </w:r>
          </w:p>
        </w:tc>
      </w:tr>
    </w:tbl>
    <w:p>
      <w:pPr>
        <w:spacing w:after="0" w:before="120"/>
      </w:pPr>
      <w:r>
        <w:t xml:space="preserve"/>
      </w:r>
    </w:p>
    <w:p>
      <w:pPr>
        <w:pStyle w:val="Heading2"/>
        <w:spacing w:after="100" w:before="200"/>
      </w:pPr>
      <w:r>
        <w:rPr>
          <w:rFonts w:ascii="Arial" w:cs="Arial" w:eastAsia="Arial" w:hAnsi="Arial"/>
          <w:b/>
          <w:bCs/>
          <w:color w:val="2E75B6"/>
          <w:sz w:val="26"/>
          <w:szCs w:val="26"/>
        </w:rPr>
        <w:t xml:space="preserve">8.1 Estimated Compute</w:t>
      </w:r>
    </w:p>
    <w:p>
      <w:pPr>
        <w:pStyle w:val="ListParagraph"/>
        <w:numPr>
          <w:ilvl w:val="0"/>
          <w:numId w:val="2"/>
        </w:numPr>
        <w:spacing w:after="40" w:before="40"/>
      </w:pPr>
      <w:r>
        <w:rPr>
          <w:rFonts w:ascii="Arial" w:cs="Arial" w:eastAsia="Arial" w:hAnsi="Arial"/>
          <w:color w:val="1A1A1A"/>
          <w:sz w:val="22"/>
          <w:szCs w:val="22"/>
        </w:rPr>
        <w:t xml:space="preserve">ML anomaly scoring (River Isolation Forest): fully local, CPU-bound. Negligible cost. Sub-10ms per event on any modern x86 processor.</w:t>
      </w:r>
    </w:p>
    <w:p>
      <w:pPr>
        <w:pStyle w:val="ListParagraph"/>
        <w:numPr>
          <w:ilvl w:val="0"/>
          <w:numId w:val="2"/>
        </w:numPr>
        <w:spacing w:after="40" w:before="40"/>
      </w:pPr>
      <w:r>
        <w:rPr>
          <w:rFonts w:ascii="Arial" w:cs="Arial" w:eastAsia="Arial" w:hAnsi="Arial"/>
          <w:color w:val="1A1A1A"/>
          <w:sz w:val="22"/>
          <w:szCs w:val="22"/>
        </w:rPr>
        <w:t xml:space="preserve">Contextual reasoning (Gemini 1.5 Flash): ~800 input tokens + 200 output tokens per escalated event. At current Gemini pricing, cost per escalation ≈ ₹0.12.</w:t>
      </w:r>
    </w:p>
    <w:p>
      <w:pPr>
        <w:pStyle w:val="ListParagraph"/>
        <w:numPr>
          <w:ilvl w:val="0"/>
          <w:numId w:val="2"/>
        </w:numPr>
        <w:spacing w:after="40" w:before="40"/>
      </w:pPr>
      <w:r>
        <w:rPr>
          <w:rFonts w:ascii="Arial" w:cs="Arial" w:eastAsia="Arial" w:hAnsi="Arial"/>
          <w:color w:val="1A1A1A"/>
          <w:sz w:val="22"/>
          <w:szCs w:val="22"/>
        </w:rPr>
        <w:t xml:space="preserve">In a trained home (90 days), escalation rate drops to ~2–5 events/day (genuine anomalies only). Daily LLM cost: ≈ ₹0.60.</w:t>
      </w:r>
    </w:p>
    <w:p>
      <w:pPr>
        <w:pStyle w:val="ListParagraph"/>
        <w:numPr>
          <w:ilvl w:val="0"/>
          <w:numId w:val="2"/>
        </w:numPr>
        <w:spacing w:after="40" w:before="40"/>
      </w:pPr>
      <w:r>
        <w:rPr>
          <w:rFonts w:ascii="Arial" w:cs="Arial" w:eastAsia="Arial" w:hAnsi="Arial"/>
          <w:color w:val="1A1A1A"/>
          <w:sz w:val="22"/>
          <w:szCs w:val="22"/>
        </w:rPr>
        <w:t xml:space="preserve">Monthly LLM cost for a trained household: under ₹20. Hardware: Mac mini M2 (recommended) or any always-on VPS with 4 GB RAM.</w:t>
      </w:r>
    </w:p>
    <w:p>
      <w:pPr>
        <w:pStyle w:val="ListParagraph"/>
        <w:numPr>
          <w:ilvl w:val="0"/>
          <w:numId w:val="2"/>
        </w:numPr>
        <w:spacing w:after="40" w:before="40"/>
      </w:pPr>
      <w:r>
        <w:rPr>
          <w:rFonts w:ascii="Arial" w:cs="Arial" w:eastAsia="Arial" w:hAnsi="Arial"/>
          <w:color w:val="1A1A1A"/>
          <w:sz w:val="22"/>
          <w:szCs w:val="22"/>
        </w:rPr>
        <w:t xml:space="preserve">Nightly HEARTBEAT refinement (memory_pulse): ~2,000 tokens. Monthly cost: ≈ ₹9. Total all-in monthly API cost: under ₹30.</w:t>
      </w:r>
    </w:p>
    <w:p>
      <w:r>
        <w:br w:type="page"/>
      </w:r>
    </w:p>
    <w:p>
      <w:pPr>
        <w:pStyle w:val="Heading1"/>
        <w:pBdr>
          <w:bottom w:val="single" w:color="2E75B6" w:sz="8" w:space="4"/>
        </w:pBdr>
        <w:spacing w:after="160" w:before="300"/>
      </w:pPr>
      <w:r>
        <w:rPr>
          <w:rFonts w:ascii="Arial" w:cs="Arial" w:eastAsia="Arial" w:hAnsi="Arial"/>
          <w:b/>
          <w:bCs/>
          <w:color w:val="1F4E79"/>
          <w:sz w:val="32"/>
          <w:szCs w:val="32"/>
        </w:rPr>
        <w:t xml:space="preserve">9.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5800"/>
      </w:tblGrid>
      <w:tr>
        <w:tc>
          <w:tcPr>
            <w:tcW w:type="dxa" w:w="1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Hours 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Setup &amp; Sensor Ingestion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OpenClaw env setup + SmartThings API connection. Build SentinelSense Agent. Normalise motion, door, and lock events into structured objects. Validate live telemetry stream.</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Hours 5–10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Behavioral ML Layer</w:t>
            </w:r>
          </w:p>
        </w:tc>
        <w:tc>
          <w:tcPr>
            <w:tcW w:type="dxa" w:w="5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Integrate River Isolation Forest for real-time anomaly scoring. Build BehaviorMind Agent. Define SOUL.md with user routine baselines. Test on simulated household event streams.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Hours 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Contextual Reasoning + Alerting</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Build ContextGuard Agent using Gemini 1.5 Flash. Implement three-tier threat scoring (Normal / Suspicious / Dangerous). Wire ActionLink Agent to Telegram for real-time alerts and SmartThings for device actions.</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Hours 15–20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Persistent Memory + HEARTBEAT</w:t>
            </w:r>
          </w:p>
        </w:tc>
        <w:tc>
          <w:tcPr>
            <w:tcW w:type="dxa" w:w="5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8"/>
                <w:szCs w:val="18"/>
              </w:rPr>
              <w:t xml:space="preserve">MemoryPulse Agent reading/writing SOUL.md. HEARTBEAT.md nightly behaviour refinement. Daily anomaly summary digest. Permission-aware AI agent design with access controls.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Hours 20–24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Frontend + Demo Polish</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React + Three.js 3D spatial dashboard. Glassmorphism UI with Zustand state and Vite. KPI benchmarking (false alarm rate, detection latency). 10-minute demo video production.</w:t>
            </w:r>
          </w:p>
        </w:tc>
      </w:tr>
    </w:tbl>
    <w:p>
      <w:pPr>
        <w:spacing w:after="0" w:before="160"/>
      </w:pPr>
      <w:r>
        <w:t xml:space="preserve"/>
      </w:r>
    </w:p>
    <w:p>
      <w:pPr>
        <w:pBdr>
          <w:left w:val="single" w:color="2E75B6" w:sz="20" w:space="8"/>
        </w:pBdr>
        <w:spacing w:after="120" w:before="120" w:line="300"/>
        <w:ind w:left="400"/>
      </w:pPr>
      <w:r>
        <w:rPr>
          <w:rFonts w:ascii="Arial" w:cs="Arial" w:eastAsia="Arial" w:hAnsi="Arial"/>
          <w:i/>
          <w:iCs/>
          <w:color w:val="1F4E79"/>
          <w:sz w:val="22"/>
          <w:szCs w:val="22"/>
        </w:rPr>
        <w:t xml:space="preserve">ClawSentinel is not a prototype of an idea — it is the idea that OpenClaw was built to enable. Every capability it requires — persistent behavioral memory, always-on agent execution, proactive HEARTBEAT daemons, multi-channel alerting, and contextual LLM reasoning — exists today in the OpenClaw framework. The work is in assembling them into a product that learns your home, protects your family, and gets smarter every single day.</w:t>
      </w:r>
    </w:p>
    <w:p>
      <w:pPr>
        <w:spacing w:after="0" w:before="120"/>
      </w:pPr>
      <w:r>
        <w:t xml:space="preserve"/>
      </w:r>
    </w:p>
    <w:p>
      <w:pPr>
        <w:pStyle w:val="Heading2"/>
        <w:spacing w:after="100" w:before="200"/>
      </w:pPr>
      <w:r>
        <w:rPr>
          <w:rFonts w:ascii="Arial" w:cs="Arial" w:eastAsia="Arial" w:hAnsi="Arial"/>
          <w:b/>
          <w:bCs/>
          <w:color w:val="2E75B6"/>
          <w:sz w:val="26"/>
          <w:szCs w:val="26"/>
        </w:rPr>
        <w:t xml:space="preserve">10. Links</w:t>
      </w:r>
    </w:p>
    <w:p>
      <w:pPr>
        <w:spacing w:after="60" w:before="80"/>
      </w:pPr>
      <w:r>
        <w:rPr>
          <w:rFonts w:ascii="Arial" w:cs="Arial" w:eastAsia="Arial" w:hAnsi="Arial"/>
          <w:b/>
          <w:bCs/>
          <w:color w:val="1A1A1A"/>
          <w:sz w:val="22"/>
          <w:szCs w:val="22"/>
        </w:rPr>
        <w:t xml:space="preserve">GitHub Repository: </w:t>
      </w:r>
      <w:hyperlink w:history="1" r:id="rIdvn-rkbkia3awzqqiuueh0">
        <w:r>
          <w:rPr>
            <w:rFonts w:ascii="Arial" w:cs="Arial" w:eastAsia="Arial" w:hAnsi="Arial"/>
            <w:color w:val="2E75B6"/>
            <w:sz w:val="22"/>
            <w:szCs w:val="22"/>
            <w:u w:val="single"/>
          </w:rPr>
          <w:t xml:space="preserve">https://github.com/staree14/claw-sentinel</w:t>
        </w:r>
      </w:hyperlink>
    </w:p>
    <w:p>
      <w:pPr>
        <w:spacing w:after="60" w:before="60"/>
      </w:pPr>
      <w:r>
        <w:rPr>
          <w:rFonts w:ascii="Arial" w:cs="Arial" w:eastAsia="Arial" w:hAnsi="Arial"/>
          <w:b/>
          <w:bCs/>
          <w:color w:val="1A1A1A"/>
          <w:sz w:val="22"/>
          <w:szCs w:val="22"/>
        </w:rPr>
        <w:t xml:space="preserve">Demo Video: </w:t>
      </w:r>
      <w:hyperlink w:history="1" r:id="rIdtnbxr29uc5apdww9x6bhj">
        <w:r>
          <w:rPr>
            <w:rFonts w:ascii="Arial" w:cs="Arial" w:eastAsia="Arial" w:hAnsi="Arial"/>
            <w:color w:val="2E75B6"/>
            <w:sz w:val="22"/>
            <w:szCs w:val="22"/>
            <w:u w:val="single"/>
          </w:rPr>
          <w:t xml:space="preserve">https://youtu.be/_dhuv23u6BU</w:t>
        </w:r>
      </w:hyperlink>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pPr>
    <w:r>
      <w:rPr>
        <w:rFonts w:ascii="Arial" w:cs="Arial" w:eastAsia="Arial" w:hAnsi="Arial"/>
        <w:color w:val="888888"/>
        <w:sz w:val="18"/>
        <w:szCs w:val="18"/>
      </w:rPr>
      <w:t xml:space="preserve">ClawSentinel — Proposal for PRISM OpenClaw Hackathon 2026</w:t>
    </w:r>
    <w:r>
      <w:rPr>
        <w:rFonts w:ascii="Arial" w:cs="Arial" w:eastAsia="Arial" w:hAnsi="Arial"/>
        <w:color w:val="888888"/>
        <w:sz w:val="18"/>
        <w:szCs w:val="18"/>
      </w:rPr>
      <w:t xml:space="preserve">	Team Delusion, MSRIT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vn-rkbkia3awzqqiuueh0" Type="http://schemas.openxmlformats.org/officeDocument/2006/relationships/hyperlink" Target="https://github.com/staree14/claw-sentinel" TargetMode="External"/><Relationship Id="rIdtnbxr29uc5apdww9x6bhj" Type="http://schemas.openxmlformats.org/officeDocument/2006/relationships/hyperlink" Target="https://youtu.be/_dhuv23u6BU"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2026-05-10T04:39:40.355Z</dcterms:created>
  <dcterms:modified xsi:type="dcterms:W3CDTF">2026-05-10T04:39:40.355Z</dcterms:modified>
</cp:coreProperties>
</file>

<file path=docProps/custom.xml><?xml version="1.0" encoding="utf-8"?>
<Properties xmlns="http://schemas.openxmlformats.org/officeDocument/2006/custom-properties" xmlns:vt="http://schemas.openxmlformats.org/officeDocument/2006/docPropsVTypes"/>
</file>