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3760E" w14:textId="77777777" w:rsidR="006D1DB4" w:rsidRDefault="00B500E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会诊平台测评反馈</w:t>
      </w:r>
    </w:p>
    <w:p w14:paraId="7C14B067" w14:textId="77777777" w:rsidR="006D1DB4" w:rsidRDefault="00B500E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一、上传端</w:t>
      </w:r>
    </w:p>
    <w:p w14:paraId="40C05DE6" w14:textId="77777777" w:rsidR="006D1DB4" w:rsidRDefault="00B500E0" w:rsidP="00B446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应</w:t>
      </w:r>
      <w:r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增加筛选数据功能（亚专科、指派专家）；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不能批量发起会诊</w:t>
      </w:r>
      <w:r w:rsidRPr="00B44690">
        <w:rPr>
          <w:rFonts w:ascii="Times New Roman" w:hAnsi="Times New Roman" w:cs="Times New Roman" w:hint="eastAsia"/>
          <w:sz w:val="24"/>
          <w:szCs w:val="24"/>
          <w:highlight w:val="yellow"/>
        </w:rPr>
        <w:t>；</w:t>
      </w:r>
      <w:r>
        <w:rPr>
          <w:rFonts w:ascii="Times New Roman" w:hAnsi="Times New Roman" w:cs="Times New Roman"/>
          <w:sz w:val="24"/>
          <w:szCs w:val="24"/>
        </w:rPr>
        <w:t>诊断</w:t>
      </w:r>
      <w:r>
        <w:rPr>
          <w:rFonts w:ascii="Times New Roman" w:hAnsi="Times New Roman" w:cs="Times New Roman" w:hint="eastAsia"/>
          <w:sz w:val="24"/>
          <w:szCs w:val="24"/>
        </w:rPr>
        <w:t>完成后</w:t>
      </w:r>
      <w:r>
        <w:rPr>
          <w:rFonts w:ascii="Times New Roman" w:hAnsi="Times New Roman" w:cs="Times New Roman"/>
          <w:sz w:val="24"/>
          <w:szCs w:val="24"/>
        </w:rPr>
        <w:t>不能查看病例信息和切片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只能查看报告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14:paraId="2EDF0B69" w14:textId="77777777" w:rsidR="00B44690" w:rsidRPr="00B44690" w:rsidRDefault="00B44690" w:rsidP="00B446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C5803B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新建病例模块</w:t>
      </w:r>
      <w:r>
        <w:rPr>
          <w:rFonts w:ascii="Times New Roman" w:hAnsi="Times New Roman" w:cs="Times New Roman" w:hint="eastAsia"/>
          <w:sz w:val="24"/>
          <w:szCs w:val="24"/>
        </w:rPr>
        <w:t>中，</w:t>
      </w:r>
      <w:r>
        <w:rPr>
          <w:rFonts w:ascii="Times New Roman" w:hAnsi="Times New Roman" w:cs="Times New Roman"/>
          <w:sz w:val="24"/>
          <w:szCs w:val="24"/>
        </w:rPr>
        <w:t>不能分步暂时保存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提交表单后编辑需再次编辑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步的信息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14:paraId="5CD51D0A" w14:textId="77777777" w:rsidR="006D1DB4" w:rsidRDefault="00B500E0">
      <w:pPr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目前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1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步界面支持保存，</w:t>
      </w:r>
      <w:r w:rsidRPr="00660BB6">
        <w:rPr>
          <w:rFonts w:ascii="Times New Roman" w:hAnsi="Times New Roman" w:cs="Times New Roman"/>
          <w:color w:val="5B9BD5" w:themeColor="accent1"/>
          <w:sz w:val="24"/>
          <w:szCs w:val="24"/>
          <w:highlight w:val="yellow"/>
        </w:rPr>
        <w:t>2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，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3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步只是界面暂不支持恢复提交时的状态，数据是保存的，如果不需要改动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2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，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3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步，可直接退出</w:t>
      </w:r>
    </w:p>
    <w:p w14:paraId="76C7FF04" w14:textId="77777777" w:rsidR="00B44690" w:rsidRDefault="00B44690">
      <w:pPr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718F3C5A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1.3 </w:t>
      </w:r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临床资料和影像学检查应增加上</w:t>
      </w:r>
      <w:proofErr w:type="gramStart"/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传图片</w:t>
      </w:r>
      <w:proofErr w:type="gramEnd"/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选项</w:t>
      </w:r>
      <w:r>
        <w:rPr>
          <w:rFonts w:ascii="Times New Roman" w:hAnsi="Times New Roman" w:cs="Times New Roman"/>
          <w:sz w:val="24"/>
          <w:szCs w:val="24"/>
          <w:highlight w:val="yellow"/>
        </w:rPr>
        <w:t>；</w:t>
      </w:r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出生日期填写后自动完成年龄填写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14:paraId="1F0B4B4C" w14:textId="77777777" w:rsidR="00BA0D78" w:rsidRDefault="00BA0D78" w:rsidP="00392B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BA0D78">
        <w:rPr>
          <w:rFonts w:ascii="Times New Roman" w:hAnsi="Times New Roman" w:cs="Times New Roman" w:hint="eastAsia"/>
          <w:sz w:val="32"/>
          <w:szCs w:val="32"/>
        </w:rPr>
        <w:t>=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</w:p>
    <w:p w14:paraId="0F546D2B" w14:textId="77777777" w:rsidR="008C1948" w:rsidRPr="00BA0D78" w:rsidRDefault="008C1948" w:rsidP="00392B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24"/>
          <w:szCs w:val="24"/>
          <w:highlight w:val="lightGray"/>
        </w:rPr>
        <w:t>1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临床资料附图：</w:t>
      </w:r>
      <w:proofErr w:type="gramStart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无附图</w:t>
      </w:r>
      <w:proofErr w:type="gramEnd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时点查看附图提示无影像学检查附图；</w:t>
      </w:r>
      <w:proofErr w:type="gramStart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无取消</w:t>
      </w:r>
      <w:proofErr w:type="gramEnd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附图功能</w:t>
      </w:r>
      <w:r w:rsidR="00B500E0">
        <w:rPr>
          <w:rFonts w:ascii="Times New Roman" w:hAnsi="Times New Roman" w:cs="Times New Roman"/>
          <w:sz w:val="24"/>
          <w:szCs w:val="24"/>
          <w:highlight w:val="lightGray"/>
        </w:rPr>
        <w:t>；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已上传附图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415F56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提交表单后再次查看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提示无附图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专家端查看也无附图</w:t>
      </w:r>
      <w:r w:rsidR="00016F23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  <w:r w:rsidR="00392B3E">
        <w:rPr>
          <w:rFonts w:ascii="Times New Roman" w:hAnsi="Times New Roman" w:cs="Times New Roman" w:hint="eastAsia"/>
          <w:sz w:val="24"/>
          <w:szCs w:val="24"/>
        </w:rPr>
        <w:t>（</w:t>
      </w:r>
      <w:r w:rsidR="00392B3E">
        <w:rPr>
          <w:rFonts w:ascii="Times New Roman" w:hAnsi="Times New Roman" w:cs="Times New Roman" w:hint="eastAsia"/>
          <w:sz w:val="24"/>
          <w:szCs w:val="24"/>
        </w:rPr>
        <w:t>T</w:t>
      </w:r>
      <w:r w:rsidR="00392B3E">
        <w:rPr>
          <w:rFonts w:ascii="Times New Roman" w:hAnsi="Times New Roman" w:cs="Times New Roman"/>
          <w:sz w:val="24"/>
          <w:szCs w:val="24"/>
        </w:rPr>
        <w:t>BS</w:t>
      </w:r>
      <w:r w:rsidR="00392B3E">
        <w:rPr>
          <w:rFonts w:ascii="Times New Roman" w:hAnsi="Times New Roman" w:cs="Times New Roman"/>
          <w:sz w:val="24"/>
          <w:szCs w:val="24"/>
        </w:rPr>
        <w:t>病例模块</w:t>
      </w:r>
      <w:r w:rsidR="00392B3E">
        <w:rPr>
          <w:rFonts w:ascii="Times New Roman" w:hAnsi="Times New Roman" w:cs="Times New Roman" w:hint="eastAsia"/>
          <w:sz w:val="24"/>
          <w:szCs w:val="24"/>
        </w:rPr>
        <w:t>）</w:t>
      </w:r>
    </w:p>
    <w:p w14:paraId="34ECB3D5" w14:textId="77777777" w:rsidR="00016F23" w:rsidRPr="00392B3E" w:rsidRDefault="008C1948" w:rsidP="00392B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>2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影像学检查附图：上</w:t>
      </w:r>
      <w:proofErr w:type="gramStart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传图片</w:t>
      </w:r>
      <w:proofErr w:type="gramEnd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成功提示上传签名成功；</w:t>
      </w:r>
      <w:proofErr w:type="gramStart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无取消</w:t>
      </w:r>
      <w:proofErr w:type="gramEnd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附图功能；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已上传附图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提交表单后再次查看提示无附图</w:t>
      </w:r>
      <w:r w:rsidR="0079283B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79283B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专家端查看也无附图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；</w:t>
      </w:r>
      <w:r w:rsidR="00392B3E">
        <w:rPr>
          <w:rFonts w:ascii="Times New Roman" w:hAnsi="Times New Roman" w:cs="Times New Roman" w:hint="eastAsia"/>
          <w:sz w:val="24"/>
          <w:szCs w:val="24"/>
        </w:rPr>
        <w:t>（</w:t>
      </w:r>
      <w:r w:rsidR="00392B3E">
        <w:rPr>
          <w:rFonts w:ascii="Times New Roman" w:hAnsi="Times New Roman" w:cs="Times New Roman" w:hint="eastAsia"/>
          <w:sz w:val="24"/>
          <w:szCs w:val="24"/>
        </w:rPr>
        <w:t>T</w:t>
      </w:r>
      <w:r w:rsidR="00392B3E">
        <w:rPr>
          <w:rFonts w:ascii="Times New Roman" w:hAnsi="Times New Roman" w:cs="Times New Roman"/>
          <w:sz w:val="24"/>
          <w:szCs w:val="24"/>
        </w:rPr>
        <w:t>BS</w:t>
      </w:r>
      <w:r w:rsidR="00392B3E">
        <w:rPr>
          <w:rFonts w:ascii="Times New Roman" w:hAnsi="Times New Roman" w:cs="Times New Roman"/>
          <w:sz w:val="24"/>
          <w:szCs w:val="24"/>
        </w:rPr>
        <w:t>病例模块</w:t>
      </w:r>
      <w:r w:rsidR="00392B3E">
        <w:rPr>
          <w:rFonts w:ascii="Times New Roman" w:hAnsi="Times New Roman" w:cs="Times New Roman" w:hint="eastAsia"/>
          <w:sz w:val="24"/>
          <w:szCs w:val="24"/>
        </w:rPr>
        <w:t>）</w:t>
      </w:r>
    </w:p>
    <w:p w14:paraId="77BBC878" w14:textId="77777777" w:rsidR="00D90C54" w:rsidRDefault="008C1948" w:rsidP="00571B01">
      <w:pPr>
        <w:spacing w:line="700" w:lineRule="exact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>3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D90C54">
        <w:rPr>
          <w:rFonts w:ascii="Times New Roman" w:hAnsi="Times New Roman" w:cs="Times New Roman" w:hint="eastAsia"/>
          <w:sz w:val="24"/>
          <w:szCs w:val="24"/>
          <w:highlight w:val="lightGray"/>
        </w:rPr>
        <w:t>专家端诊断：</w:t>
      </w:r>
      <w:r w:rsidR="0079283B">
        <w:rPr>
          <w:rFonts w:ascii="Times New Roman" w:hAnsi="Times New Roman" w:cs="Times New Roman"/>
          <w:sz w:val="24"/>
          <w:szCs w:val="24"/>
          <w:highlight w:val="lightGray"/>
        </w:rPr>
        <w:t>医生端病史</w:t>
      </w:r>
      <w:r w:rsidR="0079283B">
        <w:rPr>
          <w:rFonts w:ascii="Times New Roman" w:hAnsi="Times New Roman" w:cs="Times New Roman" w:hint="eastAsia"/>
          <w:sz w:val="24"/>
          <w:szCs w:val="24"/>
          <w:highlight w:val="lightGray"/>
        </w:rPr>
        <w:t>、</w:t>
      </w:r>
      <w:r w:rsidR="005C3A8F">
        <w:rPr>
          <w:rFonts w:ascii="Times New Roman" w:hAnsi="Times New Roman" w:cs="Times New Roman"/>
          <w:sz w:val="24"/>
          <w:szCs w:val="24"/>
          <w:highlight w:val="lightGray"/>
        </w:rPr>
        <w:t>备注皆有文字描述</w:t>
      </w:r>
      <w:r w:rsidR="005C3A8F">
        <w:rPr>
          <w:rFonts w:ascii="Times New Roman" w:hAnsi="Times New Roman" w:cs="Times New Roman" w:hint="eastAsia"/>
          <w:sz w:val="24"/>
          <w:szCs w:val="24"/>
          <w:highlight w:val="lightGray"/>
        </w:rPr>
        <w:t>，</w:t>
      </w:r>
      <w:r w:rsidR="005C3A8F">
        <w:rPr>
          <w:rFonts w:ascii="Times New Roman" w:hAnsi="Times New Roman" w:cs="Times New Roman"/>
          <w:sz w:val="24"/>
          <w:szCs w:val="24"/>
          <w:highlight w:val="lightGray"/>
        </w:rPr>
        <w:t>专家端都显示</w:t>
      </w:r>
      <w:r w:rsidR="005C3A8F" w:rsidRPr="00416696">
        <w:rPr>
          <w:rFonts w:ascii="Times New Roman" w:hAnsi="Times New Roman" w:cs="Times New Roman"/>
          <w:sz w:val="24"/>
          <w:szCs w:val="24"/>
          <w:highlight w:val="lightGray"/>
        </w:rPr>
        <w:t>无</w:t>
      </w:r>
      <w:r w:rsidR="00416696" w:rsidRPr="00416696">
        <w:rPr>
          <w:rFonts w:ascii="Times New Roman" w:hAnsi="Times New Roman" w:cs="Times New Roman" w:hint="eastAsia"/>
          <w:sz w:val="24"/>
          <w:szCs w:val="24"/>
          <w:highlight w:val="lightGray"/>
        </w:rPr>
        <w:t>（</w:t>
      </w:r>
      <w:r w:rsidR="00416696" w:rsidRPr="00416696">
        <w:rPr>
          <w:rFonts w:ascii="Times New Roman" w:hAnsi="Times New Roman" w:cs="Times New Roman"/>
          <w:sz w:val="24"/>
          <w:szCs w:val="24"/>
          <w:highlight w:val="lightGray"/>
        </w:rPr>
        <w:t>2</w:t>
      </w:r>
      <w:r w:rsidR="00416696" w:rsidRPr="00416696">
        <w:rPr>
          <w:rFonts w:ascii="Times New Roman" w:hAnsi="Times New Roman" w:cs="Times New Roman"/>
          <w:sz w:val="24"/>
          <w:szCs w:val="24"/>
          <w:highlight w:val="lightGray"/>
        </w:rPr>
        <w:t>个病例模块</w:t>
      </w:r>
      <w:r w:rsidR="00416696" w:rsidRPr="00416696"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5C3A8F" w:rsidRPr="00416696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  <w:r w:rsidR="005C3A8F">
        <w:rPr>
          <w:rFonts w:ascii="Times New Roman" w:hAnsi="Times New Roman" w:cs="Times New Roman"/>
          <w:sz w:val="24"/>
          <w:szCs w:val="24"/>
          <w:highlight w:val="lightGray"/>
        </w:rPr>
        <w:t>原诊断意见</w:t>
      </w:r>
      <w:r w:rsidR="00415517">
        <w:rPr>
          <w:rFonts w:ascii="Times New Roman" w:hAnsi="Times New Roman" w:cs="Times New Roman" w:hint="eastAsia"/>
          <w:sz w:val="24"/>
          <w:szCs w:val="24"/>
          <w:highlight w:val="lightGray"/>
        </w:rPr>
        <w:t>未显示</w:t>
      </w:r>
      <w:r w:rsidR="00415517" w:rsidRPr="00416696">
        <w:rPr>
          <w:rFonts w:ascii="Times New Roman" w:hAnsi="Times New Roman" w:cs="Times New Roman" w:hint="eastAsia"/>
          <w:sz w:val="24"/>
          <w:szCs w:val="24"/>
          <w:highlight w:val="lightGray"/>
        </w:rPr>
        <w:t>（</w:t>
      </w:r>
      <w:r w:rsidR="00415517" w:rsidRPr="00416696">
        <w:rPr>
          <w:rFonts w:ascii="Times New Roman" w:hAnsi="Times New Roman" w:cs="Times New Roman"/>
          <w:sz w:val="24"/>
          <w:szCs w:val="24"/>
          <w:highlight w:val="lightGray"/>
        </w:rPr>
        <w:t>2</w:t>
      </w:r>
      <w:r w:rsidR="00415517" w:rsidRPr="00416696">
        <w:rPr>
          <w:rFonts w:ascii="Times New Roman" w:hAnsi="Times New Roman" w:cs="Times New Roman"/>
          <w:sz w:val="24"/>
          <w:szCs w:val="24"/>
          <w:highlight w:val="lightGray"/>
        </w:rPr>
        <w:t>个病例模块</w:t>
      </w:r>
      <w:r w:rsidR="00415517" w:rsidRPr="00416696"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415517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  <w:r w:rsidR="004A107B">
        <w:rPr>
          <w:rFonts w:ascii="Times New Roman" w:hAnsi="Times New Roman" w:cs="Times New Roman" w:hint="eastAsia"/>
          <w:sz w:val="24"/>
          <w:szCs w:val="24"/>
          <w:highlight w:val="lightGray"/>
        </w:rPr>
        <w:t>是否</w:t>
      </w:r>
      <w:proofErr w:type="gramStart"/>
      <w:r w:rsidR="004A107B">
        <w:rPr>
          <w:rFonts w:ascii="Times New Roman" w:hAnsi="Times New Roman" w:cs="Times New Roman" w:hint="eastAsia"/>
          <w:sz w:val="24"/>
          <w:szCs w:val="24"/>
          <w:highlight w:val="lightGray"/>
        </w:rPr>
        <w:t>绝经未</w:t>
      </w:r>
      <w:proofErr w:type="gramEnd"/>
      <w:r w:rsidR="004A107B">
        <w:rPr>
          <w:rFonts w:ascii="Times New Roman" w:hAnsi="Times New Roman" w:cs="Times New Roman" w:hint="eastAsia"/>
          <w:sz w:val="24"/>
          <w:szCs w:val="24"/>
          <w:highlight w:val="lightGray"/>
        </w:rPr>
        <w:t>显示</w:t>
      </w:r>
      <w:r w:rsidR="00415517" w:rsidRPr="00416696">
        <w:rPr>
          <w:rFonts w:ascii="Times New Roman" w:hAnsi="Times New Roman" w:cs="Times New Roman" w:hint="eastAsia"/>
          <w:sz w:val="24"/>
          <w:szCs w:val="24"/>
          <w:highlight w:val="lightGray"/>
        </w:rPr>
        <w:t>（</w:t>
      </w:r>
      <w:r w:rsidR="00415517">
        <w:rPr>
          <w:rFonts w:ascii="Times New Roman" w:hAnsi="Times New Roman" w:cs="Times New Roman"/>
          <w:sz w:val="24"/>
          <w:szCs w:val="24"/>
          <w:highlight w:val="lightGray"/>
        </w:rPr>
        <w:t>TBS</w:t>
      </w:r>
      <w:r w:rsidR="00415517" w:rsidRPr="00416696">
        <w:rPr>
          <w:rFonts w:ascii="Times New Roman" w:hAnsi="Times New Roman" w:cs="Times New Roman"/>
          <w:sz w:val="24"/>
          <w:szCs w:val="24"/>
          <w:highlight w:val="lightGray"/>
        </w:rPr>
        <w:t>病例模块</w:t>
      </w:r>
      <w:r w:rsidR="00415517" w:rsidRPr="00416696"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4A107B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  <w:r w:rsidR="009C0D75" w:rsidRPr="007449D2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送检时间和申请时间能否统一为发起会诊的时间</w:t>
      </w:r>
      <w:r w:rsidR="009C0D75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</w:p>
    <w:p w14:paraId="7A06987B" w14:textId="77777777" w:rsidR="004D1DF0" w:rsidRDefault="00D90C54" w:rsidP="00571B01">
      <w:pPr>
        <w:spacing w:line="700" w:lineRule="exact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 w:hint="eastAsia"/>
          <w:sz w:val="24"/>
          <w:szCs w:val="24"/>
          <w:highlight w:val="lightGray"/>
        </w:rPr>
        <w:t>4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4D1DF0">
        <w:rPr>
          <w:rFonts w:ascii="Times New Roman" w:hAnsi="Times New Roman" w:cs="Times New Roman"/>
          <w:sz w:val="24"/>
          <w:szCs w:val="24"/>
          <w:highlight w:val="lightGray"/>
        </w:rPr>
        <w:t>TBS</w:t>
      </w:r>
      <w:r w:rsidR="004D1DF0" w:rsidRPr="00416696">
        <w:rPr>
          <w:rFonts w:ascii="Times New Roman" w:hAnsi="Times New Roman" w:cs="Times New Roman"/>
          <w:sz w:val="24"/>
          <w:szCs w:val="24"/>
          <w:highlight w:val="lightGray"/>
        </w:rPr>
        <w:t>病例</w:t>
      </w:r>
      <w:r w:rsidR="004D1DF0">
        <w:rPr>
          <w:rFonts w:ascii="Times New Roman" w:hAnsi="Times New Roman" w:cs="Times New Roman" w:hint="eastAsia"/>
          <w:sz w:val="24"/>
          <w:szCs w:val="24"/>
          <w:highlight w:val="lightGray"/>
        </w:rPr>
        <w:t>报告：</w:t>
      </w:r>
      <w:r w:rsidR="00484AB5">
        <w:rPr>
          <w:rFonts w:ascii="Times New Roman" w:hAnsi="Times New Roman" w:cs="Times New Roman" w:hint="eastAsia"/>
          <w:sz w:val="24"/>
          <w:szCs w:val="24"/>
          <w:highlight w:val="lightGray"/>
        </w:rPr>
        <w:t>报告中出现的末次月经日期，填写病例信息时未有</w:t>
      </w:r>
      <w:r w:rsidR="00726CCD">
        <w:rPr>
          <w:rFonts w:ascii="Times New Roman" w:hAnsi="Times New Roman" w:cs="Times New Roman" w:hint="eastAsia"/>
          <w:sz w:val="24"/>
          <w:szCs w:val="24"/>
          <w:highlight w:val="lightGray"/>
        </w:rPr>
        <w:t>框填写；</w:t>
      </w:r>
      <w:r w:rsidR="0095426A">
        <w:rPr>
          <w:rFonts w:ascii="Times New Roman" w:hAnsi="Times New Roman" w:cs="Times New Roman" w:hint="eastAsia"/>
          <w:sz w:val="24"/>
          <w:szCs w:val="24"/>
          <w:highlight w:val="lightGray"/>
        </w:rPr>
        <w:t>临床资料</w:t>
      </w:r>
      <w:r w:rsidR="004D1DF0">
        <w:rPr>
          <w:rFonts w:ascii="Times New Roman" w:hAnsi="Times New Roman" w:cs="Times New Roman" w:hint="eastAsia"/>
          <w:sz w:val="24"/>
          <w:szCs w:val="24"/>
          <w:highlight w:val="lightGray"/>
        </w:rPr>
        <w:t>附图、</w:t>
      </w:r>
      <w:r w:rsidR="0095426A">
        <w:rPr>
          <w:rFonts w:ascii="Times New Roman" w:hAnsi="Times New Roman" w:cs="Times New Roman" w:hint="eastAsia"/>
          <w:sz w:val="24"/>
          <w:szCs w:val="24"/>
          <w:highlight w:val="lightGray"/>
        </w:rPr>
        <w:t>影像资料附图</w:t>
      </w:r>
      <w:r w:rsidR="00211194">
        <w:rPr>
          <w:rFonts w:ascii="Times New Roman" w:hAnsi="Times New Roman" w:cs="Times New Roman" w:hint="eastAsia"/>
          <w:sz w:val="24"/>
          <w:szCs w:val="24"/>
          <w:highlight w:val="lightGray"/>
        </w:rPr>
        <w:t>、</w:t>
      </w:r>
      <w:r w:rsidR="004D1DF0">
        <w:rPr>
          <w:rFonts w:ascii="Times New Roman" w:hAnsi="Times New Roman" w:cs="Times New Roman" w:hint="eastAsia"/>
          <w:sz w:val="24"/>
          <w:szCs w:val="24"/>
          <w:highlight w:val="lightGray"/>
        </w:rPr>
        <w:t>备注</w:t>
      </w:r>
      <w:r w:rsidR="00211194">
        <w:rPr>
          <w:rFonts w:ascii="Times New Roman" w:hAnsi="Times New Roman" w:cs="Times New Roman" w:hint="eastAsia"/>
          <w:sz w:val="24"/>
          <w:szCs w:val="24"/>
          <w:highlight w:val="lightGray"/>
        </w:rPr>
        <w:t>、原诊断意见</w:t>
      </w:r>
      <w:r w:rsidR="0095426A">
        <w:rPr>
          <w:rFonts w:ascii="Times New Roman" w:hAnsi="Times New Roman" w:cs="Times New Roman" w:hint="eastAsia"/>
          <w:sz w:val="24"/>
          <w:szCs w:val="24"/>
          <w:highlight w:val="lightGray"/>
        </w:rPr>
        <w:t>未显示；</w:t>
      </w:r>
    </w:p>
    <w:p w14:paraId="6A148E4F" w14:textId="77777777" w:rsidR="006D1DB4" w:rsidRPr="0079283B" w:rsidRDefault="004D1DF0" w:rsidP="00571B01">
      <w:pPr>
        <w:spacing w:line="700" w:lineRule="exact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 w:hint="eastAsia"/>
          <w:sz w:val="24"/>
          <w:szCs w:val="24"/>
          <w:highlight w:val="lightGray"/>
        </w:rPr>
        <w:t>5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FC7F88">
        <w:rPr>
          <w:rFonts w:ascii="Times New Roman" w:hAnsi="Times New Roman" w:cs="Times New Roman" w:hint="eastAsia"/>
          <w:sz w:val="24"/>
          <w:szCs w:val="24"/>
          <w:highlight w:val="lightGray"/>
        </w:rPr>
        <w:t>常规</w:t>
      </w:r>
      <w:r w:rsidR="00FC7F88" w:rsidRPr="00416696">
        <w:rPr>
          <w:rFonts w:ascii="Times New Roman" w:hAnsi="Times New Roman" w:cs="Times New Roman"/>
          <w:sz w:val="24"/>
          <w:szCs w:val="24"/>
          <w:highlight w:val="lightGray"/>
        </w:rPr>
        <w:t>病例</w:t>
      </w:r>
      <w:r w:rsidR="00FC7F88">
        <w:rPr>
          <w:rFonts w:ascii="Times New Roman" w:hAnsi="Times New Roman" w:cs="Times New Roman"/>
          <w:sz w:val="24"/>
          <w:szCs w:val="24"/>
          <w:highlight w:val="lightGray"/>
        </w:rPr>
        <w:t>报告</w:t>
      </w:r>
      <w:r w:rsidR="00FC7F88">
        <w:rPr>
          <w:rFonts w:ascii="Times New Roman" w:hAnsi="Times New Roman" w:cs="Times New Roman" w:hint="eastAsia"/>
          <w:sz w:val="24"/>
          <w:szCs w:val="24"/>
          <w:highlight w:val="lightGray"/>
        </w:rPr>
        <w:t>：备注未显示；</w:t>
      </w:r>
      <w:r w:rsidR="003270F9" w:rsidRPr="00F55E9D">
        <w:rPr>
          <w:rFonts w:ascii="Times New Roman" w:hAnsi="Times New Roman" w:cs="Times New Roman" w:hint="eastAsia"/>
          <w:sz w:val="24"/>
          <w:szCs w:val="24"/>
          <w:highlight w:val="lightGray"/>
        </w:rPr>
        <w:t>报告</w:t>
      </w:r>
      <w:r w:rsidR="00F55E9D" w:rsidRPr="00F55E9D">
        <w:rPr>
          <w:rFonts w:ascii="Times New Roman" w:hAnsi="Times New Roman" w:cs="Times New Roman" w:hint="eastAsia"/>
          <w:sz w:val="24"/>
          <w:szCs w:val="24"/>
          <w:highlight w:val="lightGray"/>
        </w:rPr>
        <w:t>只显示一页，</w:t>
      </w:r>
      <w:r w:rsidR="003270F9" w:rsidRPr="00F55E9D">
        <w:rPr>
          <w:rFonts w:ascii="Times New Roman" w:hAnsi="Times New Roman" w:cs="Times New Roman" w:hint="eastAsia"/>
          <w:sz w:val="24"/>
          <w:szCs w:val="24"/>
          <w:highlight w:val="lightGray"/>
        </w:rPr>
        <w:t>未显示完全</w:t>
      </w:r>
      <w:r w:rsidR="008D3A31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  <w:r w:rsidR="00B500E0">
        <w:rPr>
          <w:rFonts w:ascii="Times New Roman" w:hAnsi="Times New Roman" w:cs="Times New Roman" w:hint="eastAsia"/>
          <w:sz w:val="24"/>
          <w:szCs w:val="24"/>
          <w:highlight w:val="lightGray"/>
        </w:rPr>
        <w:t>病理图像</w:t>
      </w:r>
      <w:r w:rsidR="008D3A31">
        <w:rPr>
          <w:rFonts w:ascii="Times New Roman" w:hAnsi="Times New Roman" w:cs="Times New Roman" w:hint="eastAsia"/>
          <w:sz w:val="24"/>
          <w:szCs w:val="24"/>
          <w:highlight w:val="lightGray"/>
        </w:rPr>
        <w:t>分割线往后移，移到医生签名前；</w:t>
      </w:r>
    </w:p>
    <w:p w14:paraId="31A44EA2" w14:textId="77777777" w:rsidR="006D1DB4" w:rsidRDefault="002E37AB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2E37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759934" wp14:editId="78834305">
            <wp:extent cx="6642100" cy="4175125"/>
            <wp:effectExtent l="0" t="0" r="6350" b="0"/>
            <wp:docPr id="1" name="图片 1" descr="C:\Users\123\Documents\WeChat Files\wxid_8z69rwq76yk921\FileStorage\Temp\1660273140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Documents\WeChat Files\wxid_8z69rwq76yk921\FileStorage\Temp\166027314017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5FD7" w14:textId="77777777" w:rsidR="006D1DB4" w:rsidRDefault="00415F56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415F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EFC91" wp14:editId="7A1C3A49">
            <wp:extent cx="6633845" cy="3855720"/>
            <wp:effectExtent l="0" t="0" r="0" b="0"/>
            <wp:docPr id="3" name="图片 3" descr="C:\Users\123\Documents\WeChat Files\wxid_8z69rwq76yk921\FileStorage\Temp\1660273268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3\Documents\WeChat Files\wxid_8z69rwq76yk921\FileStorage\Temp\166027326876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7D6A" w14:textId="77777777" w:rsidR="00185B1A" w:rsidRDefault="00484AB5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484A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F50D24" wp14:editId="7F05D30D">
            <wp:extent cx="6645910" cy="4197951"/>
            <wp:effectExtent l="0" t="0" r="2540" b="0"/>
            <wp:docPr id="22" name="图片 22" descr="C:\Users\123\Documents\WeChat Files\wxid_8z69rwq76yk921\FileStorage\Temp\1660283441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Documents\WeChat Files\wxid_8z69rwq76yk921\FileStorage\Temp\16602834417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4232" w14:textId="77777777" w:rsidR="005559E9" w:rsidRDefault="005559E9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5559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E83AC" wp14:editId="198E3155">
            <wp:extent cx="4725059" cy="6792273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4737" w14:textId="77777777" w:rsidR="00E9664D" w:rsidRDefault="00E9664D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E966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07472B" wp14:editId="55422CCA">
            <wp:extent cx="6645910" cy="6769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D4A8" w14:textId="77777777" w:rsidR="006D1DB4" w:rsidRDefault="006D1D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A11C68" w14:textId="77777777" w:rsidR="006D1DB4" w:rsidRPr="002A2335" w:rsidRDefault="006D1D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CB807F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目前只支持上传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1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张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尺寸与报告附图相近</w:t>
      </w:r>
    </w:p>
    <w:p w14:paraId="450D6340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1.4 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第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2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步选择病例切片可增加搜索切片名称以便快速选择</w:t>
      </w:r>
      <w:r w:rsidRPr="00B44690">
        <w:rPr>
          <w:rFonts w:ascii="Times New Roman" w:hAnsi="Times New Roman" w:cs="Times New Roman" w:hint="eastAsia"/>
          <w:sz w:val="24"/>
          <w:szCs w:val="24"/>
          <w:highlight w:val="yellow"/>
        </w:rPr>
        <w:t>；</w:t>
      </w:r>
    </w:p>
    <w:p w14:paraId="2DA5634C" w14:textId="77777777" w:rsidR="006D1DB4" w:rsidRDefault="00B500E0">
      <w:pPr>
        <w:spacing w:line="360" w:lineRule="auto"/>
        <w:ind w:firstLineChars="100" w:firstLine="240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bug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：图片容易加载不全，需刷新多次，刷新后需从第一步重新填写信息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（是文件夹内部的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stub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文件，已过滤该后缀）</w:t>
      </w:r>
    </w:p>
    <w:p w14:paraId="3CDF144E" w14:textId="77777777" w:rsidR="000138F9" w:rsidRPr="002A2335" w:rsidRDefault="00BA0D78">
      <w:pPr>
        <w:spacing w:line="360" w:lineRule="auto"/>
        <w:ind w:firstLineChars="100" w:firstLine="2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</w:t>
      </w:r>
      <w:r w:rsidR="000138F9" w:rsidRPr="002A2335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b</w:t>
      </w:r>
      <w:r w:rsidR="000138F9" w:rsidRPr="002A233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ug</w:t>
      </w:r>
      <w:r w:rsidR="000138F9" w:rsidRPr="002A2335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：</w:t>
      </w:r>
      <w:r w:rsidR="00FE77A1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新建病例时，</w:t>
      </w:r>
      <w:r w:rsidR="000138F9" w:rsidRPr="002A2335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切片列表完全未显示出来</w:t>
      </w:r>
      <w:r w:rsidR="00DB7390" w:rsidRPr="002A2335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，刷新多次也不能解决</w:t>
      </w:r>
      <w:r w:rsidR="002A2335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，经常出现</w:t>
      </w:r>
    </w:p>
    <w:p w14:paraId="551AC8EE" w14:textId="77777777" w:rsidR="000138F9" w:rsidRDefault="000138F9" w:rsidP="00DB7390">
      <w:pPr>
        <w:spacing w:line="360" w:lineRule="auto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0138F9">
        <w:rPr>
          <w:rFonts w:ascii="Times New Roman" w:hAnsi="Times New Roman" w:cs="Times New Roman"/>
          <w:noProof/>
          <w:color w:val="5B9BD5" w:themeColor="accent1"/>
          <w:sz w:val="24"/>
          <w:szCs w:val="24"/>
        </w:rPr>
        <w:lastRenderedPageBreak/>
        <w:drawing>
          <wp:inline distT="0" distB="0" distL="0" distR="0" wp14:anchorId="66BD1813" wp14:editId="7F5170CF">
            <wp:extent cx="6645910" cy="3930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2F12" w14:textId="77777777" w:rsidR="000138F9" w:rsidRDefault="000138F9">
      <w:pPr>
        <w:spacing w:line="360" w:lineRule="auto"/>
        <w:ind w:firstLineChars="100" w:firstLine="240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7F69B2DB" w14:textId="77777777" w:rsidR="000138F9" w:rsidRDefault="000138F9">
      <w:pPr>
        <w:spacing w:line="360" w:lineRule="auto"/>
        <w:ind w:firstLineChars="100" w:firstLine="240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14FF7C5D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7261A238" wp14:editId="26992346">
            <wp:extent cx="5392420" cy="3427730"/>
            <wp:effectExtent l="0" t="0" r="17780" b="127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B88E" w14:textId="77777777" w:rsidR="006D1DB4" w:rsidRDefault="00B500E0">
      <w:pPr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0B0639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目前搜索模式为在当前文件夹下搜索，满足需求</w:t>
      </w:r>
    </w:p>
    <w:p w14:paraId="087EDEFB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1.5 </w:t>
      </w:r>
      <w:r>
        <w:rPr>
          <w:rFonts w:ascii="Times New Roman" w:hAnsi="Times New Roman" w:cs="Times New Roman"/>
          <w:color w:val="00B050"/>
          <w:sz w:val="24"/>
          <w:szCs w:val="24"/>
        </w:rPr>
        <w:t>查看选中切片</w:t>
      </w:r>
      <w:r>
        <w:rPr>
          <w:rFonts w:ascii="Times New Roman" w:hAnsi="Times New Roman" w:cs="Times New Roman" w:hint="eastAsia"/>
          <w:color w:val="00B050"/>
          <w:sz w:val="24"/>
          <w:szCs w:val="24"/>
        </w:rPr>
        <w:t>时</w:t>
      </w:r>
      <w:r>
        <w:rPr>
          <w:rFonts w:ascii="Times New Roman" w:hAnsi="Times New Roman" w:cs="Times New Roman"/>
          <w:color w:val="00B050"/>
          <w:sz w:val="24"/>
          <w:szCs w:val="24"/>
        </w:rPr>
        <w:t>弹框提示可省略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</w:t>
      </w:r>
      <w:r w:rsidRPr="000B0639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已修改，更新后可用）</w:t>
      </w:r>
    </w:p>
    <w:p w14:paraId="063CE9ED" w14:textId="77777777" w:rsidR="006D1DB4" w:rsidRDefault="00B50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EB01AE" wp14:editId="61AC5477">
            <wp:extent cx="44005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l="493" t="11650" r="32472" b="2046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9E6D90D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5821AB27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上传文件夹中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>
        <w:rPr>
          <w:rFonts w:ascii="Times New Roman" w:hAnsi="Times New Roman" w:cs="Times New Roman"/>
          <w:sz w:val="24"/>
          <w:szCs w:val="24"/>
        </w:rPr>
        <w:t>切片</w:t>
      </w:r>
      <w:r>
        <w:rPr>
          <w:rFonts w:ascii="Times New Roman" w:hAnsi="Times New Roman" w:cs="Times New Roman" w:hint="eastAsia"/>
          <w:sz w:val="24"/>
          <w:szCs w:val="24"/>
        </w:rPr>
        <w:t>进行</w:t>
      </w:r>
      <w:r>
        <w:rPr>
          <w:rFonts w:ascii="Times New Roman" w:hAnsi="Times New Roman" w:cs="Times New Roman"/>
          <w:sz w:val="24"/>
          <w:szCs w:val="24"/>
        </w:rPr>
        <w:t>删除</w:t>
      </w:r>
      <w:r>
        <w:rPr>
          <w:rFonts w:ascii="Times New Roman" w:hAnsi="Times New Roman" w:cs="Times New Roman" w:hint="eastAsia"/>
          <w:sz w:val="24"/>
          <w:szCs w:val="24"/>
        </w:rPr>
        <w:t>操作</w:t>
      </w:r>
      <w:r>
        <w:rPr>
          <w:rFonts w:ascii="Times New Roman" w:hAnsi="Times New Roman" w:cs="Times New Roman"/>
          <w:sz w:val="24"/>
          <w:szCs w:val="24"/>
        </w:rPr>
        <w:t>失败</w:t>
      </w:r>
      <w:r>
        <w:rPr>
          <w:rFonts w:ascii="Times New Roman" w:hAnsi="Times New Roman" w:cs="Times New Roman" w:hint="eastAsia"/>
          <w:sz w:val="24"/>
          <w:szCs w:val="24"/>
        </w:rPr>
        <w:t>；文件只能在本地文件夹进行管理？</w:t>
      </w:r>
    </w:p>
    <w:p w14:paraId="1EAFD26F" w14:textId="77777777" w:rsidR="006D1DB4" w:rsidRDefault="00B50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1346B" wp14:editId="19B4C8E3">
            <wp:extent cx="5169535" cy="3876675"/>
            <wp:effectExtent l="0" t="0" r="12065" b="9525"/>
            <wp:docPr id="6" name="图片 6" descr="C:\Users\123\AppData\Local\Temp\WeChat Files\efe893b9230ea3f088580a8243bf9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123\AppData\Local\Temp\WeChat Files\efe893b9230ea3f088580a8243bf9d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A8F1" w14:textId="77777777" w:rsidR="006D1DB4" w:rsidRDefault="00B500E0">
      <w:pPr>
        <w:ind w:firstLine="420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报告系统不涉及对切片文件的操作，</w:t>
      </w:r>
      <w:proofErr w:type="gramStart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该需求</w:t>
      </w:r>
      <w:proofErr w:type="gramEnd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应转交至</w:t>
      </w:r>
      <w:proofErr w:type="spellStart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slideCenter</w:t>
      </w:r>
      <w:proofErr w:type="spellEnd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开发团队</w:t>
      </w:r>
    </w:p>
    <w:p w14:paraId="64E5FD5D" w14:textId="77777777" w:rsidR="006D1DB4" w:rsidRDefault="00B500E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二、专家端</w:t>
      </w:r>
    </w:p>
    <w:p w14:paraId="6635D47D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B0639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应</w:t>
      </w:r>
      <w:r w:rsidRPr="000B0639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增加筛选数据功能（医院名、医生名、亚专科）；</w:t>
      </w:r>
    </w:p>
    <w:p w14:paraId="3A25BB58" w14:textId="77777777" w:rsidR="006D1DB4" w:rsidRDefault="00B500E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Bug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：</w:t>
      </w:r>
      <w:r>
        <w:rPr>
          <w:rFonts w:ascii="Times New Roman" w:hAnsi="Times New Roman" w:cs="Times New Roman"/>
          <w:color w:val="FF0000"/>
          <w:sz w:val="24"/>
          <w:szCs w:val="24"/>
        </w:rPr>
        <w:t>不能锁定报告，可无限次修改；</w:t>
      </w:r>
      <w:r w:rsidRPr="001B2831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诊断完成后需刷新多次才能查看报告</w:t>
      </w:r>
      <w:r w:rsidRPr="001B2831">
        <w:rPr>
          <w:rFonts w:ascii="Times New Roman" w:hAnsi="Times New Roman" w:cs="Times New Roman" w:hint="eastAsia"/>
          <w:color w:val="FF0000"/>
          <w:sz w:val="24"/>
          <w:szCs w:val="24"/>
          <w:highlight w:val="yellow"/>
        </w:rPr>
        <w:t>；</w:t>
      </w:r>
    </w:p>
    <w:p w14:paraId="5490E314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8B620A" wp14:editId="493CEE9A">
            <wp:extent cx="7174865" cy="1550035"/>
            <wp:effectExtent l="0" t="0" r="698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5460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是否需要考虑专家重新诊断的情况？若是，诊断完成的报告，“诊断”按钮改成“修改报告”，能否满足需求？</w:t>
      </w:r>
    </w:p>
    <w:p w14:paraId="0505C61D" w14:textId="77777777" w:rsidR="00585F05" w:rsidRPr="00010F9D" w:rsidRDefault="00EC70E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</w:t>
      </w:r>
      <w:r w:rsidR="00585F05" w:rsidRPr="00010F9D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需要考虑重新诊断</w:t>
      </w:r>
      <w:r w:rsidR="00585F05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，</w:t>
      </w:r>
      <w:r w:rsidR="001B2831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诊断完成后，</w:t>
      </w:r>
      <w:r w:rsid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专家端</w:t>
      </w:r>
      <w:r w:rsidR="00C63157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“诊断”按钮改成“修改报告”，</w:t>
      </w:r>
      <w:r w:rsidR="001B2831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同时通知医生端</w:t>
      </w:r>
      <w:r w:rsidR="00AF6A62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（</w:t>
      </w:r>
      <w:r w:rsidR="002D2839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通知方式待定，医生端</w:t>
      </w:r>
      <w:r w:rsidR="00CA6BE4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病例列表状态增加</w:t>
      </w:r>
      <w:r w:rsidR="00010F9D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专家重诊？</w:t>
      </w:r>
      <w:r w:rsidR="00AF6A62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）</w:t>
      </w:r>
    </w:p>
    <w:p w14:paraId="498DF4D7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4A8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更新后，将在生成报告以后，返回病例列表界面，无需刷新。</w:t>
      </w:r>
    </w:p>
    <w:p w14:paraId="65F6BFAF" w14:textId="77777777" w:rsidR="006D1DB4" w:rsidRDefault="006D1D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2485C6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2.2</w:t>
      </w:r>
      <w:r>
        <w:rPr>
          <w:rFonts w:ascii="Times New Roman" w:hAnsi="Times New Roman" w:cs="Times New Roman" w:hint="eastAsia"/>
          <w:sz w:val="24"/>
          <w:szCs w:val="24"/>
        </w:rPr>
        <w:t>病例模板需做更改，</w:t>
      </w:r>
      <w:r>
        <w:rPr>
          <w:rFonts w:ascii="Times New Roman" w:hAnsi="Times New Roman" w:cs="Times New Roman"/>
          <w:sz w:val="24"/>
          <w:szCs w:val="24"/>
        </w:rPr>
        <w:t>病史</w:t>
      </w:r>
      <w:r>
        <w:rPr>
          <w:rFonts w:ascii="Times New Roman" w:hAnsi="Times New Roman" w:cs="Times New Roman" w:hint="eastAsia"/>
          <w:sz w:val="24"/>
          <w:szCs w:val="24"/>
        </w:rPr>
        <w:t>可放到下面与临床资料结合，具体更改建议已反馈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炜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星；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</w:t>
      </w:r>
      <w:r w:rsidRPr="00726CCD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正在修改，更新后可用）</w:t>
      </w:r>
    </w:p>
    <w:p w14:paraId="022CD7AC" w14:textId="77777777" w:rsidR="006D1DB4" w:rsidRDefault="006D1D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5A93B1" w14:textId="77777777" w:rsidR="006D1DB4" w:rsidRDefault="00B500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A6309" wp14:editId="5AD628FC">
            <wp:extent cx="4565650" cy="19367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rcRect t="2264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936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953D" w14:textId="770C2D44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2.3 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报告显示内容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与所选择的不一致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，选中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鳞状细胞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但显示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成分栏会出现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“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萎缩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”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</w:t>
      </w:r>
      <w:r w:rsidR="00EC70E4" w:rsidRPr="00FE77A1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=</w:t>
      </w:r>
      <w:r w:rsidR="00EC70E4" w:rsidRPr="00FE77A1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</w:t>
      </w:r>
      <w:r w:rsidR="00E42720" w:rsidRPr="00E42720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标本素质满意时，</w:t>
      </w:r>
      <w:r w:rsidRPr="00E42720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细胞成分应设为必填项；</w:t>
      </w:r>
      <w:r w:rsidR="000E4385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</w:t>
      </w:r>
    </w:p>
    <w:p w14:paraId="50CA2EE2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F27C8" wp14:editId="45D61480">
            <wp:extent cx="2676525" cy="21596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65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D3B1B" wp14:editId="02315507">
            <wp:extent cx="2037715" cy="215963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22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7940" w14:textId="77777777" w:rsidR="009E36BB" w:rsidRDefault="009E36BB">
      <w:pPr>
        <w:rPr>
          <w:rFonts w:ascii="Times New Roman" w:hAnsi="Times New Roman" w:cs="Times New Roman"/>
          <w:sz w:val="24"/>
          <w:szCs w:val="24"/>
        </w:rPr>
      </w:pPr>
    </w:p>
    <w:p w14:paraId="70B994B1" w14:textId="77777777" w:rsidR="009E36BB" w:rsidRDefault="009E36BB">
      <w:pPr>
        <w:rPr>
          <w:rFonts w:ascii="Times New Roman" w:hAnsi="Times New Roman" w:cs="Times New Roman"/>
          <w:sz w:val="24"/>
          <w:szCs w:val="24"/>
        </w:rPr>
      </w:pPr>
    </w:p>
    <w:p w14:paraId="1A8A41AA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4505D7DF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2.4 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报告附图未显示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需选择图片才能退回病例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，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退回后无记录显示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申请时间改成发送到专家端的时间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，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最好是自动生成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；报告附图太小</w:t>
      </w:r>
      <w:r w:rsidRPr="003305F2">
        <w:rPr>
          <w:rFonts w:ascii="Times New Roman" w:hAnsi="Times New Roman" w:cs="Times New Roman" w:hint="eastAsia"/>
          <w:sz w:val="24"/>
          <w:szCs w:val="24"/>
          <w:highlight w:val="yellow"/>
        </w:rPr>
        <w:t>；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（已修改，更新后可用）</w:t>
      </w:r>
    </w:p>
    <w:p w14:paraId="0C3759EF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4281EA16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79555" wp14:editId="0748A2AB">
            <wp:extent cx="1581150" cy="13709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 r="51183"/>
                    <a:stretch>
                      <a:fillRect/>
                    </a:stretch>
                  </pic:blipFill>
                  <pic:spPr>
                    <a:xfrm>
                      <a:off x="0" y="0"/>
                      <a:ext cx="1581667" cy="13714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53ADD" wp14:editId="5FFFE15D">
            <wp:extent cx="1705610" cy="1367790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778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585A6" wp14:editId="15951B7B">
            <wp:extent cx="2326640" cy="148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5624" cy="14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13AE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0A45AAD8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2DB7CF86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C0000" wp14:editId="42A8A9F6">
            <wp:extent cx="4210050" cy="3276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2436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63F73855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1E38F384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09E2D23E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5DA84C58" w14:textId="427B6FB1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.5 </w:t>
      </w:r>
      <w:r>
        <w:rPr>
          <w:rFonts w:ascii="Times New Roman" w:hAnsi="Times New Roman" w:cs="Times New Roman"/>
          <w:sz w:val="24"/>
          <w:szCs w:val="24"/>
        </w:rPr>
        <w:t>医生端和专家端所填信息不能同步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 w:rsidRPr="001C386E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TBS</w:t>
      </w:r>
      <w:r w:rsidRPr="001C386E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病例报告未显示临床资料、影像学检查等信息</w:t>
      </w:r>
      <w:r w:rsidR="00FD17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85B22C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8D116A" wp14:editId="4DE2018C">
            <wp:extent cx="5684520" cy="3262630"/>
            <wp:effectExtent l="0" t="0" r="1143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1288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3A00CF5C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2433B" wp14:editId="3EBA1370">
            <wp:extent cx="4351020" cy="3321050"/>
            <wp:effectExtent l="0" t="0" r="1143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E219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883D6" wp14:editId="27365B8C">
            <wp:extent cx="3687445" cy="2433955"/>
            <wp:effectExtent l="0" t="0" r="825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C593" w14:textId="77777777" w:rsidR="00486642" w:rsidRDefault="004866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.6 </w:t>
      </w:r>
      <w:r w:rsidR="00EC70E4">
        <w:rPr>
          <w:rFonts w:ascii="Times New Roman" w:hAnsi="Times New Roman" w:cs="Times New Roman" w:hint="eastAsia"/>
          <w:sz w:val="24"/>
          <w:szCs w:val="24"/>
        </w:rPr>
        <w:t>=</w:t>
      </w:r>
      <w:r w:rsidR="00EC70E4">
        <w:rPr>
          <w:rFonts w:ascii="Times New Roman" w:hAnsi="Times New Roman" w:cs="Times New Roman"/>
          <w:sz w:val="24"/>
          <w:szCs w:val="24"/>
        </w:rPr>
        <w:t xml:space="preserve"> </w:t>
      </w:r>
      <w:r w:rsidRPr="008E77CA">
        <w:rPr>
          <w:rFonts w:ascii="Times New Roman" w:hAnsi="Times New Roman" w:cs="Times New Roman"/>
          <w:sz w:val="24"/>
          <w:szCs w:val="24"/>
          <w:highlight w:val="lightGray"/>
        </w:rPr>
        <w:t>bug:</w:t>
      </w:r>
      <w:r w:rsidR="00101534" w:rsidRPr="008E77CA">
        <w:rPr>
          <w:rFonts w:ascii="Times New Roman" w:hAnsi="Times New Roman" w:cs="Times New Roman"/>
          <w:sz w:val="24"/>
          <w:szCs w:val="24"/>
          <w:highlight w:val="lightGray"/>
        </w:rPr>
        <w:t>诊断时切片经常打不开</w:t>
      </w:r>
      <w:r w:rsidR="00101534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，</w:t>
      </w:r>
      <w:r w:rsidR="00101534" w:rsidRPr="008E77CA">
        <w:rPr>
          <w:rFonts w:ascii="Times New Roman" w:hAnsi="Times New Roman" w:cs="Times New Roman"/>
          <w:sz w:val="24"/>
          <w:szCs w:val="24"/>
          <w:highlight w:val="lightGray"/>
        </w:rPr>
        <w:t>刷新多次也不行</w:t>
      </w:r>
      <w:r w:rsidR="00101534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  <w:r w:rsidR="00560FC5" w:rsidRPr="008E77CA">
        <w:rPr>
          <w:rFonts w:ascii="Times New Roman" w:hAnsi="Times New Roman" w:cs="Times New Roman"/>
          <w:sz w:val="24"/>
          <w:szCs w:val="24"/>
          <w:highlight w:val="lightGray"/>
        </w:rPr>
        <w:t>诊断完成后</w:t>
      </w:r>
      <w:r w:rsidR="00560FC5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，查看报告提示暂无报告</w:t>
      </w:r>
      <w:r w:rsidR="008E77CA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</w:p>
    <w:sectPr w:rsidR="004866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JiMzM5ZjBjNDYxMjVlY2UzMzY3NjUyMzYyZjRkMjQifQ=="/>
  </w:docVars>
  <w:rsids>
    <w:rsidRoot w:val="00CF569E"/>
    <w:rsid w:val="A597F58A"/>
    <w:rsid w:val="B5F3B103"/>
    <w:rsid w:val="BB6EAE0B"/>
    <w:rsid w:val="BDFF4F18"/>
    <w:rsid w:val="FFFF36A7"/>
    <w:rsid w:val="00010F9D"/>
    <w:rsid w:val="000138F9"/>
    <w:rsid w:val="00014991"/>
    <w:rsid w:val="00016F23"/>
    <w:rsid w:val="0004154B"/>
    <w:rsid w:val="000437D2"/>
    <w:rsid w:val="00045D82"/>
    <w:rsid w:val="00056BE2"/>
    <w:rsid w:val="000679A9"/>
    <w:rsid w:val="00071E7F"/>
    <w:rsid w:val="00075E47"/>
    <w:rsid w:val="000A2278"/>
    <w:rsid w:val="000B0639"/>
    <w:rsid w:val="000C594A"/>
    <w:rsid w:val="000C5DE0"/>
    <w:rsid w:val="000C5EEC"/>
    <w:rsid w:val="000D6230"/>
    <w:rsid w:val="000E17D0"/>
    <w:rsid w:val="000E4385"/>
    <w:rsid w:val="000F03A7"/>
    <w:rsid w:val="00101534"/>
    <w:rsid w:val="00132F3B"/>
    <w:rsid w:val="00160AFB"/>
    <w:rsid w:val="00174867"/>
    <w:rsid w:val="0018015F"/>
    <w:rsid w:val="00185B1A"/>
    <w:rsid w:val="00190306"/>
    <w:rsid w:val="001A117B"/>
    <w:rsid w:val="001A2085"/>
    <w:rsid w:val="001B2831"/>
    <w:rsid w:val="001C386E"/>
    <w:rsid w:val="001E6FAB"/>
    <w:rsid w:val="00211194"/>
    <w:rsid w:val="00211E65"/>
    <w:rsid w:val="002166E1"/>
    <w:rsid w:val="00233C4D"/>
    <w:rsid w:val="00241151"/>
    <w:rsid w:val="00255383"/>
    <w:rsid w:val="002A2335"/>
    <w:rsid w:val="002A43B2"/>
    <w:rsid w:val="002B0465"/>
    <w:rsid w:val="002D2839"/>
    <w:rsid w:val="002E37AB"/>
    <w:rsid w:val="003203CE"/>
    <w:rsid w:val="003270F9"/>
    <w:rsid w:val="00330411"/>
    <w:rsid w:val="003305F2"/>
    <w:rsid w:val="0035359D"/>
    <w:rsid w:val="00392B3E"/>
    <w:rsid w:val="003A7D90"/>
    <w:rsid w:val="003B5E54"/>
    <w:rsid w:val="0041354A"/>
    <w:rsid w:val="00415517"/>
    <w:rsid w:val="00415F56"/>
    <w:rsid w:val="00416696"/>
    <w:rsid w:val="004266F2"/>
    <w:rsid w:val="00441561"/>
    <w:rsid w:val="0044602E"/>
    <w:rsid w:val="00447CFD"/>
    <w:rsid w:val="00453A7E"/>
    <w:rsid w:val="00484AB5"/>
    <w:rsid w:val="00486642"/>
    <w:rsid w:val="004A05AB"/>
    <w:rsid w:val="004A107B"/>
    <w:rsid w:val="004B0632"/>
    <w:rsid w:val="004C17BA"/>
    <w:rsid w:val="004D1DF0"/>
    <w:rsid w:val="004D260D"/>
    <w:rsid w:val="004F2447"/>
    <w:rsid w:val="004F4C01"/>
    <w:rsid w:val="0050352D"/>
    <w:rsid w:val="00513495"/>
    <w:rsid w:val="00543BBC"/>
    <w:rsid w:val="005559E9"/>
    <w:rsid w:val="00560FC5"/>
    <w:rsid w:val="00563C6F"/>
    <w:rsid w:val="00571B01"/>
    <w:rsid w:val="0058491C"/>
    <w:rsid w:val="00585F05"/>
    <w:rsid w:val="0059213E"/>
    <w:rsid w:val="005977AF"/>
    <w:rsid w:val="005B3AC2"/>
    <w:rsid w:val="005C3A8F"/>
    <w:rsid w:val="005C4550"/>
    <w:rsid w:val="005F4FAF"/>
    <w:rsid w:val="00606876"/>
    <w:rsid w:val="006250F5"/>
    <w:rsid w:val="00625D25"/>
    <w:rsid w:val="00660BB6"/>
    <w:rsid w:val="006920D7"/>
    <w:rsid w:val="006A16B2"/>
    <w:rsid w:val="006B2ED1"/>
    <w:rsid w:val="006C1594"/>
    <w:rsid w:val="006D1DB4"/>
    <w:rsid w:val="006E3BF3"/>
    <w:rsid w:val="006F16AB"/>
    <w:rsid w:val="006F2B87"/>
    <w:rsid w:val="007262BB"/>
    <w:rsid w:val="00726CCD"/>
    <w:rsid w:val="0074060B"/>
    <w:rsid w:val="007449D2"/>
    <w:rsid w:val="00756AF1"/>
    <w:rsid w:val="00781B49"/>
    <w:rsid w:val="0079283B"/>
    <w:rsid w:val="007A48A6"/>
    <w:rsid w:val="007B04A8"/>
    <w:rsid w:val="007B0730"/>
    <w:rsid w:val="008048EF"/>
    <w:rsid w:val="00810049"/>
    <w:rsid w:val="00826422"/>
    <w:rsid w:val="00842D43"/>
    <w:rsid w:val="00855C17"/>
    <w:rsid w:val="0087556A"/>
    <w:rsid w:val="008763B7"/>
    <w:rsid w:val="0089263C"/>
    <w:rsid w:val="008A4185"/>
    <w:rsid w:val="008B3173"/>
    <w:rsid w:val="008C1948"/>
    <w:rsid w:val="008C4670"/>
    <w:rsid w:val="008D3A31"/>
    <w:rsid w:val="008E77CA"/>
    <w:rsid w:val="008F3F3E"/>
    <w:rsid w:val="00916B86"/>
    <w:rsid w:val="00931BCE"/>
    <w:rsid w:val="0094096D"/>
    <w:rsid w:val="00942EFF"/>
    <w:rsid w:val="0095426A"/>
    <w:rsid w:val="00975182"/>
    <w:rsid w:val="00995012"/>
    <w:rsid w:val="009A3A9A"/>
    <w:rsid w:val="009A4B08"/>
    <w:rsid w:val="009A54CF"/>
    <w:rsid w:val="009A724B"/>
    <w:rsid w:val="009C0D75"/>
    <w:rsid w:val="009E36BB"/>
    <w:rsid w:val="00A00455"/>
    <w:rsid w:val="00A162D2"/>
    <w:rsid w:val="00A41DBB"/>
    <w:rsid w:val="00A93156"/>
    <w:rsid w:val="00AA15F4"/>
    <w:rsid w:val="00AD24E4"/>
    <w:rsid w:val="00AD3917"/>
    <w:rsid w:val="00AF6A62"/>
    <w:rsid w:val="00B01672"/>
    <w:rsid w:val="00B0389C"/>
    <w:rsid w:val="00B24E23"/>
    <w:rsid w:val="00B306DA"/>
    <w:rsid w:val="00B44690"/>
    <w:rsid w:val="00B500E0"/>
    <w:rsid w:val="00B625D4"/>
    <w:rsid w:val="00B83E79"/>
    <w:rsid w:val="00B851BD"/>
    <w:rsid w:val="00BA0D78"/>
    <w:rsid w:val="00BA1413"/>
    <w:rsid w:val="00BB387A"/>
    <w:rsid w:val="00BE70EA"/>
    <w:rsid w:val="00BF2F8D"/>
    <w:rsid w:val="00BF6EFF"/>
    <w:rsid w:val="00C16235"/>
    <w:rsid w:val="00C2012A"/>
    <w:rsid w:val="00C31911"/>
    <w:rsid w:val="00C330AA"/>
    <w:rsid w:val="00C36843"/>
    <w:rsid w:val="00C426BB"/>
    <w:rsid w:val="00C52B7C"/>
    <w:rsid w:val="00C63157"/>
    <w:rsid w:val="00C76BC7"/>
    <w:rsid w:val="00C924B4"/>
    <w:rsid w:val="00CA6BE4"/>
    <w:rsid w:val="00CB0756"/>
    <w:rsid w:val="00CB4E48"/>
    <w:rsid w:val="00CD209E"/>
    <w:rsid w:val="00CE5834"/>
    <w:rsid w:val="00CF569E"/>
    <w:rsid w:val="00D33D87"/>
    <w:rsid w:val="00D341F5"/>
    <w:rsid w:val="00D44784"/>
    <w:rsid w:val="00D50357"/>
    <w:rsid w:val="00D65096"/>
    <w:rsid w:val="00D66388"/>
    <w:rsid w:val="00D72CA7"/>
    <w:rsid w:val="00D9096C"/>
    <w:rsid w:val="00D90C54"/>
    <w:rsid w:val="00D950FA"/>
    <w:rsid w:val="00DB7390"/>
    <w:rsid w:val="00DC7B1E"/>
    <w:rsid w:val="00DD7B42"/>
    <w:rsid w:val="00DF1530"/>
    <w:rsid w:val="00E04111"/>
    <w:rsid w:val="00E04932"/>
    <w:rsid w:val="00E12A61"/>
    <w:rsid w:val="00E23112"/>
    <w:rsid w:val="00E331E0"/>
    <w:rsid w:val="00E42720"/>
    <w:rsid w:val="00E92EB2"/>
    <w:rsid w:val="00E95373"/>
    <w:rsid w:val="00E9664D"/>
    <w:rsid w:val="00EA4F30"/>
    <w:rsid w:val="00EA51C8"/>
    <w:rsid w:val="00EB18BE"/>
    <w:rsid w:val="00EB7FC5"/>
    <w:rsid w:val="00EC5132"/>
    <w:rsid w:val="00EC70E4"/>
    <w:rsid w:val="00ED641F"/>
    <w:rsid w:val="00EE5290"/>
    <w:rsid w:val="00F05DAE"/>
    <w:rsid w:val="00F12020"/>
    <w:rsid w:val="00F36048"/>
    <w:rsid w:val="00F4331A"/>
    <w:rsid w:val="00F55E9D"/>
    <w:rsid w:val="00F7233D"/>
    <w:rsid w:val="00F73DD6"/>
    <w:rsid w:val="00F8154B"/>
    <w:rsid w:val="00FB066A"/>
    <w:rsid w:val="00FC7F88"/>
    <w:rsid w:val="00FD17A8"/>
    <w:rsid w:val="00FD2F71"/>
    <w:rsid w:val="00FD5D1F"/>
    <w:rsid w:val="00FE764C"/>
    <w:rsid w:val="00FE77A1"/>
    <w:rsid w:val="04FB5FD2"/>
    <w:rsid w:val="0E04140E"/>
    <w:rsid w:val="120D761C"/>
    <w:rsid w:val="1A914F9B"/>
    <w:rsid w:val="20CC6A43"/>
    <w:rsid w:val="2FE67E85"/>
    <w:rsid w:val="3D726BBA"/>
    <w:rsid w:val="5F7E7ACE"/>
    <w:rsid w:val="6DDB3D27"/>
    <w:rsid w:val="7E9F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E693D4"/>
  <w15:docId w15:val="{196A0332-206A-4196-BC6F-0DBBA527E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10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chen weixing</cp:lastModifiedBy>
  <cp:revision>27</cp:revision>
  <dcterms:created xsi:type="dcterms:W3CDTF">2022-07-18T23:37:00Z</dcterms:created>
  <dcterms:modified xsi:type="dcterms:W3CDTF">2022-08-17T01:51:00Z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EA5795C455614A6AABECCB0EE28C2D37</vt:lpwstr>
  </property>
</Properties>
</file>