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1DDD5F90" w:rsidR="0051380E" w:rsidRPr="00071FBC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r>
        <w:rPr>
          <w:rFonts w:ascii="Arial" w:hAnsi="Arial" w:cs="Arial"/>
          <w:b/>
          <w:bCs/>
        </w:rPr>
        <w:t xml:space="preserve">UI_Init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r w:rsidR="00773FB8">
        <w:rPr>
          <w:rFonts w:ascii="Arial" w:hAnsi="Arial" w:cs="Arial"/>
          <w:b/>
          <w:bCs/>
        </w:rPr>
        <w:t xml:space="preserve">ui_control_t </w:t>
      </w:r>
      <w:r w:rsidR="00773FB8">
        <w:rPr>
          <w:rFonts w:ascii="Arial" w:hAnsi="Arial" w:cs="Arial"/>
        </w:rPr>
        <w:t>struct</w:t>
      </w:r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>structure; presently there are a maximum of 32 chara</w:t>
      </w:r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  <w:r w:rsidR="00071FBC">
        <w:rPr>
          <w:rFonts w:ascii="Arial" w:hAnsi="Arial" w:cs="Arial"/>
        </w:rPr>
        <w:t xml:space="preserve"> When a UI is being displayed, the </w:t>
      </w:r>
      <w:r w:rsidR="00071FBC">
        <w:rPr>
          <w:rFonts w:ascii="Arial" w:hAnsi="Arial" w:cs="Arial"/>
          <w:b/>
          <w:bCs/>
        </w:rPr>
        <w:t xml:space="preserve">current_ui </w:t>
      </w:r>
      <w:r w:rsidR="00071FBC">
        <w:rPr>
          <w:rFonts w:ascii="Arial" w:hAnsi="Arial" w:cs="Arial"/>
        </w:rPr>
        <w:t xml:space="preserve">global variable is set to that UI. It is set to </w:t>
      </w:r>
      <w:r w:rsidR="00071FBC">
        <w:rPr>
          <w:rFonts w:ascii="Arial" w:hAnsi="Arial" w:cs="Arial"/>
          <w:b/>
          <w:bCs/>
        </w:rPr>
        <w:t xml:space="preserve">NULL </w:t>
      </w:r>
      <w:r w:rsidR="00071FBC">
        <w:rPr>
          <w:rFonts w:ascii="Arial" w:hAnsi="Arial" w:cs="Arial"/>
        </w:rPr>
        <w:t>when a UI is not being displayed.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589E2D2B" w:rsidR="001F5B5D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r w:rsidR="001F5B5D">
        <w:rPr>
          <w:rFonts w:ascii="Arial" w:hAnsi="Arial" w:cs="Arial"/>
          <w:b/>
          <w:bCs/>
        </w:rPr>
        <w:t>ui</w:t>
      </w:r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</w:t>
      </w:r>
      <w:r w:rsidR="00071FBC">
        <w:rPr>
          <w:rFonts w:ascii="Arial" w:hAnsi="Arial" w:cs="Arial"/>
        </w:rPr>
        <w:t xml:space="preserve">their own constituent </w:t>
      </w:r>
      <w:r w:rsidR="001F5B5D">
        <w:rPr>
          <w:rFonts w:ascii="Arial" w:hAnsi="Arial" w:cs="Arial"/>
        </w:rPr>
        <w:t>parts of the</w:t>
      </w:r>
      <w:r w:rsidR="00071FBC">
        <w:rPr>
          <w:rFonts w:ascii="Arial" w:hAnsi="Arial" w:cs="Arial"/>
        </w:rPr>
        <w:t xml:space="preserve"> larger</w:t>
      </w:r>
      <w:r w:rsidR="001F5B5D">
        <w:rPr>
          <w:rFonts w:ascii="Arial" w:hAnsi="Arial" w:cs="Arial"/>
        </w:rPr>
        <w:t xml:space="preserve"> </w:t>
      </w:r>
      <w:r w:rsidR="001F5B5D">
        <w:rPr>
          <w:rFonts w:ascii="Arial" w:hAnsi="Arial" w:cs="Arial"/>
          <w:b/>
          <w:bCs/>
        </w:rPr>
        <w:t xml:space="preserve">ui_control_t </w:t>
      </w:r>
      <w:r w:rsidR="001F5B5D">
        <w:rPr>
          <w:rFonts w:ascii="Arial" w:hAnsi="Arial" w:cs="Arial"/>
        </w:rPr>
        <w:t>structure.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4DD1547B" w14:textId="3819F525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2E2EBC82" w14:textId="0275F62F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Button</w:t>
      </w:r>
    </w:p>
    <w:p w14:paraId="6FE91172" w14:textId="534F0363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P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3B7FF1C8" w14:textId="77777777" w:rsidR="00096F09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</w:p>
    <w:p w14:paraId="31EAF2E0" w14:textId="75CED80E" w:rsidR="00641988" w:rsidRDefault="00096F09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UI </w:t>
      </w:r>
      <w:r w:rsidR="00B956A3">
        <w:rPr>
          <w:rFonts w:ascii="Arial" w:hAnsi="Arial" w:cs="Arial"/>
          <w:b/>
          <w:bCs/>
          <w:sz w:val="28"/>
          <w:szCs w:val="28"/>
        </w:rPr>
        <w:t>Scripts</w:t>
      </w:r>
    </w:p>
    <w:p w14:paraId="779444E7" w14:textId="7A3FB0C3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p w14:paraId="05B30BBA" w14:textId="0EE370A5" w:rsidR="00071FBC" w:rsidRPr="00641988" w:rsidRDefault="00071FBC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Notes (e.g. Functions)</w:t>
      </w:r>
    </w:p>
    <w:sectPr w:rsidR="00071FBC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BA80" w14:textId="77777777" w:rsidR="007D4FE7" w:rsidRDefault="007D4FE7" w:rsidP="00D354BC">
      <w:pPr>
        <w:spacing w:after="0" w:line="240" w:lineRule="auto"/>
      </w:pPr>
      <w:r>
        <w:separator/>
      </w:r>
    </w:p>
  </w:endnote>
  <w:endnote w:type="continuationSeparator" w:id="0">
    <w:p w14:paraId="70FB2B89" w14:textId="77777777" w:rsidR="007D4FE7" w:rsidRDefault="007D4FE7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ADF8" w14:textId="77777777" w:rsidR="007D4FE7" w:rsidRDefault="007D4FE7" w:rsidP="00D354BC">
      <w:pPr>
        <w:spacing w:after="0" w:line="240" w:lineRule="auto"/>
      </w:pPr>
      <w:r>
        <w:separator/>
      </w:r>
    </w:p>
  </w:footnote>
  <w:footnote w:type="continuationSeparator" w:id="0">
    <w:p w14:paraId="32536923" w14:textId="77777777" w:rsidR="007D4FE7" w:rsidRDefault="007D4FE7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22867FBB" w:rsidR="00D354BC" w:rsidRPr="00D354BC" w:rsidRDefault="00D354BC">
    <w:pPr>
      <w:pStyle w:val="Header"/>
      <w:rPr>
        <w:rFonts w:ascii="Arial" w:hAnsi="Arial" w:cs="Arial"/>
      </w:rPr>
    </w:pPr>
    <w:r w:rsidRPr="00D354BC">
      <w:rPr>
        <w:rFonts w:ascii="Arial" w:hAnsi="Arial" w:cs="Arial"/>
        <w:b/>
        <w:bCs/>
        <w:sz w:val="36"/>
        <w:szCs w:val="36"/>
      </w:rPr>
      <w:t>ZombonoUI</w:t>
    </w:r>
    <w:r>
      <w:rPr>
        <w:rFonts w:ascii="Arial" w:hAnsi="Arial" w:cs="Arial"/>
        <w:b/>
        <w:bCs/>
        <w:sz w:val="36"/>
        <w:szCs w:val="36"/>
      </w:rPr>
      <w:br/>
    </w:r>
    <w:r w:rsidR="00FB1D6E">
      <w:rPr>
        <w:rFonts w:ascii="Arial" w:hAnsi="Arial" w:cs="Arial"/>
        <w:b/>
        <w:bCs/>
      </w:rPr>
      <w:t>Version 0.2</w:t>
    </w:r>
    <w:r w:rsidR="00071FBC">
      <w:rPr>
        <w:rFonts w:ascii="Arial" w:hAnsi="Arial" w:cs="Arial"/>
        <w:b/>
        <w:bCs/>
      </w:rPr>
      <w:t>.1</w:t>
    </w:r>
    <w:r w:rsidR="00FB1D6E">
      <w:rPr>
        <w:rFonts w:ascii="Arial" w:hAnsi="Arial" w:cs="Arial"/>
        <w:b/>
        <w:bCs/>
      </w:rPr>
      <w:br/>
    </w:r>
    <w:r w:rsidR="00FB1D6E">
      <w:rPr>
        <w:rFonts w:ascii="Arial" w:hAnsi="Arial" w:cs="Arial"/>
      </w:rPr>
      <w:t>December 2</w:t>
    </w:r>
    <w:r w:rsidR="00071FBC">
      <w:rPr>
        <w:rFonts w:ascii="Arial" w:hAnsi="Arial" w:cs="Arial"/>
      </w:rPr>
      <w:t>7</w:t>
    </w:r>
    <w:r>
      <w:rPr>
        <w:rFonts w:ascii="Arial" w:hAnsi="Arial" w:cs="Arial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5407D"/>
    <w:rsid w:val="00071FBC"/>
    <w:rsid w:val="00075EEC"/>
    <w:rsid w:val="00096F09"/>
    <w:rsid w:val="001936ED"/>
    <w:rsid w:val="001F5B5D"/>
    <w:rsid w:val="0035129B"/>
    <w:rsid w:val="004013B9"/>
    <w:rsid w:val="004345D9"/>
    <w:rsid w:val="0051380E"/>
    <w:rsid w:val="005401EA"/>
    <w:rsid w:val="00641988"/>
    <w:rsid w:val="00757A4C"/>
    <w:rsid w:val="00773FB8"/>
    <w:rsid w:val="007D4FE7"/>
    <w:rsid w:val="007D77DA"/>
    <w:rsid w:val="0080045E"/>
    <w:rsid w:val="00894059"/>
    <w:rsid w:val="008B6148"/>
    <w:rsid w:val="00A44B45"/>
    <w:rsid w:val="00B956A3"/>
    <w:rsid w:val="00D354BC"/>
    <w:rsid w:val="00DC261B"/>
    <w:rsid w:val="00E72E09"/>
    <w:rsid w:val="00F177E3"/>
    <w:rsid w:val="00F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the starfrost</cp:lastModifiedBy>
  <cp:revision>15</cp:revision>
  <dcterms:created xsi:type="dcterms:W3CDTF">2023-12-16T15:54:00Z</dcterms:created>
  <dcterms:modified xsi:type="dcterms:W3CDTF">2023-12-27T22:52:00Z</dcterms:modified>
</cp:coreProperties>
</file>