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 xml:space="preserve">Any comments about the documentation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67830AD3" w14:textId="0AF9D391" w:rsidR="00880776" w:rsidRPr="00DF1E4C" w:rsidRDefault="00587E2D" w:rsidP="006A7F87">
      <w:pPr>
        <w:spacing w:line="240" w:lineRule="auto"/>
        <w:rPr>
          <w:rFonts w:ascii="Arial" w:hAnsi="Arial" w:cs="Arial"/>
          <w:sz w:val="22"/>
          <w:szCs w:val="22"/>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t>8.1.3. Circle</w:t>
      </w:r>
      <w:r w:rsidR="001245DE">
        <w:rPr>
          <w:rFonts w:ascii="Arial" w:hAnsi="Arial" w:cs="Arial"/>
        </w:rPr>
        <w:t>s</w:t>
      </w:r>
      <w:r w:rsidR="00FD02FF">
        <w:rPr>
          <w:rFonts w:ascii="Arial" w:hAnsi="Arial" w:cs="Arial"/>
        </w:rPr>
        <w:br/>
        <w:t>8.1.4. Rectangles</w:t>
      </w:r>
      <w:r w:rsidR="00FD02FF">
        <w:rPr>
          <w:rFonts w:ascii="Arial" w:hAnsi="Arial" w:cs="Arial"/>
        </w:rPr>
        <w:br/>
      </w:r>
      <w:r w:rsidR="00FD02FF">
        <w:rPr>
          <w:rFonts w:ascii="Arial" w:hAnsi="Arial" w:cs="Arial"/>
        </w:rPr>
        <w:lastRenderedPageBreak/>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Lightning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.1. Creating &amp; Loading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.2. Playing Particle Effects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.3.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DE0E15" w:rsidRPr="003B0D74">
        <w:rPr>
          <w:rFonts w:ascii="Arial" w:hAnsi="Arial" w:cs="Arial"/>
        </w:rPr>
        <w:t>1</w:t>
      </w:r>
      <w:r w:rsidR="00FD02FF">
        <w:rPr>
          <w:rFonts w:ascii="Arial" w:hAnsi="Arial" w:cs="Arial"/>
        </w:rPr>
        <w:t>3</w:t>
      </w:r>
      <w:r w:rsidR="00DE0E15" w:rsidRPr="003B0D74">
        <w:rPr>
          <w:rFonts w:ascii="Arial" w:hAnsi="Arial" w:cs="Arial"/>
        </w:rPr>
        <w:t>.3.1.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.3.2.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w:t>
      </w:r>
      <w:r w:rsidR="00FD02FF">
        <w:rPr>
          <w:rFonts w:ascii="Arial" w:hAnsi="Arial" w:cs="Arial"/>
        </w:rPr>
        <w:t>3</w:t>
      </w:r>
      <w:r w:rsidR="00DE0E15" w:rsidRPr="003B0D74">
        <w:rPr>
          <w:rFonts w:ascii="Arial" w:hAnsi="Arial" w:cs="Arial"/>
        </w:rPr>
        <w:t>.3.4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.4. Text Properties</w:t>
      </w:r>
      <w:r w:rsidR="00EF38D3">
        <w:rPr>
          <w:rFonts w:ascii="Arial" w:hAnsi="Arial" w:cs="Arial"/>
          <w:b/>
          <w:bCs/>
          <w:sz w:val="26"/>
          <w:szCs w:val="26"/>
        </w:rPr>
        <w:br/>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16.1.1. The AudioManager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.2. Loading Audio</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17.1.1. The SystemInfoCPU Class</w:t>
      </w:r>
      <w:r w:rsidR="00D2624C">
        <w:rPr>
          <w:rFonts w:ascii="Arial" w:hAnsi="Arial" w:cs="Arial"/>
        </w:rPr>
        <w:br/>
        <w:t>17.1.2. The SystemInfoCPUCapabilities Enum</w:t>
      </w:r>
      <w:r w:rsidR="00D2624C">
        <w:rPr>
          <w:rFonts w:ascii="Arial" w:hAnsi="Arial" w:cs="Arial"/>
        </w:rPr>
        <w:br/>
        <w:t>17.1.3. The SystemInfoOperatingSystem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r>
      <w:r w:rsidR="008C0FB9">
        <w:rPr>
          <w:rFonts w:ascii="Arial" w:hAnsi="Arial" w:cs="Arial"/>
          <w:b/>
          <w:bCs/>
          <w:sz w:val="26"/>
          <w:szCs w:val="26"/>
        </w:rPr>
        <w:lastRenderedPageBreak/>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7F4DCA" w:rsidRPr="00947194">
        <w:rPr>
          <w:rFonts w:ascii="Arial" w:hAnsi="Arial" w:cs="Arial"/>
          <w:sz w:val="22"/>
          <w:szCs w:val="22"/>
        </w:rPr>
        <w:t>Package File Options</w:t>
      </w:r>
      <w:r w:rsidR="007F4DCA" w:rsidRPr="00947194">
        <w:rPr>
          <w:rFonts w:ascii="Arial" w:hAnsi="Arial" w:cs="Arial"/>
          <w:sz w:val="22"/>
          <w:szCs w:val="22"/>
        </w:rPr>
        <w:br/>
        <w:t>1</w:t>
      </w:r>
      <w:r w:rsidR="00FD02FF">
        <w:rPr>
          <w:rFonts w:ascii="Arial" w:hAnsi="Arial" w:cs="Arial"/>
          <w:sz w:val="22"/>
          <w:szCs w:val="22"/>
        </w:rPr>
        <w:t>8</w:t>
      </w:r>
      <w:r w:rsidR="007F4DCA" w:rsidRPr="00947194">
        <w:rPr>
          <w:rFonts w:ascii="Arial" w:hAnsi="Arial" w:cs="Arial"/>
          <w:sz w:val="22"/>
          <w:szCs w:val="22"/>
        </w:rPr>
        <w:t>.4. How to Run Your Game Packaged</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15AC0A60" w:rsidR="00F14C65" w:rsidRPr="00F14C65" w:rsidRDefault="00F14C65" w:rsidP="006A7F87">
      <w:pPr>
        <w:spacing w:line="240" w:lineRule="auto"/>
        <w:rPr>
          <w:rFonts w:ascii="Arial" w:hAnsi="Arial" w:cs="Arial"/>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lastRenderedPageBreak/>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lastRenderedPageBreak/>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Window window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lastRenderedPageBreak/>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lastRenderedPageBreak/>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w:t>
      </w:r>
      <w:r w:rsidRPr="00D30ED3">
        <w:rPr>
          <w:rFonts w:ascii="Arial" w:hAnsi="Arial" w:cs="Arial"/>
          <w:sz w:val="22"/>
          <w:szCs w:val="22"/>
        </w:rPr>
        <w:lastRenderedPageBreak/>
        <w:t xml:space="preserve">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lastRenderedPageBreak/>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lastRenderedPageBreak/>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D21F561"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SDL_WindowFlags </w:t>
      </w:r>
      <w:r w:rsidR="00875D59">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CC116B">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64B6F">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lastRenderedPageBreak/>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xml:space="preserve">, and there may be bugs in the </w:t>
      </w:r>
      <w:r w:rsidR="00CC1F2D">
        <w:rPr>
          <w:rFonts w:ascii="Arial" w:hAnsi="Arial" w:cs="Arial"/>
          <w:b/>
          <w:bCs/>
          <w:color w:val="FF0000"/>
          <w:sz w:val="22"/>
          <w:szCs w:val="22"/>
        </w:rPr>
        <w:lastRenderedPageBreak/>
        <w:t>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lastRenderedPageBreak/>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581E1A37" w:rsidR="00D0452A" w:rsidRDefault="00D0452A" w:rsidP="004C07D1">
      <w:pPr>
        <w:spacing w:line="240" w:lineRule="auto"/>
        <w:rPr>
          <w:rFonts w:ascii="Arial" w:hAnsi="Arial" w:cs="Arial"/>
          <w:b/>
          <w:bCs/>
          <w:sz w:val="26"/>
          <w:szCs w:val="26"/>
        </w:rPr>
      </w:pPr>
      <w:r>
        <w:rPr>
          <w:rFonts w:ascii="Arial" w:hAnsi="Arial" w:cs="Arial"/>
          <w:b/>
          <w:bCs/>
          <w:sz w:val="26"/>
          <w:szCs w:val="26"/>
        </w:rPr>
        <w:t>7.2. The Key class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32F99B64" w:rsidR="00815C2B" w:rsidRDefault="00FD02FF" w:rsidP="004C07D1">
      <w:pPr>
        <w:spacing w:line="240" w:lineRule="auto"/>
        <w:rPr>
          <w:rFonts w:ascii="Arial" w:hAnsi="Arial" w:cs="Arial"/>
          <w:sz w:val="22"/>
          <w:szCs w:val="22"/>
        </w:rPr>
      </w:pPr>
      <w:r>
        <w:rPr>
          <w:rFonts w:ascii="Arial" w:hAnsi="Arial" w:cs="Arial"/>
          <w:b/>
          <w:bCs/>
          <w:sz w:val="22"/>
          <w:szCs w:val="22"/>
        </w:rPr>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Lightning uses Keysym instead of </w:t>
      </w:r>
      <w:r w:rsidR="00C001A8">
        <w:rPr>
          <w:rFonts w:ascii="Arial" w:hAnsi="Arial" w:cs="Arial"/>
          <w:sz w:val="22"/>
          <w:szCs w:val="22"/>
        </w:rPr>
        <w:t xml:space="preserve">keycodes </w:t>
      </w:r>
      <w:r w:rsidR="009521B2">
        <w:rPr>
          <w:rFonts w:ascii="Arial" w:hAnsi="Arial" w:cs="Arial"/>
          <w:sz w:val="22"/>
          <w:szCs w:val="22"/>
        </w:rPr>
        <w:t xml:space="preserve">as it is more accurate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w:t>
      </w:r>
      <w:r>
        <w:rPr>
          <w:rFonts w:ascii="Arial" w:hAnsi="Arial" w:cs="Arial"/>
          <w:b/>
          <w:bCs/>
          <w:color w:val="FF0000"/>
          <w:sz w:val="22"/>
          <w:szCs w:val="22"/>
        </w:rPr>
        <w:lastRenderedPageBreak/>
        <w:t xml:space="preserve">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lastRenderedPageBreak/>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lastRenderedPageBreak/>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DrawRectangle(Window cWindow, Vector2 position, Vector2 size, 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Having a renderer is good enough, but you require things to draw to have any kind of game! To facilitate this, Lightning supports textures. The API is in an early state and is planned to </w:t>
      </w:r>
      <w:r>
        <w:rPr>
          <w:rFonts w:ascii="Arial" w:hAnsi="Arial" w:cs="Arial"/>
          <w:sz w:val="22"/>
          <w:szCs w:val="22"/>
        </w:rPr>
        <w:lastRenderedPageBreak/>
        <w:t>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AC7E0FA"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and the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 xml:space="preserve">Draw(cWindow);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D168A7E" w:rsidR="00DF1652"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546CC58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r w:rsidR="00170615">
        <w:rPr>
          <w:rFonts w:ascii="Arial" w:hAnsi="Arial" w:cs="Arial"/>
          <w:b/>
          <w:bCs/>
          <w:sz w:val="24"/>
          <w:szCs w:val="24"/>
        </w:rPr>
        <w:t xml:space="preserve"> (Texture class, inherits from Renderable)</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TextureAtlas(Window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lastRenderedPageBreak/>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lastRenderedPageBreak/>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lastRenderedPageBreak/>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r w:rsidRPr="00B519BF">
        <w:rPr>
          <w:rFonts w:ascii="Arial" w:hAnsi="Arial" w:cs="Arial"/>
          <w:b/>
          <w:bCs/>
          <w:sz w:val="22"/>
          <w:szCs w:val="22"/>
        </w:rPr>
        <w:t xml:space="preserve">AddLight(Window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r w:rsidR="00AA390E">
        <w:rPr>
          <w:rFonts w:ascii="Arial" w:hAnsi="Arial" w:cs="Arial"/>
          <w:b/>
          <w:bCs/>
          <w:sz w:val="22"/>
          <w:szCs w:val="22"/>
        </w:rPr>
        <w:t>window</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colour): </w:t>
      </w:r>
      <w:r>
        <w:rPr>
          <w:rFonts w:ascii="Arial" w:hAnsi="Arial" w:cs="Arial"/>
          <w:sz w:val="22"/>
          <w:szCs w:val="22"/>
        </w:rPr>
        <w:t xml:space="preserve">Sets the environmental light colour to the </w:t>
      </w:r>
      <w:r>
        <w:rPr>
          <w:rFonts w:ascii="Arial" w:hAnsi="Arial" w:cs="Arial"/>
          <w:b/>
          <w:bCs/>
          <w:sz w:val="22"/>
          <w:szCs w:val="22"/>
        </w:rPr>
        <w:t xml:space="preserve">System.Drawing.Color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5950056B"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2D849FEA" w14:textId="2D2FD95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39C46929" w14:textId="19BA16AC"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4</w:t>
      </w:r>
      <w:r>
        <w:rPr>
          <w:rFonts w:ascii="Arial" w:hAnsi="Arial" w:cs="Arial"/>
          <w:b/>
          <w:bCs/>
          <w:sz w:val="36"/>
          <w:szCs w:val="36"/>
        </w:rPr>
        <w:t>. Text Rendering &amp; Font Management</w:t>
      </w:r>
    </w:p>
    <w:p w14:paraId="105CBA3B" w14:textId="677233D4"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p>
    <w:p w14:paraId="39357EA0" w14:textId="1C743F92" w:rsidR="000B705C" w:rsidRPr="000B705C" w:rsidRDefault="000B705C" w:rsidP="00F61A85">
      <w:pPr>
        <w:spacing w:line="240" w:lineRule="auto"/>
        <w:rPr>
          <w:rFonts w:ascii="Arial" w:hAnsi="Arial" w:cs="Arial"/>
          <w:b/>
          <w:bCs/>
          <w:sz w:val="26"/>
          <w:szCs w:val="26"/>
        </w:rPr>
      </w:pPr>
      <w:r>
        <w:rPr>
          <w:rFonts w:ascii="Arial" w:hAnsi="Arial" w:cs="Arial"/>
          <w:b/>
          <w:bCs/>
          <w:sz w:val="26"/>
          <w:szCs w:val="26"/>
        </w:rPr>
        <w:t>15.1.</w:t>
      </w:r>
      <w:bookmarkStart w:id="0" w:name="_Hlk112076081"/>
      <w:r>
        <w:rPr>
          <w:rFonts w:ascii="Arial" w:hAnsi="Arial" w:cs="Arial"/>
          <w:b/>
          <w:bCs/>
          <w:sz w:val="26"/>
          <w:szCs w:val="26"/>
        </w:rPr>
        <w:t xml:space="preserve"> Localisation Overview</w:t>
      </w:r>
    </w:p>
    <w:bookmarkEnd w:id="0"/>
    <w:p w14:paraId="233B299A" w14:textId="0F58A638" w:rsidR="000C5A73" w:rsidRDefault="000C5A73" w:rsidP="00F61A85">
      <w:pPr>
        <w:spacing w:line="240" w:lineRule="auto"/>
        <w:rPr>
          <w:rFonts w:ascii="Arial" w:hAnsi="Arial" w:cs="Arial"/>
          <w:sz w:val="22"/>
          <w:szCs w:val="22"/>
        </w:rPr>
      </w:pPr>
      <w:r>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lastRenderedPageBreak/>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34628B3A" w14:textId="79D9A2EF"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r>
        <w:rPr>
          <w:rFonts w:ascii="Arial" w:hAnsi="Arial" w:cs="Arial"/>
          <w:sz w:val="22"/>
          <w:szCs w:val="22"/>
        </w:rPr>
        <w:br/>
      </w:r>
      <w:r>
        <w:rPr>
          <w:rFonts w:ascii="Arial" w:hAnsi="Arial" w:cs="Arial"/>
          <w:b/>
          <w:bCs/>
          <w:sz w:val="22"/>
          <w:szCs w:val="22"/>
        </w:rPr>
        <w:t xml:space="preserve">string Description: </w:t>
      </w:r>
      <w:r>
        <w:rPr>
          <w:rFonts w:ascii="Arial" w:hAnsi="Arial" w:cs="Arial"/>
          <w:sz w:val="22"/>
          <w:szCs w:val="22"/>
        </w:rPr>
        <w:t>A descrption of the language.</w:t>
      </w:r>
      <w:r w:rsidRPr="00C2293B">
        <w:rPr>
          <w:rFonts w:ascii="Arial" w:hAnsi="Arial" w:cs="Arial"/>
          <w:sz w:val="22"/>
          <w:szCs w:val="22"/>
        </w:rPr>
        <w:t xml:space="preserve"> </w:t>
      </w:r>
      <w:r>
        <w:rPr>
          <w:rFonts w:ascii="Arial" w:hAnsi="Arial" w:cs="Arial"/>
          <w:sz w:val="22"/>
          <w:szCs w:val="22"/>
        </w:rPr>
        <w:t>Optional.</w:t>
      </w:r>
      <w:r>
        <w:rPr>
          <w:rFonts w:ascii="Arial" w:hAnsi="Arial" w:cs="Arial"/>
          <w:sz w:val="22"/>
          <w:szCs w:val="22"/>
        </w:rPr>
        <w:br/>
      </w: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1411ED" w:rsidRDefault="001411ED" w:rsidP="00F61A85">
      <w:pPr>
        <w:spacing w:line="240" w:lineRule="auto"/>
        <w:rPr>
          <w:rFonts w:ascii="Arial" w:hAnsi="Arial" w:cs="Arial"/>
          <w:b/>
          <w:bCs/>
          <w:sz w:val="28"/>
          <w:szCs w:val="28"/>
        </w:rPr>
      </w:pPr>
      <w:r>
        <w:rPr>
          <w:rFonts w:ascii="Arial" w:hAnsi="Arial" w:cs="Arial"/>
          <w:b/>
          <w:bCs/>
          <w:sz w:val="28"/>
          <w:szCs w:val="28"/>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00A46CF2" w:rsidR="001411ED" w:rsidRDefault="001411ED" w:rsidP="00F61A85">
      <w:pPr>
        <w:spacing w:line="240" w:lineRule="auto"/>
        <w:rPr>
          <w:rFonts w:ascii="Arial" w:hAnsi="Arial" w:cs="Arial"/>
          <w:b/>
          <w:bCs/>
          <w:sz w:val="28"/>
          <w:szCs w:val="28"/>
        </w:rPr>
      </w:pPr>
      <w:r>
        <w:rPr>
          <w:rFonts w:ascii="Arial" w:hAnsi="Arial" w:cs="Arial"/>
          <w:b/>
          <w:bCs/>
          <w:sz w:val="28"/>
          <w:szCs w:val="28"/>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lastRenderedPageBreak/>
        <w:t xml:space="preserve">results in the text “Loc string test: Test string aaaaaa Test string test string bbbbbb”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2CC12D58"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capabilities of the Lightning localisation system.</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7B13DACA" w:rsidR="00ED01A8" w:rsidRDefault="00ED01A8" w:rsidP="00F61A85">
      <w:pPr>
        <w:spacing w:line="240" w:lineRule="auto"/>
        <w:rPr>
          <w:rFonts w:ascii="Arial" w:hAnsi="Arial" w:cs="Arial"/>
          <w:sz w:val="22"/>
          <w:szCs w:val="22"/>
        </w:rPr>
      </w:pPr>
      <w:r>
        <w:rPr>
          <w:rFonts w:ascii="Arial" w:hAnsi="Arial" w:cs="Arial"/>
          <w:sz w:val="22"/>
          <w:szCs w:val="22"/>
        </w:rPr>
        <w:t>Lightning provides an audio engine in order to facilitate playing in-game audio 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A85CA8">
        <w:rPr>
          <w:rFonts w:ascii="Arial" w:hAnsi="Arial" w:cs="Arial"/>
          <w:sz w:val="22"/>
          <w:szCs w:val="22"/>
        </w:rPr>
        <w:t>.</w:t>
      </w:r>
      <w:r w:rsidR="0009628A">
        <w:rPr>
          <w:rFonts w:ascii="Arial" w:hAnsi="Arial" w:cs="Arial"/>
          <w:sz w:val="22"/>
          <w:szCs w:val="22"/>
        </w:rPr>
        <w:t xml:space="preserve"> </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16.1.1. The AudioManager class</w:t>
      </w:r>
    </w:p>
    <w:p w14:paraId="41B842D6" w14:textId="6DE8A61E" w:rsidR="00DF0D74"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AD7867">
        <w:rPr>
          <w:rFonts w:ascii="Arial" w:hAnsi="Arial" w:cs="Arial"/>
          <w:sz w:val="22"/>
          <w:szCs w:val="22"/>
        </w:rPr>
        <w:t xml:space="preserve"> </w:t>
      </w:r>
    </w:p>
    <w:p w14:paraId="1139CA1B" w14:textId="6E0CF51D" w:rsidR="00356647" w:rsidRDefault="00356647" w:rsidP="00F61A85">
      <w:pPr>
        <w:spacing w:line="240" w:lineRule="auto"/>
        <w:rPr>
          <w:rFonts w:ascii="Arial" w:hAnsi="Arial" w:cs="Arial"/>
          <w:b/>
          <w:bCs/>
          <w:sz w:val="24"/>
          <w:szCs w:val="24"/>
        </w:rPr>
      </w:pPr>
      <w:r>
        <w:rPr>
          <w:rFonts w:ascii="Arial" w:hAnsi="Arial" w:cs="Arial"/>
          <w:b/>
          <w:bCs/>
          <w:sz w:val="24"/>
          <w:szCs w:val="24"/>
        </w:rPr>
        <w:t>Properties</w:t>
      </w:r>
    </w:p>
    <w:p w14:paraId="02243E05" w14:textId="6B9CEB04" w:rsidR="00356647" w:rsidRPr="00356647" w:rsidRDefault="00356647" w:rsidP="00F61A85">
      <w:pPr>
        <w:spacing w:line="240" w:lineRule="auto"/>
        <w:rPr>
          <w:rFonts w:ascii="Arial" w:hAnsi="Arial" w:cs="Arial"/>
          <w:b/>
          <w:bCs/>
          <w:sz w:val="24"/>
          <w:szCs w:val="24"/>
        </w:rPr>
      </w:pPr>
      <w:r>
        <w:rPr>
          <w:rFonts w:ascii="Arial" w:hAnsi="Arial" w:cs="Arial"/>
          <w:b/>
          <w:bCs/>
          <w:sz w:val="24"/>
          <w:szCs w:val="24"/>
        </w:rPr>
        <w:t>Methods</w:t>
      </w:r>
    </w:p>
    <w:p w14:paraId="7F182E4A" w14:textId="6F9750F7"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17.1. The SystemInfo class</w:t>
      </w:r>
    </w:p>
    <w:p w14:paraId="1B0A1283" w14:textId="5DE8A5D7"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being ran on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17.1.1.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lastRenderedPageBreak/>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000000"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x64 Emulation in Windows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17.1.2.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 xml:space="preserve">Warning: This </w:t>
      </w:r>
      <w:r w:rsidR="00606307" w:rsidRPr="00606307">
        <w:rPr>
          <w:rFonts w:ascii="Arial" w:hAnsi="Arial" w:cs="Arial"/>
          <w:b/>
          <w:bCs/>
          <w:color w:val="FF0000"/>
          <w:sz w:val="22"/>
          <w:szCs w:val="22"/>
        </w:rPr>
        <w:lastRenderedPageBreak/>
        <w:t>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17.1.3. The SystemInfoOperatingSystem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The SystemInfoOperatingSystem Enum holds the current operating system and version (for Windows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lastRenderedPageBreak/>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7E72CE4B" w:rsidR="00A12E79" w:rsidRP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58C4FD76" w14:textId="64CD10BD" w:rsidR="00610159" w:rsidRDefault="00610159"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lastRenderedPageBreak/>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lastRenderedPageBreak/>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990C137" w:rsidR="006C2AA0" w:rsidRPr="006C2AA0" w:rsidRDefault="006C2AA0" w:rsidP="00F61A85">
      <w:pPr>
        <w:spacing w:line="240" w:lineRule="auto"/>
        <w:rPr>
          <w:rFonts w:ascii="Arial" w:hAnsi="Arial" w:cs="Arial"/>
          <w:sz w:val="22"/>
          <w:szCs w:val="22"/>
        </w:rPr>
      </w:pPr>
      <w:r>
        <w:rPr>
          <w:rFonts w:ascii="Arial" w:hAnsi="Arial" w:cs="Arial"/>
          <w:sz w:val="22"/>
          <w:szCs w:val="22"/>
        </w:rPr>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29"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lastRenderedPageBreak/>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20.2.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lastRenderedPageBreak/>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lastRenderedPageBreak/>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lastRenderedPageBreak/>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lastRenderedPageBreak/>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lastRenderedPageBreak/>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E3EB7" w14:textId="77777777" w:rsidR="00D73B5B" w:rsidRDefault="00D73B5B" w:rsidP="00287E01">
      <w:pPr>
        <w:spacing w:after="0" w:line="240" w:lineRule="auto"/>
      </w:pPr>
      <w:r>
        <w:separator/>
      </w:r>
    </w:p>
  </w:endnote>
  <w:endnote w:type="continuationSeparator" w:id="0">
    <w:p w14:paraId="0458FD5B" w14:textId="77777777" w:rsidR="00D73B5B" w:rsidRDefault="00D73B5B"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FA7C" w14:textId="77777777" w:rsidR="000A07B9" w:rsidRDefault="000A0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8DE36" w14:textId="77777777" w:rsidR="000A07B9" w:rsidRDefault="000A07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14D9" w14:textId="77777777" w:rsidR="000A07B9" w:rsidRDefault="000A0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D81A3" w14:textId="77777777" w:rsidR="00D73B5B" w:rsidRDefault="00D73B5B" w:rsidP="00287E01">
      <w:pPr>
        <w:spacing w:after="0" w:line="240" w:lineRule="auto"/>
      </w:pPr>
      <w:r>
        <w:separator/>
      </w:r>
    </w:p>
  </w:footnote>
  <w:footnote w:type="continuationSeparator" w:id="0">
    <w:p w14:paraId="2EF300E3" w14:textId="77777777" w:rsidR="00D73B5B" w:rsidRDefault="00D73B5B"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C7FC4" w14:textId="77777777" w:rsidR="000A07B9" w:rsidRDefault="000A0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18FBB315"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0A07B9">
      <w:rPr>
        <w:rFonts w:ascii="Arial" w:hAnsi="Arial" w:cs="Arial"/>
      </w:rPr>
      <w:t>24</w:t>
    </w:r>
    <w:r>
      <w:rPr>
        <w:rFonts w:ascii="Arial" w:hAnsi="Arial" w:cs="Arial"/>
      </w:rPr>
      <w:t>,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CD8C" w14:textId="77777777" w:rsidR="000A07B9" w:rsidRDefault="000A07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4"/>
  </w:num>
  <w:num w:numId="5" w16cid:durableId="1081215098">
    <w:abstractNumId w:val="3"/>
  </w:num>
  <w:num w:numId="6" w16cid:durableId="559560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34F10"/>
    <w:rsid w:val="00041FAB"/>
    <w:rsid w:val="00052A85"/>
    <w:rsid w:val="00054332"/>
    <w:rsid w:val="00056A15"/>
    <w:rsid w:val="0008725E"/>
    <w:rsid w:val="00087464"/>
    <w:rsid w:val="00087860"/>
    <w:rsid w:val="000942F5"/>
    <w:rsid w:val="0009628A"/>
    <w:rsid w:val="000A07B9"/>
    <w:rsid w:val="000A63AB"/>
    <w:rsid w:val="000A6EB4"/>
    <w:rsid w:val="000B6279"/>
    <w:rsid w:val="000B705C"/>
    <w:rsid w:val="000C5A73"/>
    <w:rsid w:val="000C7117"/>
    <w:rsid w:val="000E2CA8"/>
    <w:rsid w:val="000E3EF2"/>
    <w:rsid w:val="000E5FAB"/>
    <w:rsid w:val="000F080D"/>
    <w:rsid w:val="0011733B"/>
    <w:rsid w:val="001245DE"/>
    <w:rsid w:val="00126BE1"/>
    <w:rsid w:val="001273B2"/>
    <w:rsid w:val="00127DF5"/>
    <w:rsid w:val="001317DD"/>
    <w:rsid w:val="0013204E"/>
    <w:rsid w:val="00137FF0"/>
    <w:rsid w:val="001411ED"/>
    <w:rsid w:val="00170615"/>
    <w:rsid w:val="00176C32"/>
    <w:rsid w:val="00180AA5"/>
    <w:rsid w:val="0018373A"/>
    <w:rsid w:val="001A496E"/>
    <w:rsid w:val="001B00A9"/>
    <w:rsid w:val="001B59D8"/>
    <w:rsid w:val="001C02C3"/>
    <w:rsid w:val="001C0C7A"/>
    <w:rsid w:val="001C4E6A"/>
    <w:rsid w:val="001C6F45"/>
    <w:rsid w:val="001E085F"/>
    <w:rsid w:val="00206FC0"/>
    <w:rsid w:val="00210FCD"/>
    <w:rsid w:val="002357E9"/>
    <w:rsid w:val="00240A24"/>
    <w:rsid w:val="002514C8"/>
    <w:rsid w:val="00262076"/>
    <w:rsid w:val="0027259C"/>
    <w:rsid w:val="00273471"/>
    <w:rsid w:val="00281BCA"/>
    <w:rsid w:val="00287E01"/>
    <w:rsid w:val="002A4F6F"/>
    <w:rsid w:val="002A5DB1"/>
    <w:rsid w:val="002C1348"/>
    <w:rsid w:val="002C3800"/>
    <w:rsid w:val="002C42F8"/>
    <w:rsid w:val="002C6340"/>
    <w:rsid w:val="002D3AC5"/>
    <w:rsid w:val="002E240E"/>
    <w:rsid w:val="002F4281"/>
    <w:rsid w:val="003030D4"/>
    <w:rsid w:val="00310FB9"/>
    <w:rsid w:val="00322816"/>
    <w:rsid w:val="00325A35"/>
    <w:rsid w:val="00331AAA"/>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7CC0"/>
    <w:rsid w:val="00400B87"/>
    <w:rsid w:val="00411F15"/>
    <w:rsid w:val="0042018B"/>
    <w:rsid w:val="00430806"/>
    <w:rsid w:val="00435A58"/>
    <w:rsid w:val="00440189"/>
    <w:rsid w:val="00453D84"/>
    <w:rsid w:val="00460A3E"/>
    <w:rsid w:val="0048724A"/>
    <w:rsid w:val="00491D44"/>
    <w:rsid w:val="00493014"/>
    <w:rsid w:val="004B1DDE"/>
    <w:rsid w:val="004B388F"/>
    <w:rsid w:val="004C07D1"/>
    <w:rsid w:val="004C2481"/>
    <w:rsid w:val="004D3DFB"/>
    <w:rsid w:val="004D4FFF"/>
    <w:rsid w:val="00517444"/>
    <w:rsid w:val="00535ECE"/>
    <w:rsid w:val="0053669E"/>
    <w:rsid w:val="00540AFD"/>
    <w:rsid w:val="00542536"/>
    <w:rsid w:val="005431B3"/>
    <w:rsid w:val="00543629"/>
    <w:rsid w:val="00544A39"/>
    <w:rsid w:val="00544CA7"/>
    <w:rsid w:val="00547DF2"/>
    <w:rsid w:val="005540CC"/>
    <w:rsid w:val="00576E96"/>
    <w:rsid w:val="0058271D"/>
    <w:rsid w:val="00587E2D"/>
    <w:rsid w:val="00593967"/>
    <w:rsid w:val="005945D3"/>
    <w:rsid w:val="005B7913"/>
    <w:rsid w:val="005B7918"/>
    <w:rsid w:val="005E2C43"/>
    <w:rsid w:val="005F2E16"/>
    <w:rsid w:val="006044D9"/>
    <w:rsid w:val="00606307"/>
    <w:rsid w:val="00610159"/>
    <w:rsid w:val="00611008"/>
    <w:rsid w:val="00613F3C"/>
    <w:rsid w:val="00622F18"/>
    <w:rsid w:val="006252F9"/>
    <w:rsid w:val="00626C99"/>
    <w:rsid w:val="006320AE"/>
    <w:rsid w:val="0064768E"/>
    <w:rsid w:val="00666830"/>
    <w:rsid w:val="006711A1"/>
    <w:rsid w:val="00680EBE"/>
    <w:rsid w:val="00682379"/>
    <w:rsid w:val="00685113"/>
    <w:rsid w:val="006A7F87"/>
    <w:rsid w:val="006C2AA0"/>
    <w:rsid w:val="006C74A1"/>
    <w:rsid w:val="006D3F8E"/>
    <w:rsid w:val="00701C65"/>
    <w:rsid w:val="00710C8F"/>
    <w:rsid w:val="00720F98"/>
    <w:rsid w:val="00723580"/>
    <w:rsid w:val="007546AE"/>
    <w:rsid w:val="007624F9"/>
    <w:rsid w:val="00764B6F"/>
    <w:rsid w:val="00765494"/>
    <w:rsid w:val="00775E73"/>
    <w:rsid w:val="00777181"/>
    <w:rsid w:val="00787C88"/>
    <w:rsid w:val="007A4613"/>
    <w:rsid w:val="007C1962"/>
    <w:rsid w:val="007C1D88"/>
    <w:rsid w:val="007C6178"/>
    <w:rsid w:val="007D5C03"/>
    <w:rsid w:val="007F04DE"/>
    <w:rsid w:val="007F4DCA"/>
    <w:rsid w:val="007F5B41"/>
    <w:rsid w:val="00800547"/>
    <w:rsid w:val="00803E44"/>
    <w:rsid w:val="008126E0"/>
    <w:rsid w:val="00815C2B"/>
    <w:rsid w:val="00831C10"/>
    <w:rsid w:val="008451EC"/>
    <w:rsid w:val="00852DC2"/>
    <w:rsid w:val="00860CF8"/>
    <w:rsid w:val="00875D59"/>
    <w:rsid w:val="00880776"/>
    <w:rsid w:val="00894199"/>
    <w:rsid w:val="00897DCF"/>
    <w:rsid w:val="008C0FB9"/>
    <w:rsid w:val="008C3764"/>
    <w:rsid w:val="008C4012"/>
    <w:rsid w:val="008D21BE"/>
    <w:rsid w:val="008D34EF"/>
    <w:rsid w:val="008E687A"/>
    <w:rsid w:val="00911622"/>
    <w:rsid w:val="009144E6"/>
    <w:rsid w:val="00914907"/>
    <w:rsid w:val="00915014"/>
    <w:rsid w:val="0092270F"/>
    <w:rsid w:val="0093633B"/>
    <w:rsid w:val="00940577"/>
    <w:rsid w:val="00945556"/>
    <w:rsid w:val="00947194"/>
    <w:rsid w:val="00950158"/>
    <w:rsid w:val="009521B2"/>
    <w:rsid w:val="009666B6"/>
    <w:rsid w:val="009666F6"/>
    <w:rsid w:val="0096778E"/>
    <w:rsid w:val="00980BE9"/>
    <w:rsid w:val="00990583"/>
    <w:rsid w:val="00994CB5"/>
    <w:rsid w:val="009958B4"/>
    <w:rsid w:val="009A3460"/>
    <w:rsid w:val="009B72D5"/>
    <w:rsid w:val="009D3EB2"/>
    <w:rsid w:val="00A12E79"/>
    <w:rsid w:val="00A14DC6"/>
    <w:rsid w:val="00A24A3E"/>
    <w:rsid w:val="00A51569"/>
    <w:rsid w:val="00A66A7C"/>
    <w:rsid w:val="00A85CA8"/>
    <w:rsid w:val="00AA390E"/>
    <w:rsid w:val="00AA492D"/>
    <w:rsid w:val="00AB5C3F"/>
    <w:rsid w:val="00AB5E40"/>
    <w:rsid w:val="00AC5DBC"/>
    <w:rsid w:val="00AD1D20"/>
    <w:rsid w:val="00AD7867"/>
    <w:rsid w:val="00AF398B"/>
    <w:rsid w:val="00B0495F"/>
    <w:rsid w:val="00B056A8"/>
    <w:rsid w:val="00B1146B"/>
    <w:rsid w:val="00B20C8B"/>
    <w:rsid w:val="00B22986"/>
    <w:rsid w:val="00B24AC6"/>
    <w:rsid w:val="00B3278C"/>
    <w:rsid w:val="00B365BA"/>
    <w:rsid w:val="00B376BC"/>
    <w:rsid w:val="00B4053D"/>
    <w:rsid w:val="00B4252E"/>
    <w:rsid w:val="00B47A83"/>
    <w:rsid w:val="00B519BF"/>
    <w:rsid w:val="00B70851"/>
    <w:rsid w:val="00B74912"/>
    <w:rsid w:val="00B75C81"/>
    <w:rsid w:val="00B76C13"/>
    <w:rsid w:val="00B8524B"/>
    <w:rsid w:val="00B87A2C"/>
    <w:rsid w:val="00B908F0"/>
    <w:rsid w:val="00BD06B5"/>
    <w:rsid w:val="00BE289E"/>
    <w:rsid w:val="00BE3B3B"/>
    <w:rsid w:val="00C001A8"/>
    <w:rsid w:val="00C023B1"/>
    <w:rsid w:val="00C042A6"/>
    <w:rsid w:val="00C06A40"/>
    <w:rsid w:val="00C2293B"/>
    <w:rsid w:val="00C30D75"/>
    <w:rsid w:val="00C41B61"/>
    <w:rsid w:val="00C42EA2"/>
    <w:rsid w:val="00C44EE7"/>
    <w:rsid w:val="00C77DF4"/>
    <w:rsid w:val="00C8357F"/>
    <w:rsid w:val="00C8756E"/>
    <w:rsid w:val="00C92A9E"/>
    <w:rsid w:val="00CA5EE7"/>
    <w:rsid w:val="00CA61DA"/>
    <w:rsid w:val="00CB5B96"/>
    <w:rsid w:val="00CC0E56"/>
    <w:rsid w:val="00CC116B"/>
    <w:rsid w:val="00CC1F2D"/>
    <w:rsid w:val="00CC7318"/>
    <w:rsid w:val="00CD6E7D"/>
    <w:rsid w:val="00CE45D8"/>
    <w:rsid w:val="00D0452A"/>
    <w:rsid w:val="00D05B8C"/>
    <w:rsid w:val="00D20DD9"/>
    <w:rsid w:val="00D2624C"/>
    <w:rsid w:val="00D30ED3"/>
    <w:rsid w:val="00D3263E"/>
    <w:rsid w:val="00D353A5"/>
    <w:rsid w:val="00D620D8"/>
    <w:rsid w:val="00D73B5B"/>
    <w:rsid w:val="00D90705"/>
    <w:rsid w:val="00D93292"/>
    <w:rsid w:val="00D959B5"/>
    <w:rsid w:val="00DB2810"/>
    <w:rsid w:val="00DB7EB3"/>
    <w:rsid w:val="00DC1615"/>
    <w:rsid w:val="00DE0E15"/>
    <w:rsid w:val="00DE4301"/>
    <w:rsid w:val="00DF0D74"/>
    <w:rsid w:val="00DF1652"/>
    <w:rsid w:val="00DF1E4C"/>
    <w:rsid w:val="00DF4D97"/>
    <w:rsid w:val="00E12DC5"/>
    <w:rsid w:val="00E26B67"/>
    <w:rsid w:val="00E465FD"/>
    <w:rsid w:val="00E4723B"/>
    <w:rsid w:val="00E52976"/>
    <w:rsid w:val="00E70881"/>
    <w:rsid w:val="00E85B8D"/>
    <w:rsid w:val="00EA1E19"/>
    <w:rsid w:val="00EA651D"/>
    <w:rsid w:val="00EB7013"/>
    <w:rsid w:val="00EC6064"/>
    <w:rsid w:val="00ED01A8"/>
    <w:rsid w:val="00EF38D3"/>
    <w:rsid w:val="00EF3E24"/>
    <w:rsid w:val="00EF5843"/>
    <w:rsid w:val="00F10466"/>
    <w:rsid w:val="00F14C65"/>
    <w:rsid w:val="00F2175D"/>
    <w:rsid w:val="00F43FBA"/>
    <w:rsid w:val="00F514F5"/>
    <w:rsid w:val="00F52A52"/>
    <w:rsid w:val="00F61A85"/>
    <w:rsid w:val="00F64273"/>
    <w:rsid w:val="00F73E3E"/>
    <w:rsid w:val="00F73FF6"/>
    <w:rsid w:val="00F76FE6"/>
    <w:rsid w:val="00F871F3"/>
    <w:rsid w:val="00F91894"/>
    <w:rsid w:val="00F91B56"/>
    <w:rsid w:val="00F93A5C"/>
    <w:rsid w:val="00FA5147"/>
    <w:rsid w:val="00FA52FC"/>
    <w:rsid w:val="00FB00C7"/>
    <w:rsid w:val="00FC68D0"/>
    <w:rsid w:val="00FC73C5"/>
    <w:rsid w:val="00FD02FF"/>
    <w:rsid w:val="00FD48B1"/>
    <w:rsid w:val="00FE52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7BDE94BB-20CC-4A52-91A7-3C352BFD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hyperlink" Target="https://github.com/flibitijibibo/SDL2-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2493</TotalTime>
  <Pages>38</Pages>
  <Words>11722</Words>
  <Characters>66819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31</cp:revision>
  <dcterms:created xsi:type="dcterms:W3CDTF">2022-08-16T13:28:00Z</dcterms:created>
  <dcterms:modified xsi:type="dcterms:W3CDTF">2022-08-24T21:31:00Z</dcterms:modified>
</cp:coreProperties>
</file>