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FEAC" w14:textId="4781B9A5" w:rsidR="009408E3" w:rsidRDefault="009408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Lightning provides </w:t>
      </w:r>
      <w:r w:rsidR="0033784A">
        <w:rPr>
          <w:rFonts w:ascii="Arial" w:hAnsi="Arial" w:cs="Arial"/>
        </w:rPr>
        <w:t>a set of example programs</w:t>
      </w:r>
      <w:r w:rsidR="004B4AC8">
        <w:rPr>
          <w:rFonts w:ascii="Arial" w:hAnsi="Arial" w:cs="Arial"/>
        </w:rPr>
        <w:t xml:space="preserve"> that use the engine</w:t>
      </w:r>
      <w:r>
        <w:rPr>
          <w:rFonts w:ascii="Arial" w:hAnsi="Arial" w:cs="Arial"/>
        </w:rPr>
        <w:t xml:space="preserve"> in order to allow developers to become accustomed with the engine, in addition to the template Visual Studio project installed in the engine.</w:t>
      </w:r>
    </w:p>
    <w:p w14:paraId="033018D9" w14:textId="1664A30F" w:rsidR="009408E3" w:rsidRDefault="009408E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Examples</w:t>
      </w:r>
    </w:p>
    <w:p w14:paraId="2DD0256E" w14:textId="093C1AEA" w:rsidR="009408E3" w:rsidRPr="009408E3" w:rsidRDefault="009408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Audio: </w:t>
      </w:r>
      <w:r>
        <w:rPr>
          <w:rFonts w:ascii="Arial" w:hAnsi="Arial" w:cs="Arial"/>
        </w:rPr>
        <w:t>Demonstrates loading and playing audio of different formats.</w:t>
      </w:r>
      <w:r w:rsidR="00493BCC">
        <w:rPr>
          <w:rFonts w:ascii="Arial" w:hAnsi="Arial" w:cs="Arial"/>
        </w:rPr>
        <w:br/>
      </w:r>
      <w:r w:rsidR="00493BCC">
        <w:rPr>
          <w:rFonts w:ascii="Arial" w:hAnsi="Arial" w:cs="Arial"/>
          <w:b/>
          <w:bCs/>
        </w:rPr>
        <w:t xml:space="preserve">Animation: </w:t>
      </w:r>
      <w:r w:rsidR="00493BCC">
        <w:rPr>
          <w:rFonts w:ascii="Arial" w:hAnsi="Arial" w:cs="Arial"/>
        </w:rPr>
        <w:t>An example of the JSON-based animation system.</w:t>
      </w:r>
      <w:r>
        <w:rPr>
          <w:rFonts w:ascii="Arial" w:hAnsi="Arial" w:cs="Arial"/>
          <w:b/>
          <w:bCs/>
        </w:rPr>
        <w:br/>
        <w:t xml:space="preserve">Basic: </w:t>
      </w:r>
      <w:r>
        <w:rPr>
          <w:rFonts w:ascii="Arial" w:hAnsi="Arial" w:cs="Arial"/>
        </w:rPr>
        <w:t>A very basic audio example.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BasicScene: </w:t>
      </w:r>
      <w:r>
        <w:rPr>
          <w:rFonts w:ascii="Arial" w:hAnsi="Arial" w:cs="Arial"/>
        </w:rPr>
        <w:t>Demonstrates the Scene Manager and switching between scenes.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Camera: </w:t>
      </w:r>
      <w:r>
        <w:rPr>
          <w:rFonts w:ascii="Arial" w:hAnsi="Arial" w:cs="Arial"/>
        </w:rPr>
        <w:t>Demonstrates the Camera System.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Collision: </w:t>
      </w:r>
      <w:r>
        <w:rPr>
          <w:rFonts w:ascii="Arial" w:hAnsi="Arial" w:cs="Arial"/>
        </w:rPr>
        <w:t>Demonstrates the Lightning collision engine</w:t>
      </w:r>
      <w:r w:rsidR="005739FD">
        <w:rPr>
          <w:rFonts w:ascii="Arial" w:hAnsi="Arial" w:cs="Arial"/>
        </w:rPr>
        <w:t xml:space="preserve"> and AABB class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FontAndText: </w:t>
      </w:r>
      <w:r>
        <w:rPr>
          <w:rFonts w:ascii="Arial" w:hAnsi="Arial" w:cs="Arial"/>
        </w:rPr>
        <w:t>Demonstrates the Font Manager and drawing text.</w:t>
      </w:r>
      <w:r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Input: </w:t>
      </w:r>
      <w:r w:rsidR="000F343B">
        <w:rPr>
          <w:rFonts w:ascii="Arial" w:hAnsi="Arial" w:cs="Arial"/>
        </w:rPr>
        <w:t>Demonstrates Lightning’s input system.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Lighting: </w:t>
      </w:r>
      <w:r w:rsidR="000F343B">
        <w:rPr>
          <w:rFonts w:ascii="Arial" w:hAnsi="Arial" w:cs="Arial"/>
        </w:rPr>
        <w:t>Demonstrates screen-space lighting.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Localisation: </w:t>
      </w:r>
      <w:r w:rsidR="000F343B">
        <w:rPr>
          <w:rFonts w:ascii="Arial" w:hAnsi="Arial" w:cs="Arial"/>
        </w:rPr>
        <w:t>Demonstrates localising text, with three example languages and several strings to localise.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Packaging: </w:t>
      </w:r>
      <w:r w:rsidR="000F343B">
        <w:rPr>
          <w:rFonts w:ascii="Arial" w:hAnsi="Arial" w:cs="Arial"/>
        </w:rPr>
        <w:t>Demonstrates the Packaging Engine and automatically deleting unpacked files on exit.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ParticleEffect: </w:t>
      </w:r>
      <w:r w:rsidR="000F343B">
        <w:rPr>
          <w:rFonts w:ascii="Arial" w:hAnsi="Arial" w:cs="Arial"/>
        </w:rPr>
        <w:t>Demonstrates particle effects.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PrimitiveRendering: </w:t>
      </w:r>
      <w:r w:rsidR="000F343B">
        <w:rPr>
          <w:rFonts w:ascii="Arial" w:hAnsi="Arial" w:cs="Arial"/>
        </w:rPr>
        <w:t>Demonstrates rendering basic shapes such as lines, circles, triangles, and polygons.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Texture: </w:t>
      </w:r>
      <w:r w:rsidR="000F343B">
        <w:rPr>
          <w:rFonts w:ascii="Arial" w:hAnsi="Arial" w:cs="Arial"/>
        </w:rPr>
        <w:t>Demonstrates basic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TextureAnimation: </w:t>
      </w:r>
      <w:r w:rsidR="000F343B">
        <w:rPr>
          <w:rFonts w:ascii="Arial" w:hAnsi="Arial" w:cs="Arial"/>
        </w:rPr>
        <w:t>Demonstrates animated texture drawing.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TextureAtlas: </w:t>
      </w:r>
      <w:r w:rsidR="000F343B">
        <w:rPr>
          <w:rFonts w:ascii="Arial" w:hAnsi="Arial" w:cs="Arial"/>
        </w:rPr>
        <w:t>Demonstrates managing and rendering different frames of a texture atlas at the same time.</w:t>
      </w:r>
      <w:r w:rsidR="000F343B">
        <w:rPr>
          <w:rFonts w:ascii="Arial" w:hAnsi="Arial" w:cs="Arial"/>
        </w:rPr>
        <w:br/>
      </w:r>
      <w:r w:rsidR="000F343B">
        <w:rPr>
          <w:rFonts w:ascii="Arial" w:hAnsi="Arial" w:cs="Arial"/>
          <w:b/>
          <w:bCs/>
        </w:rPr>
        <w:t xml:space="preserve">UI: </w:t>
      </w:r>
      <w:r w:rsidR="000F343B">
        <w:rPr>
          <w:rFonts w:ascii="Arial" w:hAnsi="Arial" w:cs="Arial"/>
        </w:rPr>
        <w:t>Demonstrates UI controls and handling events from UI controls in your game.</w:t>
      </w:r>
      <w:r>
        <w:rPr>
          <w:rFonts w:ascii="Arial" w:hAnsi="Arial" w:cs="Arial"/>
        </w:rPr>
        <w:br/>
      </w:r>
    </w:p>
    <w:sectPr w:rsidR="009408E3" w:rsidRPr="009408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2576" w14:textId="77777777" w:rsidR="0083435A" w:rsidRDefault="0083435A" w:rsidP="009408E3">
      <w:pPr>
        <w:spacing w:after="0" w:line="240" w:lineRule="auto"/>
      </w:pPr>
      <w:r>
        <w:separator/>
      </w:r>
    </w:p>
  </w:endnote>
  <w:endnote w:type="continuationSeparator" w:id="0">
    <w:p w14:paraId="7BE702EE" w14:textId="77777777" w:rsidR="0083435A" w:rsidRDefault="0083435A" w:rsidP="00940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2DF2" w14:textId="77777777" w:rsidR="0083435A" w:rsidRDefault="0083435A" w:rsidP="009408E3">
      <w:pPr>
        <w:spacing w:after="0" w:line="240" w:lineRule="auto"/>
      </w:pPr>
      <w:r>
        <w:separator/>
      </w:r>
    </w:p>
  </w:footnote>
  <w:footnote w:type="continuationSeparator" w:id="0">
    <w:p w14:paraId="4643F8F5" w14:textId="77777777" w:rsidR="0083435A" w:rsidRDefault="0083435A" w:rsidP="00940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178B" w14:textId="785EEDCE" w:rsidR="009408E3" w:rsidRPr="009408E3" w:rsidRDefault="009408E3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- Examples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>Version 1.</w:t>
    </w:r>
    <w:r w:rsidR="008B0818">
      <w:rPr>
        <w:rFonts w:ascii="Arial" w:hAnsi="Arial" w:cs="Arial"/>
        <w:b/>
        <w:bCs/>
        <w:sz w:val="28"/>
        <w:szCs w:val="28"/>
      </w:rPr>
      <w:t>1.</w:t>
    </w:r>
    <w:r w:rsidR="0033784A">
      <w:rPr>
        <w:rFonts w:ascii="Arial" w:hAnsi="Arial" w:cs="Arial"/>
        <w:b/>
        <w:bCs/>
        <w:sz w:val="28"/>
        <w:szCs w:val="28"/>
      </w:rPr>
      <w:t>2</w:t>
    </w:r>
    <w:r w:rsidR="008B0818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br/>
    </w:r>
    <w:r w:rsidR="0033784A">
      <w:rPr>
        <w:rFonts w:ascii="Arial" w:hAnsi="Arial" w:cs="Arial"/>
      </w:rPr>
      <w:t>November 5,</w:t>
    </w:r>
    <w:r>
      <w:rPr>
        <w:rFonts w:ascii="Arial" w:hAnsi="Arial" w:cs="Arial"/>
      </w:rPr>
      <w:t xml:space="preserve">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3"/>
    <w:rsid w:val="000F343B"/>
    <w:rsid w:val="00211BF2"/>
    <w:rsid w:val="003238A2"/>
    <w:rsid w:val="0033784A"/>
    <w:rsid w:val="00493BCC"/>
    <w:rsid w:val="004B4AC8"/>
    <w:rsid w:val="005739FD"/>
    <w:rsid w:val="00766B2C"/>
    <w:rsid w:val="0083435A"/>
    <w:rsid w:val="00897D57"/>
    <w:rsid w:val="008B0818"/>
    <w:rsid w:val="009408E3"/>
    <w:rsid w:val="00983FF3"/>
    <w:rsid w:val="009B37C2"/>
    <w:rsid w:val="00B24D73"/>
    <w:rsid w:val="00B8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86A3"/>
  <w15:chartTrackingRefBased/>
  <w15:docId w15:val="{D61FEDB4-3B9F-46BD-903F-ED8146AA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8E3"/>
  </w:style>
  <w:style w:type="paragraph" w:styleId="Footer">
    <w:name w:val="footer"/>
    <w:basedOn w:val="Normal"/>
    <w:link w:val="FooterChar"/>
    <w:uiPriority w:val="99"/>
    <w:unhideWhenUsed/>
    <w:rsid w:val="00940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9</cp:revision>
  <dcterms:created xsi:type="dcterms:W3CDTF">2022-08-24T21:23:00Z</dcterms:created>
  <dcterms:modified xsi:type="dcterms:W3CDTF">2022-11-05T19:21:00Z</dcterms:modified>
</cp:coreProperties>
</file>