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A19" w:rsidRPr="00995A19" w:rsidRDefault="00F2129D" w:rsidP="00995A1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Placeholder for Network API reference</w:t>
      </w:r>
    </w:p>
    <w:sectPr w:rsidR="00995A19" w:rsidRPr="00995A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5E0E" w:rsidRDefault="00D45E0E" w:rsidP="00995A19">
      <w:pPr>
        <w:spacing w:after="0" w:line="240" w:lineRule="auto"/>
      </w:pPr>
      <w:r>
        <w:separator/>
      </w:r>
    </w:p>
  </w:endnote>
  <w:endnote w:type="continuationSeparator" w:id="0">
    <w:p w:rsidR="00D45E0E" w:rsidRDefault="00D45E0E" w:rsidP="0099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as Grotesk Display 65X">
    <w:panose1 w:val="020D060403050205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5E0E" w:rsidRDefault="00D45E0E" w:rsidP="00995A19">
      <w:pPr>
        <w:spacing w:after="0" w:line="240" w:lineRule="auto"/>
      </w:pPr>
      <w:r>
        <w:separator/>
      </w:r>
    </w:p>
  </w:footnote>
  <w:footnote w:type="continuationSeparator" w:id="0">
    <w:p w:rsidR="00D45E0E" w:rsidRDefault="00D45E0E" w:rsidP="00995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5A19" w:rsidRDefault="00995A19" w:rsidP="00995A19">
    <w:pPr>
      <w:pStyle w:val="Header"/>
      <w:rPr>
        <w:rFonts w:ascii="Neue Haas Grotesk Display 65X" w:hAnsi="Neue Haas Grotesk Display 65X"/>
        <w:sz w:val="36"/>
        <w:szCs w:val="36"/>
      </w:rPr>
    </w:pPr>
    <w:r w:rsidRPr="00995A19">
      <w:rPr>
        <w:rFonts w:ascii="Neue Haas Grotesk Display 65X" w:hAnsi="Neue Haas Grotesk Display 65X"/>
        <w:sz w:val="36"/>
        <w:szCs w:val="36"/>
      </w:rPr>
      <w:t>Lightning Game Engine</w:t>
    </w:r>
    <w:r w:rsidRPr="00995A19">
      <w:rPr>
        <w:rFonts w:ascii="Neue Haas Grotesk Display 65X" w:hAnsi="Neue Haas Grotesk Display 65X"/>
        <w:sz w:val="36"/>
        <w:szCs w:val="36"/>
      </w:rPr>
      <w:br/>
    </w:r>
    <w:r w:rsidRPr="00995A19">
      <w:rPr>
        <w:rFonts w:ascii="Neue Haas Grotesk Display 65X" w:hAnsi="Neue Haas Grotesk Display 65X"/>
        <w:sz w:val="24"/>
        <w:szCs w:val="24"/>
      </w:rPr>
      <w:t xml:space="preserve">Version </w:t>
    </w:r>
    <w:r>
      <w:rPr>
        <w:rFonts w:ascii="Neue Haas Grotesk Display 65X" w:hAnsi="Neue Haas Grotesk Display 65X"/>
        <w:sz w:val="36"/>
        <w:szCs w:val="36"/>
      </w:rPr>
      <w:t>2.0</w:t>
    </w:r>
  </w:p>
  <w:p w:rsidR="00995A19" w:rsidRDefault="00995A19" w:rsidP="00995A19">
    <w:pPr>
      <w:pStyle w:val="Header"/>
      <w:jc w:val="right"/>
      <w:rPr>
        <w:rFonts w:ascii="Neue Haas Grotesk Display 65X" w:hAnsi="Neue Haas Grotesk Display 65X"/>
        <w:sz w:val="36"/>
        <w:szCs w:val="36"/>
      </w:rPr>
    </w:pPr>
  </w:p>
  <w:p w:rsidR="00995A19" w:rsidRPr="00995A19" w:rsidRDefault="00995A19" w:rsidP="00995A19">
    <w:pPr>
      <w:pStyle w:val="Header"/>
      <w:jc w:val="right"/>
      <w:rPr>
        <w:rFonts w:ascii="Neue Haas Grotesk Display 65X" w:hAnsi="Neue Haas Grotesk Display 65X"/>
        <w:color w:val="FF0000"/>
        <w:sz w:val="36"/>
        <w:szCs w:val="36"/>
      </w:rPr>
    </w:pPr>
    <w:r>
      <w:rPr>
        <w:rFonts w:ascii="Neue Haas Grotesk Display 65X" w:hAnsi="Neue Haas Grotesk Display 65X"/>
        <w:sz w:val="36"/>
        <w:szCs w:val="36"/>
      </w:rPr>
      <w:t>Network API Reference</w:t>
    </w:r>
    <w:r>
      <w:rPr>
        <w:rFonts w:ascii="Neue Haas Grotesk Display 65X" w:hAnsi="Neue Haas Grotesk Display 65X"/>
        <w:sz w:val="36"/>
        <w:szCs w:val="36"/>
      </w:rPr>
      <w:br/>
    </w:r>
    <w:r>
      <w:rPr>
        <w:rFonts w:ascii="Neue Haas Grotesk Display 65X" w:hAnsi="Neue Haas Grotesk Display 65X"/>
        <w:color w:val="FF0000"/>
        <w:sz w:val="36"/>
        <w:szCs w:val="36"/>
      </w:rPr>
      <w:t>Preliminary – November,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19"/>
    <w:rsid w:val="00995A19"/>
    <w:rsid w:val="00D45E0E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16DD"/>
  <w15:chartTrackingRefBased/>
  <w15:docId w15:val="{DE52C571-8950-4F44-8ABA-C0C385B5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9"/>
  </w:style>
  <w:style w:type="paragraph" w:styleId="Footer">
    <w:name w:val="footer"/>
    <w:basedOn w:val="Normal"/>
    <w:link w:val="FooterChar"/>
    <w:uiPriority w:val="99"/>
    <w:unhideWhenUsed/>
    <w:rsid w:val="00995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2022-11-16T22:48:00Z</dcterms:created>
  <dcterms:modified xsi:type="dcterms:W3CDTF">2022-11-16T23:24:00Z</dcterms:modified>
</cp:coreProperties>
</file>