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48A0E9F0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overview of the features of </w:t>
      </w:r>
      <w:r w:rsidR="00E813DC">
        <w:rPr>
          <w:rFonts w:ascii="Arial" w:hAnsi="Arial" w:cs="Arial"/>
        </w:rPr>
        <w:t xml:space="preserve">the next release of </w:t>
      </w:r>
      <w:r>
        <w:rPr>
          <w:rFonts w:ascii="Arial" w:hAnsi="Arial" w:cs="Arial"/>
        </w:rPr>
        <w:t>Lightning</w:t>
      </w:r>
      <w:r w:rsidR="00E813DC">
        <w:rPr>
          <w:rFonts w:ascii="Arial" w:hAnsi="Arial" w:cs="Arial"/>
        </w:rPr>
        <w:t>, provisionally dubbed</w:t>
      </w:r>
      <w:r>
        <w:rPr>
          <w:rFonts w:ascii="Arial" w:hAnsi="Arial" w:cs="Arial"/>
        </w:rPr>
        <w:t xml:space="preserve"> version 1.1.</w:t>
      </w:r>
    </w:p>
    <w:p w14:paraId="60710BCE" w14:textId="510688A6" w:rsidR="00A42018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  <w:r w:rsidR="00E813DC">
        <w:rPr>
          <w:rFonts w:ascii="Arial" w:hAnsi="Arial" w:cs="Arial"/>
        </w:rPr>
        <w:t xml:space="preserve"> This is not an exhaustive list of changes and more may be made at any time between now and the next release.</w:t>
      </w:r>
    </w:p>
    <w:p w14:paraId="50DC2D4B" w14:textId="1E8C0249" w:rsidR="00531AEA" w:rsidRPr="005B059E" w:rsidRDefault="00531AEA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>This feature will be backported to version 1.0</w:t>
      </w:r>
      <w:r w:rsidR="000F5375">
        <w:rPr>
          <w:rFonts w:ascii="Arial" w:hAnsi="Arial" w:cs="Arial"/>
          <w:b/>
          <w:bCs/>
        </w:rPr>
        <w:t xml:space="preserve"> in the 1.0.1 release.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67520B07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Renderable with any cycle.</w:t>
      </w:r>
    </w:p>
    <w:p w14:paraId="517E0BBF" w14:textId="0FBB74F8" w:rsidR="00531AEA" w:rsidRDefault="00531AEA">
      <w:pPr>
        <w:rPr>
          <w:rFonts w:ascii="Arial" w:hAnsi="Arial" w:cs="Arial"/>
        </w:rPr>
      </w:pPr>
      <w:r>
        <w:rPr>
          <w:rFonts w:ascii="Arial" w:hAnsi="Arial" w:cs="Arial"/>
        </w:rPr>
        <w:t>AnimatedTexture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06769D7A" w:rsidR="003E7EB4" w:rsidRDefault="003E7EB4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0F83FD4E" w14:textId="19D23F7C" w:rsidR="003C6C1F" w:rsidRPr="003C6C1F" w:rsidRDefault="003C6C1F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Input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Key::</w:t>
      </w:r>
      <w:proofErr w:type="gramEnd"/>
      <w:r>
        <w:rPr>
          <w:rFonts w:ascii="Arial" w:hAnsi="Arial" w:cs="Arial"/>
        </w:rPr>
        <w:t>Either****Required methods will be made static in order to make them easier to use.</w:t>
      </w:r>
    </w:p>
    <w:p w14:paraId="7FF9C7AB" w14:textId="77777777" w:rsidR="003C6C1F" w:rsidRDefault="005B059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Splash Screen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splash screen will be implemented</w:t>
      </w:r>
      <w:r w:rsidR="00375A76">
        <w:rPr>
          <w:rFonts w:ascii="Arial" w:hAnsi="Arial" w:cs="Arial"/>
        </w:rPr>
        <w:t>, using a separate thread.</w:t>
      </w:r>
    </w:p>
    <w:p w14:paraId="0EF7F8CA" w14:textId="12D7E85C" w:rsidR="00A42018" w:rsidRPr="003C6C1F" w:rsidRDefault="00A42018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</w:p>
    <w:p w14:paraId="54488FE2" w14:textId="13D56ED4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TextureManager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TextureManager</w:t>
      </w:r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2F99E016" w14:textId="4BFB7BE2" w:rsidR="004344A4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plugged into TextureManager</w:t>
      </w:r>
      <w:r w:rsidR="0008303D">
        <w:rPr>
          <w:rFonts w:ascii="Arial" w:hAnsi="Arial" w:cs="Arial"/>
        </w:rPr>
        <w:t xml:space="preserve">, instead of being rendered </w:t>
      </w:r>
      <w:r w:rsidR="003E7EB4">
        <w:rPr>
          <w:rFonts w:ascii="Arial" w:hAnsi="Arial" w:cs="Arial"/>
        </w:rPr>
        <w:t>by the window</w:t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8688" w14:textId="77777777" w:rsidR="00302AE3" w:rsidRDefault="00302AE3" w:rsidP="00730556">
      <w:pPr>
        <w:spacing w:after="0" w:line="240" w:lineRule="auto"/>
      </w:pPr>
      <w:r>
        <w:separator/>
      </w:r>
    </w:p>
  </w:endnote>
  <w:endnote w:type="continuationSeparator" w:id="0">
    <w:p w14:paraId="2820D3BC" w14:textId="77777777" w:rsidR="00302AE3" w:rsidRDefault="00302AE3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B108" w14:textId="77777777" w:rsidR="00302AE3" w:rsidRDefault="00302AE3" w:rsidP="00730556">
      <w:pPr>
        <w:spacing w:after="0" w:line="240" w:lineRule="auto"/>
      </w:pPr>
      <w:r>
        <w:separator/>
      </w:r>
    </w:p>
  </w:footnote>
  <w:footnote w:type="continuationSeparator" w:id="0">
    <w:p w14:paraId="6FCC1D06" w14:textId="77777777" w:rsidR="00302AE3" w:rsidRDefault="00302AE3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070E44A1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>
      <w:rPr>
        <w:rFonts w:ascii="Arial" w:hAnsi="Arial" w:cs="Arial"/>
      </w:rPr>
      <w:br/>
      <w:t>August 1</w:t>
    </w:r>
    <w:r w:rsidR="00E813DC">
      <w:rPr>
        <w:rFonts w:ascii="Arial" w:hAnsi="Arial" w:cs="Arial"/>
      </w:rPr>
      <w:t>6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47728"/>
    <w:rsid w:val="0008303D"/>
    <w:rsid w:val="000F5375"/>
    <w:rsid w:val="00233237"/>
    <w:rsid w:val="002422EA"/>
    <w:rsid w:val="00302AE3"/>
    <w:rsid w:val="00375A76"/>
    <w:rsid w:val="003C6C1F"/>
    <w:rsid w:val="003E7EB4"/>
    <w:rsid w:val="00414D00"/>
    <w:rsid w:val="00423881"/>
    <w:rsid w:val="00427C81"/>
    <w:rsid w:val="004344A4"/>
    <w:rsid w:val="00531AEA"/>
    <w:rsid w:val="0057544C"/>
    <w:rsid w:val="005B059E"/>
    <w:rsid w:val="00730556"/>
    <w:rsid w:val="00884DA6"/>
    <w:rsid w:val="008B1FDA"/>
    <w:rsid w:val="008B2852"/>
    <w:rsid w:val="00A42018"/>
    <w:rsid w:val="00AB0D42"/>
    <w:rsid w:val="00AC6D41"/>
    <w:rsid w:val="00B06ABF"/>
    <w:rsid w:val="00CE20CE"/>
    <w:rsid w:val="00E813DC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17</cp:revision>
  <dcterms:created xsi:type="dcterms:W3CDTF">2022-08-13T12:22:00Z</dcterms:created>
  <dcterms:modified xsi:type="dcterms:W3CDTF">2022-08-16T15:52:00Z</dcterms:modified>
</cp:coreProperties>
</file>