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Emerald will support multiple games as part of its SDK; this is to allow simultaneous development </w:t>
      </w:r>
      <w:r>
        <w:rPr>
          <w:sz w:val="22"/>
          <w:szCs w:val="22"/>
        </w:rPr>
        <w:t xml:space="preserve">and testing of multiple games. Each game is separated not in engine-side C# code but is separated in scripts </w:t>
      </w:r>
      <w:r>
        <w:rPr>
          <w:sz w:val="22"/>
          <w:szCs w:val="22"/>
        </w:rPr>
        <w:t xml:space="preserve">and content.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This mechanism is initialised after Boot0 </w:t>
      </w:r>
      <w:r>
        <w:rPr>
          <w:sz w:val="22"/>
          <w:szCs w:val="22"/>
        </w:rPr>
        <w:t>completes</w:t>
      </w:r>
      <w:r>
        <w:rPr>
          <w:sz w:val="22"/>
          <w:szCs w:val="22"/>
        </w:rPr>
        <w:t xml:space="preserve"> and is implemented in EngineCore.dll.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It is achieved using one file and all the folders in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ide a set of files; </w:t>
      </w:r>
      <w:r>
        <w:rPr>
          <w:b/>
          <w:bCs/>
          <w:sz w:val="22"/>
          <w:szCs w:val="22"/>
        </w:rPr>
        <w:t xml:space="preserve">GlobalSettings.xml </w:t>
      </w:r>
      <w:r>
        <w:rPr>
          <w:b w:val="false"/>
          <w:bCs w:val="false"/>
          <w:sz w:val="22"/>
          <w:szCs w:val="22"/>
        </w:rPr>
        <w:t>and all of the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.gdxml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files in the </w:t>
      </w:r>
      <w:r>
        <w:rPr>
          <w:b/>
          <w:bCs/>
          <w:sz w:val="22"/>
          <w:szCs w:val="22"/>
        </w:rPr>
        <w:t>Games</w:t>
      </w:r>
      <w:r>
        <w:rPr>
          <w:b w:val="false"/>
          <w:bCs w:val="false"/>
          <w:sz w:val="22"/>
          <w:szCs w:val="22"/>
        </w:rPr>
        <w:t xml:space="preserve"> folder. It is recommended that </w:t>
      </w:r>
      <w:r>
        <w:rPr>
          <w:b w:val="false"/>
          <w:bCs w:val="false"/>
          <w:sz w:val="22"/>
          <w:szCs w:val="22"/>
        </w:rPr>
        <w:t xml:space="preserve">each game place its </w:t>
      </w:r>
      <w:r>
        <w:rPr>
          <w:b w:val="false"/>
          <w:bCs w:val="false"/>
          <w:sz w:val="22"/>
          <w:szCs w:val="22"/>
        </w:rPr>
        <w:t xml:space="preserve">content files within a subfolder of Games with the game’s name, </w:t>
      </w:r>
      <w:r>
        <w:rPr>
          <w:b w:val="false"/>
          <w:bCs w:val="false"/>
          <w:sz w:val="22"/>
          <w:szCs w:val="22"/>
        </w:rPr>
        <w:t>but this is not mandated in code.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2"/>
          <w:szCs w:val="22"/>
        </w:rPr>
        <w:t xml:space="preserve">GlobalSettings defines the currently defined game definition.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084" w:footer="1134" w:bottom="167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>
        <w:sz w:val="22"/>
        <w:szCs w:val="22"/>
      </w:rPr>
    </w:pPr>
    <w:r>
      <w:rPr>
        <w:sz w:val="22"/>
        <w:szCs w:val="22"/>
      </w:rPr>
      <w:t xml:space="preserve">Confidential (lol – </w:t>
    </w:r>
    <w:r>
      <w:rPr>
        <w:sz w:val="22"/>
        <w:szCs w:val="22"/>
      </w:rPr>
      <w:t>PRERELEASE)</w:t>
    </w:r>
    <w:r>
      <w:rPr>
        <w:sz w:val="22"/>
        <w:szCs w:val="22"/>
      </w:rPr>
      <w:tab/>
      <w:t>© 2019-2021 Connor Hyde</w:t>
      <w:tab/>
      <w:t>2021-02-18 15:08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sz w:val="36"/>
        <w:szCs w:val="36"/>
      </w:rPr>
    </w:pPr>
    <w:r>
      <w:rPr>
        <w:sz w:val="36"/>
        <w:szCs w:val="36"/>
      </w:rPr>
      <w:t>Emerald Multi-Game Support</w:t>
      <w:br/>
    </w:r>
    <w:r>
      <w:rPr>
        <w:sz w:val="22"/>
        <w:szCs w:val="22"/>
      </w:rPr>
      <w:t>Version 1.0.0</w:t>
      <w:tab/>
      <w:tab/>
      <w:t>2021-02-18</w:t>
      <w:tab/>
      <w:tab/>
      <w:t>Connor Hyde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LibreOffice/7.0.3.1$Windows_X86_64 LibreOffice_project/d7547858d014d4cf69878db179d326fc3483e082</Application>
  <Pages>1</Pages>
  <Words>125</Words>
  <Characters>665</Characters>
  <CharactersWithSpaces>790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2021-02-18T14:59:36Z</dcterms:created>
  <dc:creator/>
  <dc:description/>
  <dc:language>en-GB</dc:language>
  <cp:lastModifiedBy/>
  <dcterms:modified xsi:type="dcterms:W3CDTF">2021-02-19T01:08:28Z</dcterms:modified>
  <cp:revision>1</cp:revision>
  <dc:subject/>
  <dc:title/>
</cp:coreProperties>
</file>