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Part 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• Quadratic sorts (insertion and selection) </w:t>
      </w:r>
    </w:p>
    <w:p w:rsidR="00000000" w:rsidDel="00000000" w:rsidP="00000000" w:rsidRDefault="00000000" w:rsidRPr="00000000" w14:paraId="00000006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• Arrays.sort (not part of subset – but useful) </w:t>
      </w:r>
    </w:p>
    <w:p w:rsidR="00000000" w:rsidDel="00000000" w:rsidP="00000000" w:rsidRDefault="00000000" w:rsidRPr="00000000" w14:paraId="00000008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• time the sorts – friendly intro into Big-O </w:t>
      </w:r>
    </w:p>
    <w:p w:rsidR="00000000" w:rsidDel="00000000" w:rsidP="00000000" w:rsidRDefault="00000000" w:rsidRPr="00000000" w14:paraId="0000000A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Part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• merge sort (don’t worry about this just do it!) </w:t>
      </w:r>
    </w:p>
    <w:p w:rsidR="00000000" w:rsidDel="00000000" w:rsidP="00000000" w:rsidRDefault="00000000" w:rsidRPr="00000000" w14:paraId="0000000E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Directions: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You’ve been given all of the code. You should have the following files: </w:t>
      </w:r>
    </w:p>
    <w:p w:rsidR="00000000" w:rsidDel="00000000" w:rsidP="00000000" w:rsidRDefault="00000000" w:rsidRPr="00000000" w14:paraId="00000011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ArrayRecordsSortSearchApplication.java </w:t>
      </w:r>
    </w:p>
    <w:p w:rsidR="00000000" w:rsidDel="00000000" w:rsidP="00000000" w:rsidRDefault="00000000" w:rsidRPr="00000000" w14:paraId="00000012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Student.java (</w:t>
      </w:r>
      <w:r w:rsidDel="00000000" w:rsidR="00000000" w:rsidRPr="00000000">
        <w:rPr>
          <w:sz w:val="23"/>
          <w:szCs w:val="23"/>
          <w:rtl w:val="0"/>
        </w:rPr>
        <w:t xml:space="preserve">From previous 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ClassPeriod.java </w:t>
      </w:r>
      <w:r w:rsidDel="00000000" w:rsidR="00000000" w:rsidRPr="00000000">
        <w:rPr>
          <w:sz w:val="23"/>
          <w:szCs w:val="23"/>
          <w:rtl w:val="0"/>
        </w:rPr>
        <w:t xml:space="preserve"> (From previous 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Sorter.java </w:t>
      </w:r>
    </w:p>
    <w:p w:rsidR="00000000" w:rsidDel="00000000" w:rsidP="00000000" w:rsidRDefault="00000000" w:rsidRPr="00000000" w14:paraId="00000015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StopWatch.java </w:t>
      </w:r>
    </w:p>
    <w:p w:rsidR="00000000" w:rsidDel="00000000" w:rsidP="00000000" w:rsidRDefault="00000000" w:rsidRPr="00000000" w14:paraId="00000016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CreateFiles.java </w:t>
      </w:r>
    </w:p>
    <w:p w:rsidR="00000000" w:rsidDel="00000000" w:rsidP="00000000" w:rsidRDefault="00000000" w:rsidRPr="00000000" w14:paraId="00000017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See the directions in the files for which methods to complete. </w:t>
      </w:r>
    </w:p>
    <w:p w:rsidR="00000000" w:rsidDel="00000000" w:rsidP="00000000" w:rsidRDefault="00000000" w:rsidRPr="00000000" w14:paraId="00000018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You will collect the following data in an excel spreadsheet and graph the results. Collect all data on the same machine. Record results in milliseconds. You will submit a copy of this </w:t>
      </w:r>
      <w:r w:rsidDel="00000000" w:rsidR="00000000" w:rsidRPr="00000000">
        <w:rPr>
          <w:sz w:val="23"/>
          <w:szCs w:val="23"/>
          <w:rtl w:val="0"/>
        </w:rPr>
        <w:t xml:space="preserve">when you turn in your code on M: drive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1440"/>
        <w:gridCol w:w="1620"/>
        <w:gridCol w:w="1800"/>
        <w:gridCol w:w="1800"/>
        <w:gridCol w:w="1800"/>
        <w:tblGridChange w:id="0">
          <w:tblGrid>
            <w:gridCol w:w="1260"/>
            <w:gridCol w:w="1440"/>
            <w:gridCol w:w="162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1,000records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10,000 records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100,000 records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200,000 records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500,000 records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Arrays.sort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Insertion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Selection 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Merge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color w:val="000000"/>
                <w:sz w:val="23"/>
                <w:szCs w:val="23"/>
                <w:vertAlign w:val="baseline"/>
                <w:rtl w:val="0"/>
              </w:rPr>
              <w:t xml:space="preserve">Sort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color w:val="000000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jc w:val="center"/>
      <w:rPr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Unit 7 | Sort Lab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