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Step1: Extract the MINI_PROJECT file in a folder.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Step2: Install the requirements using following command: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pip install -r requirements.txt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Step3: Change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the ‘</w:t>
      </w:r>
      <w:r w:rsidDel="00000000" w:rsidR="00000000" w:rsidRPr="00000000">
        <w:rPr>
          <w:rtl w:val="0"/>
        </w:rPr>
        <w:t xml:space="preserve">MAINPATH</w:t>
      </w:r>
      <w:r w:rsidDel="00000000" w:rsidR="00000000" w:rsidRPr="00000000">
        <w:rPr>
          <w:rtl w:val="0"/>
        </w:rPr>
        <w:t xml:space="preserve">’ in the “mini-project.ipynb”, according to your directory(The directory in which you have extracted the project file)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Step4: Place the test images in the ‘’/MINI-PROJECT/test’ folder which is already present in the </w:t>
        <w:tab/>
        <w:t xml:space="preserve">project directory.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Step5: Run the “mini-project.ipynb” file in jupyter notebook.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Step6: Mark the center of the pie chart in the popup python window named “Mark_center_of_piechart”.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