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308C" w14:textId="40FD59F1" w:rsidR="00542797" w:rsidRPr="00D747D1" w:rsidRDefault="00542797" w:rsidP="00FF10E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25A6F53A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A4D17D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4072828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B62D70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727CB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5C691C0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D546F0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4D7066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85ECB3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148340A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EF1861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1013DC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363B809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C958FD4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DB960F5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FE3F57" w14:textId="5FD9C63C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7DAC11BB" w14:textId="6231E5AB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 xml:space="preserve">INVESTIGACIÓN DE OPERACIONES </w:t>
      </w:r>
      <w:r w:rsidR="00512A4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2</w:t>
      </w:r>
    </w:p>
    <w:p w14:paraId="3257B780" w14:textId="22D59EB4" w:rsidR="004677BE" w:rsidRPr="004677BE" w:rsidRDefault="004677BE" w:rsidP="004677BE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</w:pPr>
      <w:r w:rsidRPr="004677B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1.2 Actividad: Repaso Método Gr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á</w:t>
      </w:r>
      <w:r w:rsidRPr="004677B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f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i</w:t>
      </w:r>
      <w:r w:rsidRPr="004677B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co y Análisis de Sensibilidad</w:t>
      </w:r>
    </w:p>
    <w:p w14:paraId="281F707E" w14:textId="6650A1C7" w:rsidR="00542797" w:rsidRPr="00D747D1" w:rsidRDefault="00542797" w:rsidP="007F0A6C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E2321DD" w14:textId="77777777" w:rsidR="00542797" w:rsidRPr="00D747D1" w:rsidRDefault="00542797" w:rsidP="00E3263A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50EFA3" w14:textId="58225864" w:rsidR="00542797" w:rsidRPr="00D747D1" w:rsidRDefault="00542797" w:rsidP="00E3263A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CC5AA1A" w14:textId="77777777" w:rsidR="00D86C03" w:rsidRPr="00D747D1" w:rsidRDefault="00D86C03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45F9398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A6FA4C4" w14:textId="31ADF63A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0810DF8E" w14:textId="2EC0631C" w:rsidR="00542797" w:rsidRPr="00D747D1" w:rsidRDefault="00542797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</w:t>
      </w:r>
      <w:r w:rsidR="004677BE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A.</w:t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GONZÁLEZ DOMÍNGUEZ</w:t>
      </w: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0A5CF0BA" w14:textId="126F90FB" w:rsidR="00542797" w:rsidRPr="00D747D1" w:rsidRDefault="00665052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Asesora</w:t>
      </w:r>
      <w:r w:rsidR="00542797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OLANDA PRIETO ORDAZ</w:t>
      </w:r>
    </w:p>
    <w:p w14:paraId="2A8BD482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365548C" w14:textId="51E28DC1" w:rsidR="00542797" w:rsidRPr="00D747D1" w:rsidRDefault="00FA7C65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2</w:t>
      </w:r>
      <w:r w:rsidR="004677BE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9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</w:t>
      </w:r>
      <w:r w:rsidR="00E3263A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agosto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2024</w:t>
      </w:r>
    </w:p>
    <w:sectPr w:rsidR="00542797" w:rsidRPr="00D7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A69E8"/>
    <w:rsid w:val="00185D9F"/>
    <w:rsid w:val="002079BA"/>
    <w:rsid w:val="00294B04"/>
    <w:rsid w:val="003F59F4"/>
    <w:rsid w:val="004677BE"/>
    <w:rsid w:val="00512A45"/>
    <w:rsid w:val="00521486"/>
    <w:rsid w:val="00542797"/>
    <w:rsid w:val="006228DA"/>
    <w:rsid w:val="00665052"/>
    <w:rsid w:val="006B4C8D"/>
    <w:rsid w:val="00716633"/>
    <w:rsid w:val="0072424C"/>
    <w:rsid w:val="007B4AB8"/>
    <w:rsid w:val="007F0A6C"/>
    <w:rsid w:val="00871910"/>
    <w:rsid w:val="00890AAC"/>
    <w:rsid w:val="008D2C34"/>
    <w:rsid w:val="00946D22"/>
    <w:rsid w:val="00AD53E7"/>
    <w:rsid w:val="00BA467B"/>
    <w:rsid w:val="00BA6B21"/>
    <w:rsid w:val="00C041CE"/>
    <w:rsid w:val="00D36470"/>
    <w:rsid w:val="00D747D1"/>
    <w:rsid w:val="00D86C03"/>
    <w:rsid w:val="00DB3EC8"/>
    <w:rsid w:val="00DF0192"/>
    <w:rsid w:val="00E3263A"/>
    <w:rsid w:val="00E57D37"/>
    <w:rsid w:val="00E844C3"/>
    <w:rsid w:val="00F251D1"/>
    <w:rsid w:val="00F9439C"/>
    <w:rsid w:val="00FA0B92"/>
    <w:rsid w:val="00FA7C65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Adora Gonzalez</cp:lastModifiedBy>
  <cp:revision>5</cp:revision>
  <cp:lastPrinted>2024-05-20T05:21:00Z</cp:lastPrinted>
  <dcterms:created xsi:type="dcterms:W3CDTF">2024-08-23T00:13:00Z</dcterms:created>
  <dcterms:modified xsi:type="dcterms:W3CDTF">2024-08-29T06:37:00Z</dcterms:modified>
</cp:coreProperties>
</file>