
<file path=Configurations2/accelerator/current.xml>
</file>
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inherit" svg:font-family="inherit"/>
    <style:font-face style:name="roboto" svg:font-family="roboto, sans-serif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Text_20_body" style:list-style-name="L1">
      <style:paragraph-properties fo:margin-left="0in" fo:margin-right="0in" fo:margin-top="0in" fo:margin-bottom="0in" loext:contextual-spacing="false" fo:line-height="130%" fo:orphans="2" fo:widows="2" fo:text-indent="0in" style:auto-text-indent="false" fo:padding="0in" fo:border="none"/>
    </style:style>
    <style:style style:name="P2" style:family="paragraph" style:parent-style-name="Text_20_body" style:list-style-name="L1">
      <style:paragraph-properties fo:margin-left="0in" fo:margin-right="0in" fo:margin-top="0in" fo:margin-bottom="0in" loext:contextual-spacing="false" fo:line-height="130%" fo:orphans="2" fo:widows="2" fo:text-indent="0in" style:auto-text-indent="false" fo:padding="0in" fo:border="none"/>
      <style:text-properties officeooo:paragraph-rsid="0003baff"/>
    </style:style>
    <style:style style:name="P3" style:family="paragraph" style:parent-style-name="Text_20_body">
      <style:paragraph-properties fo:margin-left="0in" fo:margin-right="0in" fo:margin-top="0in" fo:margin-bottom="0in" loext:contextual-spacing="false" style:line-height-at-least="0.25in" fo:orphans="2" fo:widows="2" fo:text-indent="0in" style:auto-text-indent="false" fo:padding="0in" fo:border="none"/>
    </style:style>
    <style:style style:name="P4" style:family="paragraph" style:parent-style-name="Text_20_body">
      <style:paragraph-properties fo:margin-left="0in" fo:margin-right="0in" fo:margin-top="0in" fo:margin-bottom="0.1563in" loext:contextual-spacing="false" style:line-height-at-least="0.25in" fo:orphans="2" fo:widows="2" fo:text-indent="0in" style:auto-text-indent="false" fo:padding="0in" fo:border="none"/>
      <style:text-properties fo:font-variant="normal" fo:text-transform="none" fo:color="#666666" style:font-name="roboto" fo:font-size="13.5pt" fo:letter-spacing="normal" fo:font-style="normal" fo:font-weight="normal"/>
    </style:style>
    <style:style style:name="T1" style:family="text">
      <style:text-properties fo:font-style="italic"/>
    </style:style>
    <style:style style:name="T2" style:family="text">
      <style:text-properties fo:font-variant="normal" fo:text-transform="none" fo:color="#27ae60" style:font-name="inherit" fo:font-size="13.5pt" fo:letter-spacing="normal" fo:font-style="italic" style:text-underline-style="solid" style:text-underline-width="auto" style:text-underline-color="font-color" fo:font-weight="bold" loext:padding="0in" loext:border="none"/>
    </style:style>
    <style:style style:name="T3" style:family="text">
      <style:text-properties fo:font-variant="normal" fo:text-transform="none" fo:color="#27ae60" style:text-line-through-style="none" style:text-line-through-type="none" style:font-name="inherit" fo:font-size="13.5pt" fo:letter-spacing="normal" fo:font-style="italic" style:text-underline-style="none" fo:font-weight="bold" style:text-blinking="false" loext:padding="0in" loext:border="none"/>
    </style:style>
    <style:style style:name="T4" style:family="text">
      <style:text-properties fo:font-variant="normal" fo:text-transform="none" fo:color="#27ae60" style:text-line-through-style="none" style:text-line-through-type="none" style:font-name="inherit" fo:font-size="13.5pt" fo:letter-spacing="normal" fo:font-style="normal" style:text-underline-style="none" fo:font-weight="normal" style:text-blinking="false" loext:padding="0in" loext:border="none"/>
    </style:style>
    <style:style style:name="T5" style:family="text">
      <style:text-properties fo:font-variant="normal" fo:text-transform="none" fo:color="#666666" style:font-name="inherit" fo:font-size="13.5pt" fo:letter-spacing="normal" fo:font-style="italic" fo:font-weight="bold" loext:padding="0in" loext:border="none"/>
    </style:style>
    <style:style style:name="T6" style:family="text">
      <style:text-properties fo:font-variant="normal" fo:text-transform="none" fo:color="#666666" style:font-name="inherit" fo:font-size="13.5pt" fo:letter-spacing="normal" fo:font-style="italic" fo:font-weight="normal" loext:padding="0in" loext:border="none"/>
    </style:style>
    <style:style style:name="T7" style:family="text">
      <style:text-properties fo:font-variant="normal" fo:text-transform="none" fo:color="#666666" style:font-name="inherit" fo:font-size="13.5pt" fo:letter-spacing="normal" fo:font-style="normal" fo:font-weight="normal"/>
    </style:style>
    <style:style style:name="T8" style:family="text">
      <style:text-properties fo:font-variant="normal" fo:text-transform="none" fo:color="#666666" style:font-name="roboto" fo:font-size="13.5pt" fo:letter-spacing="normal" fo:font-style="normal" fo:font-weight="normal"/>
    </style:style>
    <style:style style:name="T9" style:family="text">
      <style:text-properties fo:font-variant="normal" fo:text-transform="none" fo:color="#666666" style:font-name="roboto" fo:font-size="13.5pt" fo:letter-spacing="normal" fo:font-style="normal" fo:font-weight="normal" loext:padding="0in" loext:border="none"/>
    </style:style>
    <style:style style:name="T10" style:family="text">
      <style:text-properties fo:font-variant="normal" fo:text-transform="none" fo:color="#666666" style:font-name="roboto" fo:font-size="13.5pt" fo:letter-spacing="normal" fo:font-style="italic" fo:font-weight="normal"/>
    </style:style>
    <text:list-style style:name="L1">
      <text:list-level-style-number text:level="1" text:style-name="Numbering_20_Symbols" style:num-suffix="." style:num-format="1">
        <style:list-level-properties/>
      </text:list-level-style-number>
      <text:list-level-style-number text:level="2" text:style-name="Numbering_20_Symbols" style:num-suffix="." style:num-format="1">
        <style:list-level-properties text:space-before="0.7854in" text:min-label-width="0.1965in"/>
      </text:list-level-style-number>
      <text:list-level-style-number text:level="3" text:style-name="Numbering_20_Symbols" style:num-suffix="." style:num-format="1">
        <style:list-level-properties text:space-before="1.2764in" text:min-label-width="0.1965in"/>
      </text:list-level-style-number>
      <text:list-level-style-number text:level="4" text:style-name="Numbering_20_Symbols" style:num-suffix="." style:num-format="1">
        <style:list-level-properties text:space-before="1.7673in" text:min-label-width="0.1965in"/>
      </text:list-level-style-number>
      <text:list-level-style-number text:level="5" text:style-name="Numbering_20_Symbols" style:num-suffix="." style:num-format="1">
        <style:list-level-properties text:space-before="2.2583in" text:min-label-width="0.1965in"/>
      </text:list-level-style-number>
      <text:list-level-style-number text:level="6" text:style-name="Numbering_20_Symbols" style:num-suffix="." style:num-format="1">
        <style:list-level-properties text:space-before="2.7492in" text:min-label-width="0.1965in"/>
      </text:list-level-style-number>
      <text:list-level-style-number text:level="7" text:style-name="Numbering_20_Symbols" style:num-suffix="." style:num-format="1">
        <style:list-level-properties text:space-before="3.2402in" text:min-label-width="0.1965in"/>
      </text:list-level-style-number>
      <text:list-level-style-number text:level="8" text:style-name="Numbering_20_Symbols" style:num-suffix="." style:num-format="1">
        <style:list-level-properties text:space-before="3.7315in" text:min-label-width="0.1965in"/>
      </text:list-level-style-number>
      <text:list-level-style-number text:level="9" text:style-name="Numbering_20_Symbols" style:num-suffix="." style:num-format="1">
        <style:list-level-properties text:space-before="4.2224in" text:min-label-width="0.1965in"/>
      </text:list-level-style-number>
      <text:list-level-style-number text:level="10" text:style-name="Numbering_20_Symbols" style:num-suffix="." style:num-format="1">
        <style:list-level-properties text:space-before="4.7134in" text:min-label-width="0.1965in"/>
      </text:list-level-style-number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773830262" text:style-name="L1">
        <text:list-item>
          <text:p text:style-name="P1">
            <text:a xlink:type="simple" xlink:href="https://store.nirogam.com/collections/diabetes/products/nirogam-diabetes-kit?variant=2598166691861" office:target-frame-name="_blank" xlink:show="new" text:style-name="Internet_20_link" text:visited-style-name="Visited_20_Internet_20_Link">
              <text:span text:style-name="Strong_20_Emphasis">
                <text:span text:style-name="Emphasis">
                  <text:span text:style-name="T2">Flaxseed oil</text:span>
                </text:span>
              </text:span>
            </text:a>
          </text:p>
        </text:list-item>
        <text:list-item>
          <text:p text:style-name="P1">
            <text:span text:style-name="Strong_20_Emphasis">
              <text:span text:style-name="Emphasis">
                <text:span text:style-name="T5">Ginger tea</text:span>
              </text:span>
            </text:span>
          </text:p>
        </text:list-item>
        <text:list-item>
          <text:p text:style-name="P1">
            <text:span text:style-name="Strong_20_Emphasis">
              <text:span text:style-name="Emphasis">
                <text:span text:style-name="T5">Fennel seeds</text:span>
              </text:span>
            </text:span>
          </text:p>
        </text:list-item>
        <text:list-item>
          <text:p text:style-name="P1">
            <text:span text:style-name="Strong_20_Emphasis">
              <text:span text:style-name="Emphasis">
                <text:span text:style-name="T5">Castor oil</text:span>
              </text:span>
            </text:span>
          </text:p>
        </text:list-item>
        <text:list-item>
          <text:p text:style-name="P1">
            <text:span text:style-name="Strong_20_Emphasis">
              <text:span text:style-name="Emphasis">
                <text:span text:style-name="T5">Sugar lowering herbs</text:span>
              </text:span>
            </text:span>
          </text:p>
        </text:list-item>
        <text:list-item>
          <text:p text:style-name="P1">
            <text:a xlink:type="simple" xlink:href="https://store.nirogam.com/products/ashwagandha-100-tablets?from=https://nirogam.com/causes-neuropathy-diabetes-patients/" office:target-frame-name="_blank" xlink:show="new" text:style-name="Internet_20_link" text:visited-style-name="Visited_20_Internet_20_Link">
              <text:span text:style-name="Strong_20_Emphasis">
                <text:span text:style-name="Emphasis">
                  <text:span text:style-name="T3">Ashwagandha</text:span>
                </text:span>
              </text:span>
            </text:a>
          </text:p>
        </text:list-item>
        <text:list-item>
          <text:p text:style-name="P2">
            <text:a xlink:type="simple" xlink:href="https://store.nirogam.com/products/chandraprabha-vati-120-tablets?from=https://nirogam.com/causes-neuropathy-diabetes-patients/" office:target-frame-name="_blank" xlink:show="new" text:style-name="Internet_20_link" text:visited-style-name="Visited_20_Internet_20_Link">
              <text:span text:style-name="Strong_20_Emphasis">
                <text:span text:style-name="Emphasis">
                  <text:span text:style-name="T3">Chandraprabha Vati</text:span>
                </text:span>
              </text:span>
            </text:a>
          </text:p>
        </text:list-item>
        <text:list-item>
          <text:p text:style-name="P2">
            <text:a xlink:type="simple" xlink:href="https://store.nirogam.com/products/shilajit-60-capsules?from=https://nirogam.com/causes-neuropathy-diabetes-patients/" office:target-frame-name="_blank" xlink:show="new" text:style-name="Internet_20_link" text:visited-style-name="Visited_20_Internet_20_Link">
              <text:span text:style-name="Strong_20_Emphasis">
                <text:span text:style-name="Emphasis">
                  <text:span text:style-name="T3">Shilajit</text:span>
                </text:span>
              </text:span>
            </text:a>
            <text:span text:style-name="Strong_20_Emphasis">
              <text:span text:style-name="Emphasis">
                <text:span text:style-name="T5">: </text:span>
              </text:span>
            </text:span>
          </text:p>
        </text:list-item>
        <text:list-item>
          <text:p text:style-name="P2">
            <text:span text:style-name="Strong_20_Emphasis">
              <text:span text:style-name="Emphasis">
                <text:span text:style-name="T5">Indian gooseberry and turmeric:</text:span>
              </text:span>
            </text:span>
          </text:p>
        </text:list-item>
        <text:list-item>
          <text:p text:style-name="P2">
            <text:a xlink:type="simple" xlink:href="https://store.nirogam.com/products/salacia-o-60-capsules" office:target-frame-name="_blank" xlink:show="new" text:style-name="Internet_20_link" text:visited-style-name="Visited_20_Internet_20_Link">
              <text:span text:style-name="Emphasis">
                <text:span text:style-name="T4">Saptarangi</text:span>
              </text:span>
            </text:a>
            <text:span text:style-name="Emphasis">
              <text:span text:style-name="T9"> – Salacia Oblonga</text:span>
            </text:span>
          </text:p>
        </text:list-item>
      </text:list>
      <text:p text:style-name="P3">
        <text:a xlink:type="simple" xlink:href="https://store.nirogam.com/products/organic-turmeric-powder-200-gms?variant=51110616213" office:target-frame-name="_blank" xlink:show="new" text:style-name="Internet_20_link" text:visited-style-name="Visited_20_Internet_20_Link">
          <text:span text:style-name="T4">Haridra</text:span>
        </text:a>
        <text:span text:style-name="T8"> – Curcuma longa (turmeric)</text:span>
      </text:p>
      <text:p text:style-name="P3">
        <text:a xlink:type="simple" xlink:href="https://store.nirogam.com/products/shilajit-60-capsules?variant=51112027349" office:target-frame-name="_blank" xlink:show="new" text:style-name="Internet_20_link" text:visited-style-name="Visited_20_Internet_20_Link">
          <text:span text:style-name="T4">Shilajit</text:span>
        </text:a>
        <text:span text:style-name="T8"> – Asphaltum (mineral pitch)</text:span>
      </text:p>
      <text:p text:style-name="P3">
        <text:a xlink:type="simple" xlink:href="https://store.nirogam.com/products/organic-haritaki-powder-200-grams?variant=51110627093" office:target-frame-name="_blank" xlink:show="new" text:style-name="Internet_20_link" text:visited-style-name="Visited_20_Internet_20_Link">
          <text:span text:style-name="T4">Haritaki</text:span>
        </text:a>
        <text:span text:style-name="T8"> – </text:span>
        <text:span text:style-name="T10">Terminalia chebula</text:span>
        <text:span text:style-name="T8"> Retz.</text:span>
      </text:p>
      <text:p text:style-name="P3">
        <text:a xlink:type="simple" xlink:href="https://store.nirogam.com/products/amalaki-powder-200-grams?variant=51110625557" office:target-frame-name="_blank" xlink:show="new" text:style-name="Internet_20_link" text:visited-style-name="Visited_20_Internet_20_Link">
          <text:span text:style-name="T4">Amalaki</text:span>
        </text:a>
        <text:span text:style-name="T8"> -Embilica officinale (Indian Gooseberry)</text:span>
      </text:p>
      <text:p text:style-name="P4">
        Jambu – 
        <text:span text:style-name="T1">Syzygium cumini</text:span>
      </text:p>
      <text:p text:style-name="P3">
        <text:a xlink:type="simple" xlink:href="https://store.nirogam.com/products/shudh-guggulu-60-capsules" office:target-frame-name="_blank" xlink:show="new" text:style-name="Internet_20_link" text:visited-style-name="Visited_20_Internet_20_Link">
          <text:span text:style-name="T4">Guggulu</text:span>
        </text:a>
        <text:span text:style-name="T8"> – </text:span>
        <text:span text:style-name="T10">Commiphora mukul</text:span>
      </text:p>
      <text:p text:style-name="P3">
        <text:a xlink:type="simple" xlink:href="https://store.nirogam.com/products/guduchi-powder-200-grams" text:style-name="Internet_20_link" text:visited-style-name="Visited_20_Internet_20_Link">
          <text:span text:style-name="T4">Guduchi</text:span>
        </text:a>
        <text:span text:style-name="T8"> – </text:span>
        <text:span text:style-name="T10">Tinospora cordifolia</text:span>
        <text:span text:style-name="T8"> (Neem giloy)</text:span>
      </text:p>
      <text:p text:style-name="P3">
        <text:a xlink:type="simple" xlink:href="https://store.nirogam.com/products/organic-neem-powder-200-gms?variant=51110616213" text:style-name="Internet_20_link" text:visited-style-name="Visited_20_Internet_20_Link">
          <text:span text:style-name="T4">Nimba</text:span>
        </text:a>
        <text:span text:style-name="T8"> – </text:span>
        <text:span text:style-name="T10">Azadirachta indica (Neem)</text:span>
      </text:p>
      <text:p text:style-name="P3">
        <text:span text:style-name="T8">Bel –</text:span>
        <text:span text:style-name="Emphasis">
          <text:span text:style-name="T9"> </text:span>
        </text:span>
        <text:span text:style-name="Emphasis">
          <text:span text:style-name="T6">Aegle Marmelos</text:span>
        </text:span>
      </text:p>
      <text:list xml:id="list103420774570275" text:continue-numbering="true" text:style-name="L1">
        <text:list-item>
          <text:p text:style-name="P2">
            <text:span text:style-name="Strong_20_Emphasis">
              <text:span text:style-name="Emphasis">
                <text:span text:style-name="T5"/>
              </text:span>
            </text:span>
          </text:p>
        </text:list-item>
      </text:list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PT46M15S</meta:editing-duration>
    <meta:editing-cycles>4</meta:editing-cycles>
    <meta:generator>LibreOffice/6.0.5.2$Windows_x86 LibreOffice_project/54c8cbb85f300ac59db32fe8a675ff7683cd5a16</meta:generator>
    <dc:date>2018-07-18T10:34:19.090000000</dc:date>
    <meta:document-statistic meta:table-count="0" meta:image-count="0" meta:object-count="0" meta:page-count="1" meta:paragraph-count="20" meta:word-count="68" meta:character-count="484" meta:non-whitespace-character-count="43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8467</config:config-item>
      <config:config-item config:name="ViewAreaLeft" config:type="long">0</config:config-item>
      <config:config-item config:name="ViewAreaWidth" config:type="long">32149</config:config-item>
      <config:config-item config:name="ViewAreaHeight" config:type="long">12649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8087</config:config-item>
          <config:config-item config:name="ViewTop" config:type="long">16865</config:config-item>
          <config:config-item config:name="VisibleLeft" config:type="long">0</config:config-item>
          <config:config-item config:name="VisibleTop" config:type="long">8467</config:config-item>
          <config:config-item config:name="VisibleRight" config:type="long">32147</config:config-item>
          <config:config-item config:name="VisibleBottom" config:type="long">21114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244479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304477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false</config:config-item>
      <config:config-item config:name="SubtractFlysAnchoredAtFlys" config:type="boolean">true</config:config-item>
      <config:config-item config:name="DisableOffPagePositioning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inherit" svg:font-family="inherit"/>
    <style:font-face style:name="roboto" svg:font-family="roboto, sans-serif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73in" fo:page-height="11.6925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